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4FA09" w14:textId="77777777" w:rsidR="00917DEA" w:rsidRDefault="00917DEA">
      <w:pPr>
        <w:pStyle w:val="a3"/>
        <w:shd w:val="clear" w:color="auto" w:fill="FFFFFF"/>
        <w:spacing w:beforeAutospacing="0" w:afterAutospacing="0" w:line="600" w:lineRule="exact"/>
        <w:jc w:val="both"/>
        <w:rPr>
          <w:rFonts w:ascii="方正小标宋简体" w:eastAsia="方正小标宋简体" w:hAnsi="方正小标宋简体" w:cs="方正小标宋简体"/>
          <w:bCs/>
          <w:color w:val="333333"/>
          <w:sz w:val="44"/>
          <w:szCs w:val="44"/>
          <w:shd w:val="clear" w:color="auto" w:fill="FFFFFF"/>
        </w:rPr>
      </w:pPr>
      <w:bookmarkStart w:id="0" w:name="OLE_LINK1"/>
    </w:p>
    <w:p w14:paraId="61A8FBBE" w14:textId="5D3E4F9E" w:rsidR="00917DEA" w:rsidRDefault="00153F71">
      <w:pPr>
        <w:pStyle w:val="a3"/>
        <w:shd w:val="clear" w:color="auto" w:fill="FFFFFF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/>
          <w:bCs/>
          <w:color w:val="333333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Cs/>
          <w:color w:val="333333"/>
          <w:sz w:val="44"/>
          <w:szCs w:val="44"/>
          <w:shd w:val="clear" w:color="auto" w:fill="FFFFFF"/>
        </w:rPr>
        <w:t>东湖区司法局2</w:t>
      </w:r>
      <w:r>
        <w:rPr>
          <w:rFonts w:ascii="方正小标宋简体" w:eastAsia="方正小标宋简体" w:hAnsi="方正小标宋简体" w:cs="方正小标宋简体"/>
          <w:bCs/>
          <w:color w:val="333333"/>
          <w:sz w:val="44"/>
          <w:szCs w:val="44"/>
          <w:shd w:val="clear" w:color="auto" w:fill="FFFFFF"/>
        </w:rPr>
        <w:t>021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44"/>
          <w:szCs w:val="44"/>
          <w:shd w:val="clear" w:color="auto" w:fill="FFFFFF"/>
        </w:rPr>
        <w:t>年度政府信息公开工作年度报告</w:t>
      </w:r>
    </w:p>
    <w:p w14:paraId="2ACE8503" w14:textId="77777777" w:rsidR="00917DEA" w:rsidRPr="00153F71" w:rsidRDefault="00917DEA">
      <w:pPr>
        <w:pStyle w:val="a3"/>
        <w:shd w:val="clear" w:color="auto" w:fill="FFFFFF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/>
          <w:bCs/>
          <w:color w:val="333333"/>
          <w:sz w:val="44"/>
          <w:szCs w:val="44"/>
          <w:shd w:val="clear" w:color="auto" w:fill="FFFFFF"/>
        </w:rPr>
      </w:pPr>
    </w:p>
    <w:p w14:paraId="4FD18786" w14:textId="77777777" w:rsidR="00917DEA" w:rsidRDefault="00153F7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方正黑体简体" w:eastAsia="方正黑体简体" w:hAnsi="方正黑体简体" w:cs="方正黑体简体"/>
          <w:bCs/>
          <w:color w:val="333333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一、</w:t>
      </w: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总体情况</w:t>
      </w:r>
    </w:p>
    <w:p w14:paraId="695DF2FE" w14:textId="21F4059F" w:rsidR="006A0B1D" w:rsidRPr="006A0B1D" w:rsidRDefault="006A0B1D" w:rsidP="00153F71">
      <w:pPr>
        <w:pStyle w:val="a3"/>
        <w:shd w:val="clear" w:color="auto" w:fill="FFFFFF"/>
        <w:spacing w:beforeAutospacing="0" w:afterAutospacing="0" w:line="500" w:lineRule="exact"/>
        <w:ind w:firstLine="420"/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</w:pP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2021年，区司法局认真贯彻落实《中华人民共和国政府信息公开条例》及</w:t>
      </w:r>
      <w:r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东湖区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政务公开工作要求，</w:t>
      </w:r>
      <w:proofErr w:type="gramStart"/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践行</w:t>
      </w:r>
      <w:proofErr w:type="gramEnd"/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法治为民理念，聚焦社会关切的全面依法治区、法治政府建设、法治社会建设、公共法律服务等信息，不断提升公开实效。</w:t>
      </w:r>
    </w:p>
    <w:p w14:paraId="33BB600A" w14:textId="3BE1F1BF" w:rsidR="006A0B1D" w:rsidRPr="006A0B1D" w:rsidRDefault="006A0B1D" w:rsidP="00153F71">
      <w:pPr>
        <w:pStyle w:val="a3"/>
        <w:shd w:val="clear" w:color="auto" w:fill="FFFFFF"/>
        <w:spacing w:beforeAutospacing="0" w:afterAutospacing="0" w:line="500" w:lineRule="exact"/>
        <w:ind w:firstLine="420"/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</w:pPr>
      <w:r w:rsidRPr="00153F71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1、主动公开情况：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按照</w:t>
      </w:r>
      <w:r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上级要求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积极做好主动公开工作。主动公开范围主要包括司法行政领域工作开展情况等。深入学习宣传贯彻习近平法治思想并制定实施意见，印发区委全面依法治区委员会2021年工作要点与责任分工、区法治政府建设主要任务及职责分工、区普法依法治理工作要点等，开展民法典宣传、宪法宣传周等普法活动。</w:t>
      </w:r>
    </w:p>
    <w:p w14:paraId="3B89ED74" w14:textId="275FCF44" w:rsidR="006A0B1D" w:rsidRPr="006A0B1D" w:rsidRDefault="006A0B1D" w:rsidP="00153F71">
      <w:pPr>
        <w:pStyle w:val="a3"/>
        <w:shd w:val="clear" w:color="auto" w:fill="FFFFFF"/>
        <w:spacing w:beforeAutospacing="0" w:afterAutospacing="0" w:line="500" w:lineRule="exact"/>
        <w:ind w:firstLine="420"/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</w:pPr>
      <w:r w:rsidRPr="00153F71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2、依申请公开情况：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截至2021年底，共受理依申请信息公开申请</w:t>
      </w:r>
      <w:r w:rsidR="00DF0122"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  <w:t>0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件。</w:t>
      </w:r>
    </w:p>
    <w:p w14:paraId="55FDAC55" w14:textId="77777777" w:rsidR="006A0B1D" w:rsidRPr="006A0B1D" w:rsidRDefault="006A0B1D" w:rsidP="00153F71">
      <w:pPr>
        <w:pStyle w:val="a3"/>
        <w:shd w:val="clear" w:color="auto" w:fill="FFFFFF"/>
        <w:spacing w:beforeAutospacing="0" w:afterAutospacing="0" w:line="500" w:lineRule="exact"/>
        <w:ind w:firstLine="420"/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</w:pPr>
      <w:r w:rsidRPr="00153F71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3、政府信息管理情况：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落实公文公开属性源头认定机制，在发文拟稿阶段即明确公文的公开属性等要素，履行相关审批手续。落实公开信息审查流程，确保发布信息规范、及时、准确。</w:t>
      </w:r>
    </w:p>
    <w:p w14:paraId="60BD448E" w14:textId="1B7CDED8" w:rsidR="006A0B1D" w:rsidRPr="006A0B1D" w:rsidRDefault="006A0B1D" w:rsidP="00153F71">
      <w:pPr>
        <w:pStyle w:val="a3"/>
        <w:shd w:val="clear" w:color="auto" w:fill="FFFFFF"/>
        <w:spacing w:beforeAutospacing="0" w:afterAutospacing="0" w:line="500" w:lineRule="exact"/>
        <w:ind w:firstLine="420"/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</w:pPr>
      <w:r w:rsidRPr="00153F71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4、政府信息公开平台建设情况：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加强线上平台建设，</w:t>
      </w:r>
      <w:r w:rsidR="00DF0122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在</w:t>
      </w:r>
      <w:proofErr w:type="gramStart"/>
      <w:r w:rsidR="00DF0122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微信公众号及抖音</w:t>
      </w:r>
      <w:proofErr w:type="gramEnd"/>
      <w:r w:rsidR="00DF0122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新媒体等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及时更新法治动态等，有效回应群众公开诉求。</w:t>
      </w:r>
    </w:p>
    <w:p w14:paraId="7156956E" w14:textId="31AABC14" w:rsidR="00917DEA" w:rsidRPr="006A0B1D" w:rsidRDefault="006A0B1D" w:rsidP="00153F71">
      <w:pPr>
        <w:pStyle w:val="a3"/>
        <w:shd w:val="clear" w:color="auto" w:fill="FFFFFF"/>
        <w:spacing w:beforeAutospacing="0" w:afterAutospacing="0" w:line="500" w:lineRule="exact"/>
        <w:ind w:firstLine="420"/>
        <w:jc w:val="both"/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</w:pPr>
      <w:r w:rsidRPr="00153F71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5、监督保障情况：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积极参加区政府</w:t>
      </w:r>
      <w:r w:rsidR="00DF0122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以及上级司法行政部门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政务公开工作培训，提升相关工作人员知识储备和业务水</w:t>
      </w:r>
      <w:r w:rsidRPr="006A0B1D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lastRenderedPageBreak/>
        <w:t>平。</w:t>
      </w:r>
    </w:p>
    <w:p w14:paraId="21AF94A0" w14:textId="77777777" w:rsidR="00917DEA" w:rsidRDefault="00153F7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二、主动公开政府信息情况</w:t>
      </w:r>
    </w:p>
    <w:p w14:paraId="67E574BF" w14:textId="77777777" w:rsidR="00917DEA" w:rsidRDefault="00917DEA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</w:p>
    <w:tbl>
      <w:tblPr>
        <w:tblW w:w="9369" w:type="dxa"/>
        <w:jc w:val="center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0"/>
        <w:gridCol w:w="2175"/>
        <w:gridCol w:w="2250"/>
        <w:gridCol w:w="2134"/>
      </w:tblGrid>
      <w:tr w:rsidR="00917DEA" w14:paraId="294CD033" w14:textId="77777777">
        <w:trPr>
          <w:trHeight w:val="227"/>
          <w:jc w:val="center"/>
        </w:trPr>
        <w:tc>
          <w:tcPr>
            <w:tcW w:w="93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BCAD2F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第二十条第（一）项</w:t>
            </w:r>
          </w:p>
        </w:tc>
      </w:tr>
      <w:tr w:rsidR="00917DEA" w14:paraId="78D5DC1A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DBEC21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信息内容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FE58EC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本年</w:t>
            </w:r>
            <w:r>
              <w:rPr>
                <w:rFonts w:ascii="宋体" w:hAnsi="宋体" w:cs="宋体" w:hint="eastAsia"/>
                <w:kern w:val="0"/>
                <w:sz w:val="22"/>
              </w:rPr>
              <w:t>制发件数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DA632A6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本年废止件数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F1DDC7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现行有效件数</w:t>
            </w:r>
          </w:p>
        </w:tc>
      </w:tr>
      <w:tr w:rsidR="00917DEA" w14:paraId="252592BB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69D638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规章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4BF716" w14:textId="2DBA476E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F52F18B" w14:textId="5E530E5E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C092037" w14:textId="335B09F6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917DEA" w14:paraId="3945FBBC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7AE4FB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行政规范性文件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EAF2AE0" w14:textId="0D282646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0CCE56" w14:textId="027993CF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3546F7D" w14:textId="6DF59C49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917DEA" w14:paraId="732A7EE8" w14:textId="77777777">
        <w:trPr>
          <w:trHeight w:val="227"/>
          <w:jc w:val="center"/>
        </w:trPr>
        <w:tc>
          <w:tcPr>
            <w:tcW w:w="936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CD71AC3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第二十条第（五）项</w:t>
            </w:r>
          </w:p>
        </w:tc>
      </w:tr>
      <w:tr w:rsidR="00917DEA" w14:paraId="53228341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5382D7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信息内容</w:t>
            </w:r>
          </w:p>
        </w:tc>
        <w:tc>
          <w:tcPr>
            <w:tcW w:w="6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ECF55FC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本年处理决定数量</w:t>
            </w:r>
          </w:p>
        </w:tc>
      </w:tr>
      <w:tr w:rsidR="00917DEA" w14:paraId="0E9068DE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12453A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行政许可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F6C27F" w14:textId="5850F624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917DEA" w14:paraId="71E97B5B" w14:textId="77777777">
        <w:trPr>
          <w:trHeight w:val="227"/>
          <w:jc w:val="center"/>
        </w:trPr>
        <w:tc>
          <w:tcPr>
            <w:tcW w:w="936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13C13F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第二十条第（六）项</w:t>
            </w:r>
          </w:p>
        </w:tc>
      </w:tr>
      <w:tr w:rsidR="00917DEA" w14:paraId="7F2DA75B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52E3A5C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信息内容</w:t>
            </w:r>
          </w:p>
        </w:tc>
        <w:tc>
          <w:tcPr>
            <w:tcW w:w="6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81AF43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本年处理决定数量</w:t>
            </w:r>
          </w:p>
        </w:tc>
      </w:tr>
      <w:tr w:rsidR="00917DEA" w14:paraId="5F53A587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57A3E61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行政处罚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DB7CD82" w14:textId="34FFA214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917DEA" w14:paraId="578B0C3C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70219D1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行政强制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6A51E60" w14:textId="4DF9B01B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917DEA" w14:paraId="09B8D25D" w14:textId="77777777">
        <w:trPr>
          <w:trHeight w:val="227"/>
          <w:jc w:val="center"/>
        </w:trPr>
        <w:tc>
          <w:tcPr>
            <w:tcW w:w="936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613EF4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第二十条第（八）项</w:t>
            </w:r>
          </w:p>
        </w:tc>
      </w:tr>
      <w:tr w:rsidR="00917DEA" w14:paraId="4E35147D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6AE459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信息内容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9C6E467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本年收费金额（单元：万元）</w:t>
            </w:r>
          </w:p>
        </w:tc>
      </w:tr>
      <w:tr w:rsidR="00917DEA" w14:paraId="0F97B62B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5FEDC7" w14:textId="77777777" w:rsidR="00917DEA" w:rsidRDefault="00153F71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行政事业性收费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31DA7D" w14:textId="7EE5E9A6" w:rsidR="00917DEA" w:rsidRDefault="00DF0122">
            <w:pPr>
              <w:widowControl/>
              <w:spacing w:line="6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</w:tr>
    </w:tbl>
    <w:p w14:paraId="4A345168" w14:textId="77777777" w:rsidR="00917DEA" w:rsidRDefault="00917DEA">
      <w:pPr>
        <w:pStyle w:val="a3"/>
        <w:shd w:val="clear" w:color="auto" w:fill="FFFFFF"/>
        <w:spacing w:beforeAutospacing="0" w:afterAutospacing="0" w:line="600" w:lineRule="exact"/>
        <w:ind w:firstLineChars="100" w:firstLine="320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</w:p>
    <w:p w14:paraId="5423EF0D" w14:textId="77777777" w:rsidR="00917DEA" w:rsidRDefault="00153F71">
      <w:pPr>
        <w:pStyle w:val="a3"/>
        <w:numPr>
          <w:ilvl w:val="0"/>
          <w:numId w:val="1"/>
        </w:numPr>
        <w:shd w:val="clear" w:color="auto" w:fill="FFFFFF"/>
        <w:spacing w:beforeAutospacing="0" w:afterAutospacing="0" w:line="600" w:lineRule="exact"/>
        <w:ind w:firstLineChars="100" w:firstLine="320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收到和处理政府信息公开申请情况</w:t>
      </w:r>
    </w:p>
    <w:p w14:paraId="0196B1A0" w14:textId="77777777" w:rsidR="00917DEA" w:rsidRDefault="00917DEA">
      <w:pPr>
        <w:pStyle w:val="a3"/>
        <w:shd w:val="clear" w:color="auto" w:fill="FFFFFF"/>
        <w:spacing w:beforeAutospacing="0" w:afterAutospacing="0" w:line="600" w:lineRule="exact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</w:p>
    <w:tbl>
      <w:tblPr>
        <w:tblW w:w="9463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65"/>
        <w:gridCol w:w="2865"/>
        <w:gridCol w:w="885"/>
        <w:gridCol w:w="660"/>
        <w:gridCol w:w="660"/>
        <w:gridCol w:w="900"/>
        <w:gridCol w:w="855"/>
        <w:gridCol w:w="548"/>
        <w:gridCol w:w="695"/>
      </w:tblGrid>
      <w:tr w:rsidR="00917DEA" w14:paraId="694E65C7" w14:textId="77777777">
        <w:trPr>
          <w:jc w:val="center"/>
        </w:trPr>
        <w:tc>
          <w:tcPr>
            <w:tcW w:w="426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28E9D2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（本列数据的勾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关系为：第一项加第二项之和，等于第三项加第四项之和）</w:t>
            </w:r>
          </w:p>
        </w:tc>
        <w:tc>
          <w:tcPr>
            <w:tcW w:w="520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9ED496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申请人情况</w:t>
            </w:r>
          </w:p>
        </w:tc>
      </w:tr>
      <w:tr w:rsidR="00917DEA" w14:paraId="502D5474" w14:textId="77777777">
        <w:trPr>
          <w:jc w:val="center"/>
        </w:trPr>
        <w:tc>
          <w:tcPr>
            <w:tcW w:w="426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A37F72" w14:textId="77777777" w:rsidR="00917DEA" w:rsidRDefault="00917DEA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88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5D37CB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6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2387F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AE1A22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总计</w:t>
            </w:r>
          </w:p>
        </w:tc>
      </w:tr>
      <w:tr w:rsidR="00917DEA" w14:paraId="36209908" w14:textId="77777777">
        <w:trPr>
          <w:trHeight w:val="414"/>
          <w:jc w:val="center"/>
        </w:trPr>
        <w:tc>
          <w:tcPr>
            <w:tcW w:w="426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0DD8A1" w14:textId="77777777" w:rsidR="00917DEA" w:rsidRDefault="00917DEA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88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3C8750" w14:textId="77777777" w:rsidR="00917DEA" w:rsidRDefault="00917DEA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1FAE0E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商业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企业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650616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科研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机构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A739E9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社会公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益组织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550CD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法律服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务机构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D981F1" w14:textId="77777777" w:rsidR="00917DEA" w:rsidRDefault="00153F71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其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他</w:t>
            </w:r>
          </w:p>
        </w:tc>
        <w:tc>
          <w:tcPr>
            <w:tcW w:w="69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5AEC1B" w14:textId="77777777" w:rsidR="00917DEA" w:rsidRDefault="00917DEA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733BE6" w14:paraId="617CABB5" w14:textId="77777777" w:rsidTr="00EA4559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9B9DDA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0374C9" w14:textId="2994734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97CA4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A40C86" w14:textId="3F1832D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97CA4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8151CA" w14:textId="1E62D16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97CA4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2B7571" w14:textId="5007FC7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97CA4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455FB1" w14:textId="5D6E175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97CA4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74FC05" w14:textId="6382F6F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97CA4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F502E3" w14:textId="5541907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0</w:t>
            </w:r>
          </w:p>
        </w:tc>
      </w:tr>
      <w:tr w:rsidR="00733BE6" w14:paraId="2D9CE1E5" w14:textId="77777777" w:rsidTr="007A00A1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D43884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88D9CD" w14:textId="483A564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315FA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1849A5" w14:textId="010DAB1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315FA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CDECF3" w14:textId="0468634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315FA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07EDFC" w14:textId="33B6365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315FA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41AFDE" w14:textId="704ED9B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315FA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04B0E3" w14:textId="1C03079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315FA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02DB1D" w14:textId="1A25FC0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315FA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09AE0CF5" w14:textId="77777777" w:rsidTr="001C57B8">
        <w:trPr>
          <w:jc w:val="center"/>
        </w:trPr>
        <w:tc>
          <w:tcPr>
            <w:tcW w:w="6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92D96B" w14:textId="7777777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ABC5CB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CFFA8D" w14:textId="7CFA652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CBCC2B" w14:textId="322325C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64320A" w14:textId="5E4AF12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E067C0" w14:textId="7F3F9C6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F8FA7B" w14:textId="6A8A342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AE1055" w14:textId="1B4B43D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B569F1" w14:textId="1FC88C9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3030D937" w14:textId="77777777" w:rsidTr="001C57B8">
        <w:trPr>
          <w:trHeight w:val="90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33D4A3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7175E9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C55FDB" w14:textId="2D084A9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FB4A32" w14:textId="096E0F3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5A40E6" w14:textId="7C12FB4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787E22" w14:textId="465FF6C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8BE29A" w14:textId="52FEFD6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80F85A" w14:textId="31763B2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C45655" w14:textId="6BC6E1AF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166C43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04E5C8FC" w14:textId="77777777" w:rsidTr="00CC1EBC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09E0C1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003AC8" w14:textId="7777777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DBEF5D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7A7B0E" w14:textId="38A2B73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CFB1BD" w14:textId="4A0D158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E2577C" w14:textId="0E84757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42EFE3" w14:textId="4AFDFF3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9A803" w14:textId="497D662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AF5F0B" w14:textId="6E4CD06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DE0EAC" w14:textId="7948309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41C349F1" w14:textId="77777777" w:rsidTr="00CC1EBC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C1F9E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35F9D1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BDA5DC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90C815" w14:textId="555BDA2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589B54" w14:textId="72FEB9E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4BCD37" w14:textId="0A9ACD9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0C9FCF" w14:textId="0D359B7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5B8019" w14:textId="6AC5784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4E05E3" w14:textId="13E346B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44C841" w14:textId="617CCEA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05EE099D" w14:textId="77777777" w:rsidTr="00CC1EBC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884B4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07EBA6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E7F554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3.危及“三安全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稳定”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BB6FEF" w14:textId="3FCCD8D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C1E430" w14:textId="312E83B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5BE066" w14:textId="6FCEDE2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BC9686" w14:textId="5C99983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E77B0E" w14:textId="34A3406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68A2E5" w14:textId="111C07B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3E3116" w14:textId="0C117C5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02776B69" w14:textId="77777777" w:rsidTr="00CC1EBC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F37FD0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7B15BE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FE094B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B7520B" w14:textId="30A7A5A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D35AFF" w14:textId="607F271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56AACC" w14:textId="6E2D10A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E33CDB" w14:textId="0B7259F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A29B36" w14:textId="75E9E9A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2957FC" w14:textId="7B5FA96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213191" w14:textId="15DB157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76FBA609" w14:textId="77777777" w:rsidTr="00CC1EBC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60458E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592B16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D6B4F2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E88C77" w14:textId="2A8B6AB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61A84B" w14:textId="090B9EF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8210DA" w14:textId="51E5919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CD393C" w14:textId="3CF2319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199BEB" w14:textId="29B5CE1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7F8095" w14:textId="1FF3A72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74916C" w14:textId="10D3D24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0EE0CE38" w14:textId="77777777" w:rsidTr="00CC1EBC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1DA440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330431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349695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81903F" w14:textId="418A916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878A9E" w14:textId="1DDEE62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DDB60D" w14:textId="6F0F387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9DE4DF" w14:textId="32657E6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61F1D1" w14:textId="3EB1009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86983F" w14:textId="6160FE1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8B8100" w14:textId="2937737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33E3F4BB" w14:textId="77777777" w:rsidTr="00CC1EBC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53FF80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7DC470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E5EEF3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0CE0A1" w14:textId="7BF9E85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126019" w14:textId="0B30B11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FD703B" w14:textId="35F68C5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C75669" w14:textId="7AAEAAE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4ABEDC" w14:textId="27702A0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88A0B0" w14:textId="6101115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896491" w14:textId="4F549AF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10008126" w14:textId="77777777" w:rsidTr="00CC1EBC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306C8B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C0FCB2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AAF73A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DB5F9D" w14:textId="3D5391C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EFC0F5" w14:textId="6605FB3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CA5650" w14:textId="4E73C94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5E16B4" w14:textId="19E035D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99B07D" w14:textId="1507FB9F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46E9E" w14:textId="01035E6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E4A0FA" w14:textId="7BCA5C5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93F21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6324DE5F" w14:textId="77777777" w:rsidTr="00BF5940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67389C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F3C683" w14:textId="7777777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136396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E03CB8" w14:textId="2E12430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8646C5" w14:textId="5FAC21A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55CAF0" w14:textId="3495B9B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5704B9" w14:textId="788A75D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5CF524" w14:textId="1731AAA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3527F2" w14:textId="4A9E98E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4A156E" w14:textId="7F28F47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7ADB4580" w14:textId="77777777" w:rsidTr="00BF5940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73D24F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57D47A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7F1380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1C04C4" w14:textId="0DA1685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EFC95D" w14:textId="69944E0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0CDFDC" w14:textId="6F02AFC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F4C40C" w14:textId="72D8C1E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120B5B" w14:textId="676C81C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4A5370" w14:textId="415CFDAF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6FBE11" w14:textId="61380D4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115FB6EE" w14:textId="77777777" w:rsidTr="00BF5940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062999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76B438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EC6F75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7CAE4D" w14:textId="042D79F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378ECC" w14:textId="798313A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6E053F" w14:textId="551DEFEF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CC1343" w14:textId="0092B4E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0BAEDA" w14:textId="48BB0AE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3FE644" w14:textId="277CF0A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71AF52" w14:textId="3E61C9D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C162AC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36E220A2" w14:textId="77777777" w:rsidTr="00153F1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98FA5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0875D9" w14:textId="7777777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（五）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不予处理</w:t>
            </w:r>
            <w:proofErr w:type="gramEnd"/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9DD58F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168C9E" w14:textId="7C596E8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1D4FAE" w14:textId="1A48979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86AE96" w14:textId="61B21B7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E48B4F" w14:textId="7E9A3C0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C10EDE" w14:textId="6533018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644B31" w14:textId="498158BF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A56A0B" w14:textId="2DDC3FD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051598B2" w14:textId="77777777" w:rsidTr="00153F1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0AAB6A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5EBCB3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7A0BE6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274D79" w14:textId="0DF2FFF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D3E969" w14:textId="6DEC91EF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AE1B70" w14:textId="08D4C40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5F7DAA" w14:textId="7DFDFE4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64C4C3" w14:textId="70CEE1E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DD5D29" w14:textId="0236649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4BAC16" w14:textId="758A9AD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1F03756E" w14:textId="77777777" w:rsidTr="00153F1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8F89D5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A76774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389406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937D93" w14:textId="3E52CAE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45509D" w14:textId="27A7775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325333" w14:textId="6572116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AEC643" w14:textId="1411084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F8C00C" w14:textId="4BBD1B6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EC5FAE" w14:textId="7BBCC59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1F6F74" w14:textId="6162DB4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18896428" w14:textId="77777777" w:rsidTr="00153F1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BCD0F4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A9123C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2D495B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6425C9" w14:textId="093EB26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0A93D2" w14:textId="5E9ACFE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D5A63E" w14:textId="641328E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579941" w14:textId="6C76F922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9F087E" w14:textId="30D233F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56DE3" w14:textId="13F55DE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258C70" w14:textId="288252D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07857010" w14:textId="77777777" w:rsidTr="00153F16">
        <w:trPr>
          <w:trHeight w:val="669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D4003D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1A01DD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C6210C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EEB82E" w14:textId="454F9D0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1C88FD" w14:textId="74259AD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C0284E" w14:textId="4E145F5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D6FC5E" w14:textId="2B4084C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9C9FA8" w14:textId="0B1F440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A5AD05" w14:textId="471FE68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EB937A" w14:textId="2AAFB54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54F77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54F3F7FE" w14:textId="77777777" w:rsidTr="00920CF6">
        <w:trPr>
          <w:trHeight w:val="669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28C6E4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62F1B2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DEFD79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1.申请人无正当理由逾期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补正、行政机关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再处理其政府信息公开申请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AEF38E" w14:textId="7533013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C27E4E" w14:textId="290FAA0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744982" w14:textId="3BA90E7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34CB88" w14:textId="745640F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70E8F1" w14:textId="274B6445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A5126F" w14:textId="7EED560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C0FE99" w14:textId="30303EF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4078AF39" w14:textId="77777777" w:rsidTr="00920CF6">
        <w:trPr>
          <w:trHeight w:val="669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7D9EE5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4585F1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3044B9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2.申请人逾期未按收费通知要求缴纳费用、行政机关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再处理其政府信息公开申请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C91C56" w14:textId="40C38D4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50F2BF" w14:textId="58FB4C4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7D6B9E" w14:textId="5F9BBAB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966B42" w14:textId="2C0718B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9D9B2B" w14:textId="12526B5C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569272" w14:textId="720B225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3CE061" w14:textId="45ED475A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7F7568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27578E43" w14:textId="77777777" w:rsidTr="007E7994">
        <w:trPr>
          <w:trHeight w:val="414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E6EA35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B3DE8D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6DA542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3.其他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69AD3E" w14:textId="0031F42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22739D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27FC4F" w14:textId="1770BAB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22739D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076C44" w14:textId="5AB7AE96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22739D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D1596C" w14:textId="53B189D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22739D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6073A7" w14:textId="5D02B960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22739D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41AB67" w14:textId="4C8E8CC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22739D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59712C" w14:textId="13BAFC78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22739D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3A8237A5" w14:textId="77777777" w:rsidTr="005849DA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F95BAE" w14:textId="77777777" w:rsidR="00733BE6" w:rsidRDefault="00733BE6" w:rsidP="00733BE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3F1D05" w14:textId="77777777" w:rsidR="00733BE6" w:rsidRDefault="00733BE6" w:rsidP="00733BE6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49177F" w14:textId="7D298BB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8F325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170BF9" w14:textId="3DE1472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8F325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332913" w14:textId="0673065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8F325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BB7AAC" w14:textId="05C6544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8F325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5DD7E0" w14:textId="249AFAA3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8F325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2F797A" w14:textId="688DFB7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8F3253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5413A3" w14:textId="26B22C0E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8F3253">
              <w:rPr>
                <w:rFonts w:ascii="宋体" w:hAnsi="宋体" w:cs="宋体" w:hint="eastAsia"/>
                <w:sz w:val="22"/>
              </w:rPr>
              <w:t>0</w:t>
            </w:r>
          </w:p>
        </w:tc>
      </w:tr>
      <w:tr w:rsidR="00733BE6" w14:paraId="22A835BC" w14:textId="77777777" w:rsidTr="00495648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9D9035" w14:textId="77777777" w:rsidR="00733BE6" w:rsidRDefault="00733BE6" w:rsidP="00733BE6">
            <w:pPr>
              <w:widowControl/>
              <w:spacing w:after="180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B1FDDF" w14:textId="5DAE87B4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091950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652BD3" w14:textId="0B98E62D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091950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4F395C" w14:textId="03C30167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091950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585411" w14:textId="6B19709B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091950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9DDB41" w14:textId="4A01E03F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091950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F1269B" w14:textId="4504A721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091950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62C18D" w14:textId="4E1C1029" w:rsidR="00733BE6" w:rsidRDefault="00733BE6" w:rsidP="00733BE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 w:rsidRPr="00091950">
              <w:rPr>
                <w:rFonts w:ascii="宋体" w:hAnsi="宋体" w:cs="宋体" w:hint="eastAsia"/>
                <w:sz w:val="22"/>
              </w:rPr>
              <w:t>0</w:t>
            </w:r>
          </w:p>
        </w:tc>
      </w:tr>
    </w:tbl>
    <w:p w14:paraId="2A223C59" w14:textId="77777777" w:rsidR="00917DEA" w:rsidRDefault="00917DEA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color w:val="333333"/>
        </w:rPr>
      </w:pPr>
    </w:p>
    <w:p w14:paraId="7E71EE02" w14:textId="77777777" w:rsidR="00917DEA" w:rsidRDefault="00153F7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p w14:paraId="73C4AE19" w14:textId="77777777" w:rsidR="00917DEA" w:rsidRDefault="00917DEA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color w:val="333333"/>
        </w:rPr>
      </w:pPr>
    </w:p>
    <w:tbl>
      <w:tblPr>
        <w:tblW w:w="9422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"/>
        <w:gridCol w:w="630"/>
        <w:gridCol w:w="660"/>
        <w:gridCol w:w="705"/>
        <w:gridCol w:w="495"/>
        <w:gridCol w:w="735"/>
        <w:gridCol w:w="645"/>
        <w:gridCol w:w="654"/>
        <w:gridCol w:w="651"/>
        <w:gridCol w:w="465"/>
        <w:gridCol w:w="675"/>
        <w:gridCol w:w="645"/>
        <w:gridCol w:w="705"/>
        <w:gridCol w:w="675"/>
        <w:gridCol w:w="421"/>
      </w:tblGrid>
      <w:tr w:rsidR="00917DEA" w14:paraId="7CE32BA3" w14:textId="77777777">
        <w:trPr>
          <w:trHeight w:val="385"/>
          <w:jc w:val="center"/>
        </w:trPr>
        <w:tc>
          <w:tcPr>
            <w:tcW w:w="315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7DA29" w14:textId="77777777" w:rsidR="00917DEA" w:rsidRDefault="00153F71">
            <w:pPr>
              <w:widowControl/>
              <w:spacing w:line="600" w:lineRule="exact"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271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593215" w14:textId="77777777" w:rsidR="00917DEA" w:rsidRDefault="00153F71">
            <w:pPr>
              <w:widowControl/>
              <w:spacing w:line="600" w:lineRule="exact"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行政诉讼</w:t>
            </w:r>
          </w:p>
        </w:tc>
      </w:tr>
      <w:tr w:rsidR="00917DEA" w14:paraId="57843163" w14:textId="77777777">
        <w:trPr>
          <w:jc w:val="center"/>
        </w:trPr>
        <w:tc>
          <w:tcPr>
            <w:tcW w:w="66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E0E84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4FB2FF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92C0B1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70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F74142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4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8F5DAA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31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0910B0" w14:textId="77777777" w:rsidR="00917DEA" w:rsidRDefault="00153F71">
            <w:pPr>
              <w:widowControl/>
              <w:spacing w:line="600" w:lineRule="exact"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12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D1DFD1" w14:textId="77777777" w:rsidR="00917DEA" w:rsidRDefault="00153F71">
            <w:pPr>
              <w:widowControl/>
              <w:spacing w:line="600" w:lineRule="exact"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复议后起诉</w:t>
            </w:r>
          </w:p>
        </w:tc>
      </w:tr>
      <w:tr w:rsidR="00917DEA" w14:paraId="4D1805AF" w14:textId="77777777">
        <w:trPr>
          <w:jc w:val="center"/>
        </w:trPr>
        <w:tc>
          <w:tcPr>
            <w:tcW w:w="66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67825A" w14:textId="77777777" w:rsidR="00917DEA" w:rsidRDefault="00917DEA">
            <w:pPr>
              <w:spacing w:line="6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0072EF" w14:textId="77777777" w:rsidR="00917DEA" w:rsidRDefault="00917DEA">
            <w:pPr>
              <w:spacing w:line="6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63C86" w14:textId="77777777" w:rsidR="00917DEA" w:rsidRDefault="00917DEA">
            <w:pPr>
              <w:spacing w:line="6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8CCAB4" w14:textId="77777777" w:rsidR="00917DEA" w:rsidRDefault="00917DEA">
            <w:pPr>
              <w:spacing w:line="6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493620" w14:textId="77777777" w:rsidR="00917DEA" w:rsidRDefault="00917DEA">
            <w:pPr>
              <w:spacing w:line="6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AE688D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DDDE3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66202F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ED994B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1EB381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D92CDC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9ADB53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DCCC1B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8EF031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A14D1C" w14:textId="77777777" w:rsidR="00917DEA" w:rsidRDefault="00153F71">
            <w:pPr>
              <w:widowControl/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:rsidR="00733BE6" w14:paraId="5827987B" w14:textId="77777777" w:rsidTr="00DC670A">
        <w:trPr>
          <w:trHeight w:val="770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9EF499" w14:textId="5E8CB232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1A6C3F" w14:textId="636ACF1E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B77E7B" w14:textId="5E1EA45D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7C2D77" w14:textId="53B81CAB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E926F1" w14:textId="3C7807BA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87B6EF" w14:textId="53958F86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8197F6" w14:textId="17936429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AF877E" w14:textId="2EA7B221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EDBF6A" w14:textId="52E5972B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D5531F" w14:textId="113D294C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E2B1CA" w14:textId="4DCF664D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CB70F1" w14:textId="62FE7D4D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B8B03C" w14:textId="723D48F0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4DA9BD" w14:textId="65B03549" w:rsidR="00733BE6" w:rsidRDefault="00733BE6" w:rsidP="00733BE6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759D7D" w14:textId="75A2A9AB" w:rsidR="00733BE6" w:rsidRDefault="00733BE6" w:rsidP="00733BE6">
            <w:pPr>
              <w:spacing w:line="600" w:lineRule="exact"/>
              <w:rPr>
                <w:rFonts w:ascii="仿宋_GB2312" w:eastAsia="仿宋_GB2312" w:hAnsi="仿宋_GB2312" w:cs="仿宋_GB2312"/>
                <w:szCs w:val="21"/>
              </w:rPr>
            </w:pPr>
            <w:r w:rsidRPr="004D0ABC">
              <w:rPr>
                <w:rFonts w:ascii="宋体" w:hAnsi="宋体" w:cs="宋体" w:hint="eastAsia"/>
                <w:sz w:val="22"/>
              </w:rPr>
              <w:t>0</w:t>
            </w:r>
          </w:p>
        </w:tc>
      </w:tr>
    </w:tbl>
    <w:p w14:paraId="021178E2" w14:textId="77777777" w:rsidR="00917DEA" w:rsidRDefault="00917DEA">
      <w:pPr>
        <w:widowControl/>
        <w:shd w:val="clear" w:color="auto" w:fill="FFFFFF"/>
        <w:spacing w:line="600" w:lineRule="exact"/>
        <w:jc w:val="center"/>
        <w:rPr>
          <w:rFonts w:ascii="宋体" w:hAnsi="宋体" w:cs="宋体"/>
          <w:color w:val="333333"/>
          <w:sz w:val="24"/>
          <w:szCs w:val="24"/>
        </w:rPr>
      </w:pPr>
    </w:p>
    <w:p w14:paraId="7357338A" w14:textId="77777777" w:rsidR="00917DEA" w:rsidRDefault="00153F7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五、存在的主要问题及改进情况</w:t>
      </w:r>
    </w:p>
    <w:p w14:paraId="7361333D" w14:textId="5781FBF5" w:rsidR="00917DEA" w:rsidRDefault="00B403D0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仿宋_GB2312" w:eastAsia="仿宋_GB2312" w:hAnsi="仿宋_GB2312" w:cs="仿宋_GB2312"/>
          <w:bCs/>
          <w:color w:val="333333"/>
          <w:sz w:val="32"/>
          <w:szCs w:val="32"/>
        </w:rPr>
      </w:pPr>
      <w:r w:rsidRPr="00B403D0">
        <w:rPr>
          <w:rFonts w:ascii="仿宋_GB2312" w:eastAsia="仿宋_GB2312" w:hAnsi="仿宋_GB2312" w:cs="仿宋_GB2312" w:hint="eastAsia"/>
          <w:bCs/>
          <w:color w:val="333333"/>
          <w:sz w:val="32"/>
          <w:szCs w:val="32"/>
        </w:rPr>
        <w:t>202</w:t>
      </w:r>
      <w:r w:rsidR="00153F71">
        <w:rPr>
          <w:rFonts w:ascii="仿宋_GB2312" w:eastAsia="仿宋_GB2312" w:hAnsi="仿宋_GB2312" w:cs="仿宋_GB2312"/>
          <w:bCs/>
          <w:color w:val="333333"/>
          <w:sz w:val="32"/>
          <w:szCs w:val="32"/>
        </w:rPr>
        <w:t>1</w:t>
      </w:r>
      <w:r w:rsidRPr="00B403D0">
        <w:rPr>
          <w:rFonts w:ascii="仿宋_GB2312" w:eastAsia="仿宋_GB2312" w:hAnsi="仿宋_GB2312" w:cs="仿宋_GB2312" w:hint="eastAsia"/>
          <w:bCs/>
          <w:color w:val="333333"/>
          <w:sz w:val="32"/>
          <w:szCs w:val="32"/>
        </w:rPr>
        <w:t>年</w:t>
      </w:r>
      <w:r w:rsidR="00153F71">
        <w:rPr>
          <w:rFonts w:ascii="仿宋_GB2312" w:eastAsia="仿宋_GB2312" w:hAnsi="仿宋_GB2312" w:cs="仿宋_GB2312" w:hint="eastAsia"/>
          <w:bCs/>
          <w:color w:val="333333"/>
          <w:sz w:val="32"/>
          <w:szCs w:val="32"/>
        </w:rPr>
        <w:t>东湖</w:t>
      </w:r>
      <w:r w:rsidRPr="00B403D0">
        <w:rPr>
          <w:rFonts w:ascii="仿宋_GB2312" w:eastAsia="仿宋_GB2312" w:hAnsi="仿宋_GB2312" w:cs="仿宋_GB2312" w:hint="eastAsia"/>
          <w:bCs/>
          <w:color w:val="333333"/>
          <w:sz w:val="32"/>
          <w:szCs w:val="32"/>
        </w:rPr>
        <w:t>区司法局信息公开工作取得了一些进步，但在政策解读多元化、政务公开标准化规范化建设等方面有待进一步加强。下一步，将坚持问题导向，丰富政策解读形式，加强二次解读、跟踪解读，强化政务公开数字赋能，扎实推进政务公开标准化规范化工作。</w:t>
      </w:r>
    </w:p>
    <w:p w14:paraId="72F79089" w14:textId="77777777" w:rsidR="00917DEA" w:rsidRDefault="00153F7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六、其他需要报告的事项</w:t>
      </w:r>
    </w:p>
    <w:p w14:paraId="68BB8CFB" w14:textId="2438EADE" w:rsidR="00917DEA" w:rsidRDefault="00F02B1A" w:rsidP="00F02B1A">
      <w:pPr>
        <w:ind w:firstLineChars="200" w:firstLine="640"/>
      </w:pPr>
      <w:r w:rsidRPr="00F02B1A">
        <w:rPr>
          <w:rFonts w:ascii="仿宋_GB2312" w:eastAsia="仿宋_GB2312" w:hAnsi="仿宋_GB2312" w:cs="仿宋_GB2312" w:hint="eastAsia"/>
          <w:bCs/>
          <w:color w:val="333333"/>
          <w:kern w:val="0"/>
          <w:sz w:val="32"/>
          <w:szCs w:val="32"/>
        </w:rPr>
        <w:t>2021年暂未开展信息处理费收取工作。</w:t>
      </w:r>
      <w:r w:rsidRPr="00F02B1A">
        <w:rPr>
          <w:rFonts w:hint="eastAsia"/>
        </w:rPr>
        <w:t xml:space="preserve">          </w:t>
      </w:r>
      <w:bookmarkEnd w:id="0"/>
    </w:p>
    <w:sectPr w:rsidR="00917D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D90E0C"/>
    <w:multiLevelType w:val="singleLevel"/>
    <w:tmpl w:val="7ED90E0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49556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DEA"/>
    <w:rsid w:val="00153F71"/>
    <w:rsid w:val="001600DD"/>
    <w:rsid w:val="002112F8"/>
    <w:rsid w:val="004528C9"/>
    <w:rsid w:val="006A0B1D"/>
    <w:rsid w:val="00733BE6"/>
    <w:rsid w:val="00917DEA"/>
    <w:rsid w:val="00B403D0"/>
    <w:rsid w:val="00DF0122"/>
    <w:rsid w:val="00F02B1A"/>
    <w:rsid w:val="307B0568"/>
    <w:rsid w:val="69EC7476"/>
    <w:rsid w:val="7085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3F2C9E"/>
  <w15:docId w15:val="{92041CDA-AF40-47C0-9BCA-59CC5781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king creation</cp:lastModifiedBy>
  <cp:revision>3</cp:revision>
  <cp:lastPrinted>2021-12-24T04:15:00Z</cp:lastPrinted>
  <dcterms:created xsi:type="dcterms:W3CDTF">2023-02-09T06:12:00Z</dcterms:created>
  <dcterms:modified xsi:type="dcterms:W3CDTF">2023-02-09T06:12:00Z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6F2DC2AF0E304009B84BE38FE550824D</vt:lpwstr>
  </property>
</Properties>
</file>