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3E8" w:rsidRPr="00BF127C" w:rsidRDefault="00C803E8">
      <w:pPr>
        <w:jc w:val="center"/>
        <w:rPr>
          <w:rFonts w:ascii="华文中宋" w:eastAsia="华文中宋" w:hAnsi="华文中宋" w:cs="宋体"/>
          <w:color w:val="000000"/>
          <w:kern w:val="0"/>
          <w:sz w:val="32"/>
          <w:szCs w:val="32"/>
        </w:rPr>
      </w:pPr>
      <w:bookmarkStart w:id="0" w:name="_GoBack"/>
      <w:bookmarkEnd w:id="0"/>
    </w:p>
    <w:p w:rsidR="004E7C0A" w:rsidRPr="00BF127C" w:rsidRDefault="004E7C0A" w:rsidP="004E7C0A">
      <w:pPr>
        <w:spacing w:line="550" w:lineRule="exact"/>
        <w:jc w:val="center"/>
        <w:rPr>
          <w:rFonts w:ascii="仿宋_GB2312" w:eastAsia="仿宋_GB2312" w:hAnsi="华文中宋" w:cs="宋体"/>
          <w:color w:val="000000"/>
          <w:kern w:val="0"/>
          <w:sz w:val="32"/>
          <w:szCs w:val="32"/>
        </w:rPr>
      </w:pPr>
      <w:proofErr w:type="gramStart"/>
      <w:r w:rsidRPr="00BF127C">
        <w:rPr>
          <w:rFonts w:ascii="仿宋_GB2312" w:eastAsia="仿宋_GB2312" w:hAnsi="华文中宋" w:cs="宋体" w:hint="eastAsia"/>
          <w:color w:val="000000"/>
          <w:kern w:val="0"/>
          <w:sz w:val="32"/>
          <w:szCs w:val="32"/>
        </w:rPr>
        <w:t>赣</w:t>
      </w:r>
      <w:r>
        <w:rPr>
          <w:rFonts w:ascii="仿宋_GB2312" w:eastAsia="仿宋_GB2312" w:hAnsi="华文中宋" w:cs="宋体" w:hint="eastAsia"/>
          <w:color w:val="000000"/>
          <w:kern w:val="0"/>
          <w:sz w:val="32"/>
          <w:szCs w:val="32"/>
        </w:rPr>
        <w:t>考院</w:t>
      </w:r>
      <w:proofErr w:type="gramEnd"/>
      <w:r>
        <w:rPr>
          <w:rFonts w:ascii="仿宋_GB2312" w:eastAsia="仿宋_GB2312" w:hAnsi="华文中宋" w:cs="宋体" w:hint="eastAsia"/>
          <w:color w:val="000000"/>
          <w:kern w:val="0"/>
          <w:sz w:val="32"/>
          <w:szCs w:val="32"/>
        </w:rPr>
        <w:t>自</w:t>
      </w:r>
      <w:r w:rsidRPr="00BF127C">
        <w:rPr>
          <w:rFonts w:ascii="仿宋_GB2312" w:eastAsia="仿宋_GB2312" w:hAnsi="华文中宋" w:cs="宋体" w:hint="eastAsia"/>
          <w:color w:val="000000"/>
          <w:kern w:val="0"/>
          <w:sz w:val="32"/>
          <w:szCs w:val="32"/>
        </w:rPr>
        <w:t>〔20</w:t>
      </w:r>
      <w:r>
        <w:rPr>
          <w:rFonts w:ascii="仿宋_GB2312" w:eastAsia="仿宋_GB2312" w:hAnsi="华文中宋" w:cs="宋体" w:hint="eastAsia"/>
          <w:color w:val="000000"/>
          <w:kern w:val="0"/>
          <w:sz w:val="32"/>
          <w:szCs w:val="32"/>
        </w:rPr>
        <w:t>22</w:t>
      </w:r>
      <w:r w:rsidRPr="00BF127C">
        <w:rPr>
          <w:rFonts w:ascii="仿宋_GB2312" w:eastAsia="仿宋_GB2312" w:hAnsi="华文中宋" w:cs="宋体" w:hint="eastAsia"/>
          <w:color w:val="000000"/>
          <w:kern w:val="0"/>
          <w:sz w:val="32"/>
          <w:szCs w:val="32"/>
        </w:rPr>
        <w:t>〕</w:t>
      </w:r>
      <w:r>
        <w:rPr>
          <w:rFonts w:ascii="仿宋_GB2312" w:eastAsia="仿宋_GB2312" w:hAnsi="华文中宋" w:cs="宋体" w:hint="eastAsia"/>
          <w:color w:val="000000"/>
          <w:kern w:val="0"/>
          <w:sz w:val="32"/>
          <w:szCs w:val="32"/>
        </w:rPr>
        <w:t>9</w:t>
      </w:r>
      <w:r w:rsidRPr="00BF127C">
        <w:rPr>
          <w:rFonts w:ascii="仿宋_GB2312" w:eastAsia="仿宋_GB2312" w:hAnsi="华文中宋" w:cs="宋体" w:hint="eastAsia"/>
          <w:color w:val="000000"/>
          <w:kern w:val="0"/>
          <w:sz w:val="32"/>
          <w:szCs w:val="32"/>
        </w:rPr>
        <w:t>号</w:t>
      </w:r>
    </w:p>
    <w:p w:rsidR="00EA0545" w:rsidRPr="00970FD7" w:rsidRDefault="00EA0545" w:rsidP="0095629C">
      <w:pPr>
        <w:spacing w:line="550" w:lineRule="exact"/>
        <w:ind w:firstLineChars="200" w:firstLine="880"/>
        <w:jc w:val="center"/>
        <w:rPr>
          <w:rFonts w:ascii="方正小标宋简体" w:eastAsia="方正小标宋简体" w:hAnsi="方正小标宋简体" w:cs="方正小标宋简体"/>
          <w:color w:val="000000"/>
          <w:sz w:val="44"/>
          <w:szCs w:val="44"/>
        </w:rPr>
      </w:pPr>
    </w:p>
    <w:p w:rsidR="00EA0545" w:rsidRPr="00EA0545" w:rsidRDefault="00EA0545" w:rsidP="0095629C">
      <w:pPr>
        <w:spacing w:line="550" w:lineRule="exact"/>
        <w:jc w:val="center"/>
        <w:rPr>
          <w:rFonts w:ascii="方正小标宋简体" w:eastAsia="方正小标宋简体" w:hAnsi="方正小标宋简体" w:cs="方正小标宋简体"/>
          <w:color w:val="000000"/>
          <w:sz w:val="44"/>
          <w:szCs w:val="44"/>
        </w:rPr>
      </w:pPr>
      <w:r w:rsidRPr="00EA0545">
        <w:rPr>
          <w:rFonts w:ascii="方正小标宋简体" w:eastAsia="方正小标宋简体" w:hAnsi="方正小标宋简体" w:cs="方正小标宋简体" w:hint="eastAsia"/>
          <w:color w:val="000000"/>
          <w:sz w:val="44"/>
          <w:szCs w:val="44"/>
        </w:rPr>
        <w:t>关于做好2022年下半年全省自学考试</w:t>
      </w:r>
    </w:p>
    <w:p w:rsidR="00EA0545" w:rsidRPr="00EA0545" w:rsidRDefault="00EA0545" w:rsidP="0095629C">
      <w:pPr>
        <w:spacing w:line="550" w:lineRule="exact"/>
        <w:jc w:val="center"/>
        <w:rPr>
          <w:rFonts w:ascii="方正小标宋简体" w:eastAsia="方正小标宋简体" w:hAnsi="方正小标宋简体" w:cs="方正小标宋简体"/>
          <w:color w:val="000000"/>
          <w:sz w:val="44"/>
          <w:szCs w:val="44"/>
        </w:rPr>
      </w:pPr>
      <w:r w:rsidRPr="00EA0545">
        <w:rPr>
          <w:rFonts w:ascii="方正小标宋简体" w:eastAsia="方正小标宋简体" w:hAnsi="方正小标宋简体" w:cs="方正小标宋简体" w:hint="eastAsia"/>
          <w:color w:val="000000"/>
          <w:sz w:val="44"/>
          <w:szCs w:val="44"/>
        </w:rPr>
        <w:t>免考课程申报及审查工作的通知</w:t>
      </w:r>
    </w:p>
    <w:p w:rsidR="00EA0545" w:rsidRPr="00EA0545" w:rsidRDefault="00EA0545" w:rsidP="0095629C">
      <w:pPr>
        <w:spacing w:line="550" w:lineRule="exact"/>
        <w:ind w:firstLineChars="200" w:firstLine="640"/>
        <w:jc w:val="center"/>
        <w:rPr>
          <w:rFonts w:ascii="方正小标宋简体" w:eastAsia="方正小标宋简体" w:hAnsi="方正小标宋简体" w:cs="方正小标宋简体"/>
          <w:color w:val="000000"/>
          <w:sz w:val="32"/>
          <w:szCs w:val="32"/>
        </w:rPr>
      </w:pPr>
    </w:p>
    <w:p w:rsidR="00EA0545" w:rsidRPr="00EE7621" w:rsidRDefault="00EA0545" w:rsidP="0095629C">
      <w:pPr>
        <w:spacing w:line="550" w:lineRule="exact"/>
        <w:rPr>
          <w:rFonts w:ascii="仿宋_GB2312" w:eastAsia="仿宋_GB2312" w:hAnsi="Calibri" w:cs="Times New Roman"/>
          <w:color w:val="000000" w:themeColor="text1"/>
          <w:sz w:val="32"/>
          <w:szCs w:val="32"/>
        </w:rPr>
      </w:pPr>
      <w:r w:rsidRPr="00970FD7">
        <w:rPr>
          <w:rFonts w:ascii="仿宋_GB2312" w:eastAsia="仿宋_GB2312" w:hAnsi="Calibri" w:cs="Times New Roman" w:hint="eastAsia"/>
          <w:color w:val="000000" w:themeColor="text1"/>
          <w:sz w:val="32"/>
          <w:szCs w:val="32"/>
        </w:rPr>
        <w:t>各设区市教育考试中心（</w:t>
      </w:r>
      <w:r w:rsidRPr="00EE7621">
        <w:rPr>
          <w:rFonts w:ascii="仿宋_GB2312" w:eastAsia="仿宋_GB2312" w:hAnsi="Calibri" w:cs="Times New Roman" w:hint="eastAsia"/>
          <w:color w:val="000000" w:themeColor="text1"/>
          <w:sz w:val="32"/>
          <w:szCs w:val="32"/>
        </w:rPr>
        <w:t>考试院），有关高校：</w:t>
      </w:r>
    </w:p>
    <w:p w:rsidR="00EA0545" w:rsidRPr="00EE7621" w:rsidRDefault="00EA0545" w:rsidP="0095629C">
      <w:pPr>
        <w:spacing w:line="550" w:lineRule="exact"/>
        <w:ind w:firstLineChars="200" w:firstLine="640"/>
        <w:rPr>
          <w:rFonts w:ascii="仿宋_GB2312" w:eastAsia="仿宋_GB2312" w:hAnsi="仿宋" w:cs="仿宋"/>
          <w:color w:val="000000" w:themeColor="text1"/>
          <w:kern w:val="0"/>
          <w:sz w:val="32"/>
          <w:szCs w:val="32"/>
        </w:rPr>
      </w:pPr>
      <w:r w:rsidRPr="00EE7621">
        <w:rPr>
          <w:rFonts w:ascii="仿宋_GB2312" w:eastAsia="仿宋_GB2312" w:hAnsi="Arial Unicode MS" w:cs="Arial Unicode MS" w:hint="eastAsia"/>
          <w:color w:val="000000" w:themeColor="text1"/>
          <w:kern w:val="0"/>
          <w:sz w:val="32"/>
          <w:szCs w:val="32"/>
        </w:rPr>
        <w:t>2022年下半年全省自学考试免考课程审查工作即将开始，</w:t>
      </w:r>
      <w:r w:rsidRPr="00EE7621">
        <w:rPr>
          <w:rFonts w:ascii="仿宋_GB2312" w:eastAsia="仿宋_GB2312" w:hAnsi="仿宋" w:cs="仿宋" w:hint="eastAsia"/>
          <w:color w:val="000000" w:themeColor="text1"/>
          <w:kern w:val="0"/>
          <w:sz w:val="32"/>
          <w:szCs w:val="32"/>
          <w:shd w:val="clear" w:color="auto" w:fill="FFFFFF"/>
        </w:rPr>
        <w:t>为确保自学考试免考课程的审查工作稳妥有序进行，现将有关工作通知如下：</w:t>
      </w:r>
    </w:p>
    <w:p w:rsidR="00EA0545" w:rsidRPr="00EE7621" w:rsidRDefault="00EA0545" w:rsidP="0095629C">
      <w:pPr>
        <w:spacing w:line="550" w:lineRule="exact"/>
        <w:ind w:firstLineChars="200" w:firstLine="640"/>
        <w:rPr>
          <w:rFonts w:ascii="黑体" w:eastAsia="黑体" w:hAnsi="黑体" w:cs="Arial Unicode MS"/>
          <w:color w:val="000000" w:themeColor="text1"/>
          <w:sz w:val="32"/>
          <w:szCs w:val="32"/>
        </w:rPr>
      </w:pPr>
      <w:r w:rsidRPr="00EE7621">
        <w:rPr>
          <w:rFonts w:ascii="黑体" w:eastAsia="黑体" w:hAnsi="黑体" w:cs="Arial Unicode MS" w:hint="eastAsia"/>
          <w:color w:val="000000" w:themeColor="text1"/>
          <w:sz w:val="32"/>
          <w:szCs w:val="32"/>
        </w:rPr>
        <w:t>一、申报时间</w:t>
      </w:r>
    </w:p>
    <w:p w:rsidR="00EA0545" w:rsidRPr="00EE7621" w:rsidRDefault="00EA0545" w:rsidP="0095629C">
      <w:pPr>
        <w:spacing w:line="550" w:lineRule="exact"/>
        <w:ind w:firstLineChars="200" w:firstLine="640"/>
        <w:rPr>
          <w:rFonts w:ascii="仿宋_GB2312" w:eastAsia="仿宋_GB2312" w:hAnsi="仿宋" w:cs="Arial Unicode MS"/>
          <w:color w:val="000000" w:themeColor="text1"/>
          <w:sz w:val="32"/>
          <w:szCs w:val="32"/>
        </w:rPr>
      </w:pPr>
      <w:r w:rsidRPr="00EE7621">
        <w:rPr>
          <w:rFonts w:ascii="仿宋_GB2312" w:eastAsia="仿宋_GB2312" w:hAnsi="仿宋" w:cs="Arial Unicode MS" w:hint="eastAsia"/>
          <w:color w:val="000000" w:themeColor="text1"/>
          <w:sz w:val="32"/>
          <w:szCs w:val="32"/>
        </w:rPr>
        <w:t>10月26日—28日。</w:t>
      </w:r>
    </w:p>
    <w:p w:rsidR="00EA0545" w:rsidRPr="00EE7621" w:rsidRDefault="00EA0545" w:rsidP="0095629C">
      <w:pPr>
        <w:spacing w:line="550" w:lineRule="exact"/>
        <w:ind w:firstLineChars="200" w:firstLine="640"/>
        <w:rPr>
          <w:rFonts w:ascii="黑体" w:eastAsia="黑体" w:hAnsi="黑体" w:cs="Arial Unicode MS"/>
          <w:color w:val="000000" w:themeColor="text1"/>
          <w:sz w:val="32"/>
          <w:szCs w:val="32"/>
        </w:rPr>
      </w:pPr>
      <w:r w:rsidRPr="00EE7621">
        <w:rPr>
          <w:rFonts w:ascii="黑体" w:eastAsia="黑体" w:hAnsi="黑体" w:cs="Arial Unicode MS" w:hint="eastAsia"/>
          <w:color w:val="000000" w:themeColor="text1"/>
          <w:sz w:val="32"/>
          <w:szCs w:val="32"/>
        </w:rPr>
        <w:t>二、申报办法</w:t>
      </w:r>
    </w:p>
    <w:p w:rsidR="00EA0545" w:rsidRPr="00EE7621" w:rsidRDefault="00EA0545" w:rsidP="0095629C">
      <w:pPr>
        <w:spacing w:line="550" w:lineRule="exact"/>
        <w:ind w:firstLineChars="200" w:firstLine="643"/>
        <w:rPr>
          <w:rFonts w:ascii="楷体_GB2312" w:eastAsia="楷体_GB2312" w:hAnsi="楷体" w:cs="Times New Roman"/>
          <w:b/>
          <w:color w:val="000000" w:themeColor="text1"/>
          <w:sz w:val="32"/>
          <w:szCs w:val="32"/>
        </w:rPr>
      </w:pPr>
      <w:r w:rsidRPr="00EE7621">
        <w:rPr>
          <w:rFonts w:ascii="楷体_GB2312" w:eastAsia="楷体_GB2312" w:hAnsi="楷体" w:cs="Times New Roman" w:hint="eastAsia"/>
          <w:b/>
          <w:color w:val="000000" w:themeColor="text1"/>
          <w:sz w:val="32"/>
          <w:szCs w:val="32"/>
        </w:rPr>
        <w:t>(</w:t>
      </w:r>
      <w:proofErr w:type="gramStart"/>
      <w:r w:rsidRPr="00EE7621">
        <w:rPr>
          <w:rFonts w:ascii="楷体_GB2312" w:eastAsia="楷体_GB2312" w:hAnsi="楷体" w:cs="Times New Roman" w:hint="eastAsia"/>
          <w:b/>
          <w:color w:val="000000" w:themeColor="text1"/>
          <w:sz w:val="32"/>
          <w:szCs w:val="32"/>
        </w:rPr>
        <w:t>一</w:t>
      </w:r>
      <w:proofErr w:type="gramEnd"/>
      <w:r w:rsidRPr="00EE7621">
        <w:rPr>
          <w:rFonts w:ascii="楷体_GB2312" w:eastAsia="楷体_GB2312" w:hAnsi="楷体" w:cs="Times New Roman" w:hint="eastAsia"/>
          <w:b/>
          <w:color w:val="000000" w:themeColor="text1"/>
          <w:sz w:val="32"/>
          <w:szCs w:val="32"/>
        </w:rPr>
        <w:t>)申报条件</w:t>
      </w:r>
    </w:p>
    <w:p w:rsidR="00EA0545" w:rsidRPr="00EE7621" w:rsidRDefault="00EA0545" w:rsidP="0095629C">
      <w:pPr>
        <w:spacing w:line="550" w:lineRule="exact"/>
        <w:ind w:firstLineChars="200" w:firstLine="640"/>
        <w:rPr>
          <w:rFonts w:ascii="仿宋_GB2312" w:eastAsia="仿宋_GB2312" w:hAnsi="仿宋" w:cs="Times New Roman"/>
          <w:color w:val="000000" w:themeColor="text1"/>
          <w:sz w:val="32"/>
          <w:szCs w:val="32"/>
        </w:rPr>
      </w:pPr>
      <w:r w:rsidRPr="00EE7621">
        <w:rPr>
          <w:rFonts w:ascii="仿宋_GB2312" w:eastAsia="仿宋_GB2312" w:hAnsi="仿宋" w:cs="Times New Roman" w:hint="eastAsia"/>
          <w:color w:val="000000" w:themeColor="text1"/>
          <w:sz w:val="32"/>
          <w:szCs w:val="32"/>
        </w:rPr>
        <w:t>1.所有考生必须本人提出申请，不允许代办。国家统一考试理论课程未通过的考生不能办理课程免考申报。</w:t>
      </w:r>
    </w:p>
    <w:p w:rsidR="00EA0545" w:rsidRPr="00EE7621" w:rsidRDefault="00EA0545" w:rsidP="0095629C">
      <w:pPr>
        <w:spacing w:line="550" w:lineRule="exact"/>
        <w:ind w:firstLineChars="200" w:firstLine="640"/>
        <w:rPr>
          <w:rFonts w:ascii="仿宋_GB2312" w:eastAsia="仿宋_GB2312" w:hAnsi="仿宋" w:cs="Times New Roman"/>
          <w:color w:val="000000" w:themeColor="text1"/>
          <w:sz w:val="32"/>
          <w:szCs w:val="32"/>
        </w:rPr>
      </w:pPr>
      <w:r w:rsidRPr="00EE7621">
        <w:rPr>
          <w:rFonts w:ascii="仿宋_GB2312" w:eastAsia="仿宋_GB2312" w:hAnsi="仿宋" w:cs="Times New Roman" w:hint="eastAsia"/>
          <w:color w:val="000000" w:themeColor="text1"/>
          <w:sz w:val="32"/>
          <w:szCs w:val="32"/>
        </w:rPr>
        <w:t>2.按照《江西省高等教育自学考试免考课程试行规定》要求，所申报相互抵免的课程，要求名称一致、学分等于或高于被免试课程,考查课、选修课、附修课、非学历教育的培训、进修课程及实践性环节考核课程不能申报免考。</w:t>
      </w:r>
    </w:p>
    <w:p w:rsidR="00EA0545" w:rsidRPr="00EE7621" w:rsidRDefault="00EA0545" w:rsidP="0095629C">
      <w:pPr>
        <w:spacing w:line="550" w:lineRule="exact"/>
        <w:ind w:firstLineChars="200" w:firstLine="640"/>
        <w:rPr>
          <w:rFonts w:ascii="仿宋_GB2312" w:eastAsia="仿宋_GB2312" w:hAnsi="仿宋" w:cs="Times New Roman"/>
          <w:color w:val="000000" w:themeColor="text1"/>
          <w:sz w:val="32"/>
          <w:szCs w:val="32"/>
        </w:rPr>
      </w:pPr>
      <w:r w:rsidRPr="00EE7621">
        <w:rPr>
          <w:rFonts w:ascii="仿宋_GB2312" w:eastAsia="仿宋_GB2312" w:hAnsi="仿宋" w:cs="Times New Roman" w:hint="eastAsia"/>
          <w:color w:val="000000" w:themeColor="text1"/>
          <w:sz w:val="32"/>
          <w:szCs w:val="32"/>
        </w:rPr>
        <w:t>3.各专业免考课程原则上不能超过全部课程的50%。</w:t>
      </w:r>
    </w:p>
    <w:p w:rsidR="00EA0545" w:rsidRPr="00EE7621" w:rsidRDefault="00EA0545" w:rsidP="0095629C">
      <w:pPr>
        <w:spacing w:line="550" w:lineRule="exact"/>
        <w:ind w:firstLineChars="200" w:firstLine="643"/>
        <w:rPr>
          <w:rFonts w:ascii="楷体_GB2312" w:eastAsia="楷体_GB2312" w:hAnsi="楷体" w:cs="Times New Roman"/>
          <w:b/>
          <w:color w:val="000000" w:themeColor="text1"/>
          <w:sz w:val="32"/>
          <w:szCs w:val="32"/>
        </w:rPr>
      </w:pPr>
      <w:r w:rsidRPr="00EE7621">
        <w:rPr>
          <w:rFonts w:ascii="楷体_GB2312" w:eastAsia="楷体_GB2312" w:hAnsi="楷体" w:cs="Times New Roman" w:hint="eastAsia"/>
          <w:b/>
          <w:color w:val="000000" w:themeColor="text1"/>
          <w:sz w:val="32"/>
          <w:szCs w:val="32"/>
        </w:rPr>
        <w:t>（二）申报材料</w:t>
      </w:r>
    </w:p>
    <w:p w:rsidR="00EA0545" w:rsidRPr="00EE7621" w:rsidRDefault="00EA0545" w:rsidP="0095629C">
      <w:pPr>
        <w:spacing w:line="550" w:lineRule="exact"/>
        <w:ind w:firstLineChars="200" w:firstLine="640"/>
        <w:rPr>
          <w:rFonts w:ascii="仿宋_GB2312" w:eastAsia="仿宋_GB2312" w:hAnsi="Calibri" w:cs="Times New Roman"/>
          <w:color w:val="000000" w:themeColor="text1"/>
          <w:sz w:val="32"/>
          <w:szCs w:val="32"/>
        </w:rPr>
      </w:pPr>
      <w:r w:rsidRPr="00EE7621">
        <w:rPr>
          <w:rFonts w:ascii="仿宋_GB2312" w:eastAsia="仿宋_GB2312" w:hAnsi="Calibri" w:cs="Times New Roman" w:hint="eastAsia"/>
          <w:color w:val="000000" w:themeColor="text1"/>
          <w:sz w:val="32"/>
          <w:szCs w:val="32"/>
        </w:rPr>
        <w:t>1.抵免公共课（03708中国近现代史纲要、03709马克思主</w:t>
      </w:r>
      <w:r w:rsidRPr="00EE7621">
        <w:rPr>
          <w:rFonts w:ascii="仿宋_GB2312" w:eastAsia="仿宋_GB2312" w:hAnsi="Calibri" w:cs="Times New Roman" w:hint="eastAsia"/>
          <w:color w:val="000000" w:themeColor="text1"/>
          <w:sz w:val="32"/>
          <w:szCs w:val="32"/>
        </w:rPr>
        <w:lastRenderedPageBreak/>
        <w:t>义基本原理概论、03706思想道德修养与法律基础）</w:t>
      </w:r>
    </w:p>
    <w:p w:rsidR="00EA0545" w:rsidRPr="00EE7621" w:rsidRDefault="00EA0545" w:rsidP="0095629C">
      <w:pPr>
        <w:spacing w:line="550" w:lineRule="exact"/>
        <w:ind w:firstLineChars="200" w:firstLine="640"/>
        <w:rPr>
          <w:rFonts w:ascii="仿宋_GB2312" w:eastAsia="仿宋_GB2312" w:hAnsi="仿宋" w:cs="Times New Roman"/>
          <w:color w:val="000000" w:themeColor="text1"/>
          <w:sz w:val="32"/>
          <w:szCs w:val="32"/>
        </w:rPr>
      </w:pPr>
      <w:r w:rsidRPr="00EE7621">
        <w:rPr>
          <w:rFonts w:ascii="仿宋_GB2312" w:eastAsia="仿宋_GB2312" w:hAnsi="仿宋" w:cs="Times New Roman" w:hint="eastAsia"/>
          <w:color w:val="000000" w:themeColor="text1"/>
          <w:sz w:val="32"/>
          <w:szCs w:val="32"/>
        </w:rPr>
        <w:t>（1）国家承认学历的毕业证书原件、复印件和集中审查时在有效期内的《教育部学历证书电子注册备案表》原件或高等教育学历认证报告各1份。</w:t>
      </w:r>
    </w:p>
    <w:p w:rsidR="00EA0545" w:rsidRPr="00EE7621" w:rsidRDefault="00EA0545" w:rsidP="0095629C">
      <w:pPr>
        <w:spacing w:line="550" w:lineRule="exact"/>
        <w:ind w:firstLineChars="200" w:firstLine="640"/>
        <w:rPr>
          <w:rFonts w:ascii="仿宋_GB2312" w:eastAsia="仿宋_GB2312" w:hAnsi="仿宋" w:cs="Times New Roman"/>
          <w:color w:val="000000" w:themeColor="text1"/>
          <w:sz w:val="32"/>
          <w:szCs w:val="32"/>
        </w:rPr>
      </w:pPr>
      <w:r w:rsidRPr="00EE7621">
        <w:rPr>
          <w:rFonts w:ascii="仿宋_GB2312" w:eastAsia="仿宋_GB2312" w:hAnsi="仿宋" w:cs="Calibri" w:hint="eastAsia"/>
          <w:color w:val="000000" w:themeColor="text1"/>
          <w:sz w:val="32"/>
          <w:szCs w:val="32"/>
        </w:rPr>
        <w:t>（2）</w:t>
      </w:r>
      <w:r w:rsidRPr="00EE7621">
        <w:rPr>
          <w:rFonts w:ascii="仿宋_GB2312" w:eastAsia="仿宋_GB2312" w:hAnsi="仿宋" w:cs="Times New Roman" w:hint="eastAsia"/>
          <w:color w:val="000000" w:themeColor="text1"/>
          <w:sz w:val="32"/>
          <w:szCs w:val="32"/>
        </w:rPr>
        <w:t>在校本科、专科（高职）生由学校统一提供本科、专科（高职）录取花名册复印件或集中审查时在有效期内的《教育部学籍在线验证报告》原件1份。</w:t>
      </w:r>
    </w:p>
    <w:p w:rsidR="00EA0545" w:rsidRPr="00EE7621" w:rsidRDefault="00EA0545" w:rsidP="0095629C">
      <w:pPr>
        <w:spacing w:line="550" w:lineRule="exact"/>
        <w:ind w:firstLineChars="200" w:firstLine="640"/>
        <w:rPr>
          <w:rFonts w:ascii="仿宋_GB2312" w:eastAsia="仿宋_GB2312" w:hAnsi="宋体" w:cs="Times New Roman"/>
          <w:color w:val="000000" w:themeColor="text1"/>
          <w:sz w:val="32"/>
          <w:szCs w:val="32"/>
        </w:rPr>
      </w:pPr>
      <w:r w:rsidRPr="00EE7621">
        <w:rPr>
          <w:rFonts w:ascii="仿宋_GB2312" w:eastAsia="仿宋_GB2312" w:hAnsi="宋体" w:cs="Times New Roman" w:hint="eastAsia"/>
          <w:color w:val="000000" w:themeColor="text1"/>
          <w:sz w:val="32"/>
          <w:szCs w:val="32"/>
        </w:rPr>
        <w:t>2.抵免部分证书类课程</w:t>
      </w:r>
    </w:p>
    <w:p w:rsidR="00EA0545" w:rsidRPr="00EE7621" w:rsidRDefault="00EA0545" w:rsidP="0095629C">
      <w:pPr>
        <w:spacing w:line="550" w:lineRule="exact"/>
        <w:ind w:firstLineChars="200" w:firstLine="640"/>
        <w:rPr>
          <w:rFonts w:ascii="仿宋_GB2312" w:eastAsia="仿宋_GB2312" w:hAnsi="宋体" w:cs="Times New Roman"/>
          <w:color w:val="000000" w:themeColor="text1"/>
          <w:sz w:val="32"/>
          <w:szCs w:val="32"/>
        </w:rPr>
      </w:pPr>
      <w:r w:rsidRPr="00EE7621">
        <w:rPr>
          <w:rFonts w:ascii="仿宋_GB2312" w:eastAsia="仿宋_GB2312" w:hAnsi="宋体" w:cs="Times New Roman" w:hint="eastAsia"/>
          <w:color w:val="000000" w:themeColor="text1"/>
          <w:sz w:val="32"/>
          <w:szCs w:val="32"/>
        </w:rPr>
        <w:t>（1）00015英语（二）：需提供全国大学英语四、六级合格证书，或全国大学英语四、六级考试成绩报告单（425分及以上）；全国公共英语等级考试（PETS）三级（及以上）笔试合格证书。</w:t>
      </w:r>
    </w:p>
    <w:p w:rsidR="00EA0545" w:rsidRPr="00EE7621" w:rsidRDefault="00EA0545" w:rsidP="0095629C">
      <w:pPr>
        <w:spacing w:line="550" w:lineRule="exact"/>
        <w:ind w:firstLineChars="200" w:firstLine="640"/>
        <w:rPr>
          <w:rFonts w:ascii="仿宋_GB2312" w:eastAsia="仿宋_GB2312" w:hAnsi="宋体" w:cs="Times New Roman"/>
          <w:color w:val="000000" w:themeColor="text1"/>
          <w:sz w:val="32"/>
          <w:szCs w:val="32"/>
        </w:rPr>
      </w:pPr>
      <w:r w:rsidRPr="00EE7621">
        <w:rPr>
          <w:rFonts w:ascii="仿宋_GB2312" w:eastAsia="仿宋_GB2312" w:hAnsi="宋体" w:cs="Times New Roman" w:hint="eastAsia"/>
          <w:color w:val="000000" w:themeColor="text1"/>
          <w:sz w:val="32"/>
          <w:szCs w:val="32"/>
        </w:rPr>
        <w:t>（2）00012英语（一）：需提供全国大学英语四、六级合格证书，或全国大学英语四级六级考试成绩报告单（425分及以上）；全国公共英语等级考试（PETS）二级（及以上）笔试合格证书。</w:t>
      </w:r>
    </w:p>
    <w:p w:rsidR="00EA0545" w:rsidRPr="00EE7621" w:rsidRDefault="00EA0545" w:rsidP="0095629C">
      <w:pPr>
        <w:spacing w:line="550" w:lineRule="exact"/>
        <w:ind w:firstLineChars="200" w:firstLine="640"/>
        <w:rPr>
          <w:rFonts w:ascii="仿宋_GB2312" w:eastAsia="仿宋_GB2312" w:hAnsi="宋体" w:cs="Times New Roman"/>
          <w:color w:val="000000" w:themeColor="text1"/>
          <w:sz w:val="32"/>
          <w:szCs w:val="32"/>
        </w:rPr>
      </w:pPr>
      <w:r w:rsidRPr="00EE7621">
        <w:rPr>
          <w:rFonts w:ascii="仿宋_GB2312" w:eastAsia="仿宋_GB2312" w:hAnsi="宋体" w:cs="Times New Roman" w:hint="eastAsia"/>
          <w:color w:val="000000" w:themeColor="text1"/>
          <w:sz w:val="32"/>
          <w:szCs w:val="32"/>
        </w:rPr>
        <w:t>（3）00051管理系统中计算机应用、00052管理系统中计算机应用（实践）：需提供全国计算机等级考试（NCRE）二级(及以上)证书复印件或全国计算机应用技术证书考试（NIT）《管理系统中计算机应用》模块的合格证书。</w:t>
      </w:r>
    </w:p>
    <w:p w:rsidR="00EA0545" w:rsidRPr="00EE7621" w:rsidRDefault="00EA0545" w:rsidP="0095629C">
      <w:pPr>
        <w:spacing w:line="550" w:lineRule="exact"/>
        <w:ind w:firstLineChars="200" w:firstLine="640"/>
        <w:rPr>
          <w:rFonts w:ascii="仿宋_GB2312" w:eastAsia="仿宋_GB2312" w:hAnsi="宋体" w:cs="Times New Roman"/>
          <w:color w:val="000000" w:themeColor="text1"/>
          <w:sz w:val="32"/>
          <w:szCs w:val="32"/>
        </w:rPr>
      </w:pPr>
      <w:r w:rsidRPr="00EE7621">
        <w:rPr>
          <w:rFonts w:ascii="仿宋_GB2312" w:eastAsia="仿宋_GB2312" w:hAnsi="宋体" w:cs="Times New Roman" w:hint="eastAsia"/>
          <w:color w:val="000000" w:themeColor="text1"/>
          <w:sz w:val="32"/>
          <w:szCs w:val="32"/>
        </w:rPr>
        <w:t>（4）00018计算机应用基础、00019计算机应用基础（实践） :需提供全国计算机等级考试（NCRE）一级(及以上)证书复印件或全国计算机应用技术证书考试（NIT）《计算机应用基</w:t>
      </w:r>
      <w:r w:rsidRPr="00EE7621">
        <w:rPr>
          <w:rFonts w:ascii="仿宋_GB2312" w:eastAsia="仿宋_GB2312" w:hAnsi="宋体" w:cs="Times New Roman" w:hint="eastAsia"/>
          <w:color w:val="000000" w:themeColor="text1"/>
          <w:sz w:val="32"/>
          <w:szCs w:val="32"/>
        </w:rPr>
        <w:lastRenderedPageBreak/>
        <w:t xml:space="preserve">础》模块的合格证书。                   </w:t>
      </w:r>
    </w:p>
    <w:p w:rsidR="00EA0545" w:rsidRPr="00EE7621" w:rsidRDefault="00EA0545" w:rsidP="0095629C">
      <w:pPr>
        <w:spacing w:line="550" w:lineRule="exact"/>
        <w:ind w:firstLineChars="200" w:firstLine="640"/>
        <w:rPr>
          <w:rFonts w:ascii="仿宋_GB2312" w:eastAsia="仿宋_GB2312" w:hAnsi="宋体" w:cs="Times New Roman"/>
          <w:color w:val="000000" w:themeColor="text1"/>
          <w:sz w:val="32"/>
          <w:szCs w:val="32"/>
        </w:rPr>
      </w:pPr>
      <w:r w:rsidRPr="00EE7621">
        <w:rPr>
          <w:rFonts w:ascii="仿宋_GB2312" w:eastAsia="仿宋_GB2312" w:hAnsi="宋体" w:cs="Times New Roman" w:hint="eastAsia"/>
          <w:color w:val="000000" w:themeColor="text1"/>
          <w:sz w:val="32"/>
          <w:szCs w:val="32"/>
        </w:rPr>
        <w:t>3.抵免其他课程</w:t>
      </w:r>
    </w:p>
    <w:p w:rsidR="00EA0545" w:rsidRPr="00EE7621" w:rsidRDefault="00EA0545" w:rsidP="0095629C">
      <w:pPr>
        <w:spacing w:line="550" w:lineRule="exact"/>
        <w:ind w:firstLineChars="200" w:firstLine="640"/>
        <w:rPr>
          <w:rFonts w:ascii="仿宋_GB2312" w:eastAsia="仿宋_GB2312" w:hAnsi="宋体" w:cs="Times New Roman"/>
          <w:color w:val="000000" w:themeColor="text1"/>
          <w:sz w:val="32"/>
          <w:szCs w:val="32"/>
        </w:rPr>
      </w:pPr>
      <w:r w:rsidRPr="00EE7621">
        <w:rPr>
          <w:rFonts w:ascii="仿宋_GB2312" w:eastAsia="仿宋_GB2312" w:hAnsi="宋体" w:cs="Times New Roman" w:hint="eastAsia"/>
          <w:color w:val="000000" w:themeColor="text1"/>
          <w:sz w:val="32"/>
          <w:szCs w:val="32"/>
        </w:rPr>
        <w:t>（1）国家承认学历的毕业证书原件、复印件和集中审查时在有效期内的《教育部学历证书电子注册备案表》原件各一份；</w:t>
      </w:r>
    </w:p>
    <w:p w:rsidR="00EA0545" w:rsidRPr="00EE7621" w:rsidRDefault="00EA0545" w:rsidP="0095629C">
      <w:pPr>
        <w:spacing w:line="550" w:lineRule="exact"/>
        <w:ind w:firstLineChars="200" w:firstLine="640"/>
        <w:rPr>
          <w:rFonts w:ascii="仿宋_GB2312" w:eastAsia="仿宋_GB2312" w:hAnsi="宋体" w:cs="Times New Roman"/>
          <w:color w:val="000000" w:themeColor="text1"/>
          <w:sz w:val="32"/>
          <w:szCs w:val="32"/>
        </w:rPr>
      </w:pPr>
      <w:r w:rsidRPr="00EE7621">
        <w:rPr>
          <w:rFonts w:ascii="仿宋_GB2312" w:eastAsia="仿宋_GB2312" w:hAnsi="Calibri" w:cs="Calibri" w:hint="eastAsia"/>
          <w:color w:val="000000" w:themeColor="text1"/>
          <w:sz w:val="32"/>
          <w:szCs w:val="32"/>
        </w:rPr>
        <w:t>（2）</w:t>
      </w:r>
      <w:r w:rsidRPr="00EE7621">
        <w:rPr>
          <w:rFonts w:ascii="仿宋_GB2312" w:eastAsia="仿宋_GB2312" w:hAnsi="宋体" w:cs="Times New Roman" w:hint="eastAsia"/>
          <w:color w:val="000000" w:themeColor="text1"/>
          <w:sz w:val="32"/>
          <w:szCs w:val="32"/>
        </w:rPr>
        <w:t>学籍表复印件。表上由毕业院校教务处加盖印章，复印件必须完整体现考生姓名、学校、课程成绩、学分或学时等，内容不完整、更改和学校教务处未盖章的不受理。如：免考英语（一）所提供的学籍表中该科不少于216学时（不少于12学分）；英语（二）课程，所提供的学籍表中该科不少于252学时（不少于14学分）。</w:t>
      </w:r>
    </w:p>
    <w:p w:rsidR="00EA0545" w:rsidRPr="00EE7621" w:rsidRDefault="00EA0545" w:rsidP="0095629C">
      <w:pPr>
        <w:spacing w:line="550" w:lineRule="exact"/>
        <w:ind w:firstLineChars="200" w:firstLine="640"/>
        <w:rPr>
          <w:rFonts w:ascii="仿宋_GB2312" w:eastAsia="仿宋_GB2312" w:hAnsi="宋体" w:cs="Times New Roman"/>
          <w:color w:val="000000" w:themeColor="text1"/>
          <w:sz w:val="32"/>
          <w:szCs w:val="32"/>
        </w:rPr>
      </w:pPr>
      <w:r w:rsidRPr="00EE7621">
        <w:rPr>
          <w:rFonts w:ascii="仿宋_GB2312" w:eastAsia="仿宋_GB2312" w:hAnsi="宋体" w:cs="Times New Roman" w:hint="eastAsia"/>
          <w:color w:val="000000" w:themeColor="text1"/>
          <w:sz w:val="32"/>
          <w:szCs w:val="32"/>
        </w:rPr>
        <w:t>所有证书原件由初审单位审核后当场归还考生本人，具体事项请登录江西省教育考试</w:t>
      </w:r>
      <w:proofErr w:type="gramStart"/>
      <w:r w:rsidRPr="00EE7621">
        <w:rPr>
          <w:rFonts w:ascii="仿宋_GB2312" w:eastAsia="仿宋_GB2312" w:hAnsi="宋体" w:cs="Times New Roman" w:hint="eastAsia"/>
          <w:color w:val="000000" w:themeColor="text1"/>
          <w:sz w:val="32"/>
          <w:szCs w:val="32"/>
        </w:rPr>
        <w:t>院官网</w:t>
      </w:r>
      <w:proofErr w:type="gramEnd"/>
      <w:r w:rsidRPr="00EE7621">
        <w:rPr>
          <w:rFonts w:ascii="仿宋_GB2312" w:eastAsia="仿宋_GB2312" w:hAnsi="宋体" w:cs="Times New Roman" w:hint="eastAsia"/>
          <w:color w:val="000000" w:themeColor="text1"/>
          <w:sz w:val="32"/>
          <w:szCs w:val="32"/>
        </w:rPr>
        <w:t>，进入“自学考试”栏，查看有关事项问答。</w:t>
      </w:r>
    </w:p>
    <w:p w:rsidR="00EA0545" w:rsidRPr="00EE7621" w:rsidRDefault="00EA0545" w:rsidP="0095629C">
      <w:pPr>
        <w:spacing w:line="550" w:lineRule="exact"/>
        <w:ind w:firstLineChars="200" w:firstLine="643"/>
        <w:rPr>
          <w:rFonts w:ascii="楷体_GB2312" w:eastAsia="楷体_GB2312" w:hAnsi="楷体" w:cs="宋体"/>
          <w:b/>
          <w:color w:val="000000" w:themeColor="text1"/>
          <w:kern w:val="0"/>
          <w:sz w:val="32"/>
          <w:szCs w:val="32"/>
        </w:rPr>
      </w:pPr>
      <w:r w:rsidRPr="00EE7621">
        <w:rPr>
          <w:rFonts w:ascii="楷体_GB2312" w:eastAsia="楷体_GB2312" w:hAnsi="楷体" w:cs="宋体" w:hint="eastAsia"/>
          <w:b/>
          <w:color w:val="000000" w:themeColor="text1"/>
          <w:kern w:val="0"/>
          <w:sz w:val="32"/>
          <w:szCs w:val="32"/>
        </w:rPr>
        <w:t>（三）申报流程及要求</w:t>
      </w:r>
    </w:p>
    <w:p w:rsidR="00EA0545" w:rsidRPr="00EE7621" w:rsidRDefault="00EA0545" w:rsidP="0095629C">
      <w:pPr>
        <w:spacing w:line="550" w:lineRule="exact"/>
        <w:ind w:firstLineChars="200" w:firstLine="640"/>
        <w:rPr>
          <w:rFonts w:ascii="仿宋_GB2312" w:eastAsia="仿宋_GB2312" w:hAnsi="宋体" w:cs="宋体"/>
          <w:color w:val="000000" w:themeColor="text1"/>
          <w:kern w:val="0"/>
          <w:sz w:val="32"/>
          <w:szCs w:val="32"/>
        </w:rPr>
      </w:pPr>
      <w:r w:rsidRPr="00EE7621">
        <w:rPr>
          <w:rFonts w:ascii="仿宋_GB2312" w:eastAsia="仿宋_GB2312" w:hAnsi="宋体" w:cs="宋体" w:hint="eastAsia"/>
          <w:color w:val="000000" w:themeColor="text1"/>
          <w:kern w:val="0"/>
          <w:sz w:val="32"/>
          <w:szCs w:val="32"/>
        </w:rPr>
        <w:t>1.申请免考的初审单位为县（市、区）教育考试中心（招考办）（含设在高校的申报点），具体详见江西省自学考试免考申报点（初审单位）联络表（附件1）。</w:t>
      </w:r>
    </w:p>
    <w:p w:rsidR="00EA0545" w:rsidRPr="00EE7621" w:rsidRDefault="00EA0545" w:rsidP="0095629C">
      <w:pPr>
        <w:spacing w:line="550" w:lineRule="exact"/>
        <w:ind w:firstLineChars="200" w:firstLine="640"/>
        <w:rPr>
          <w:rFonts w:ascii="仿宋_GB2312" w:eastAsia="仿宋_GB2312" w:hAnsi="仿宋" w:cs="宋体"/>
          <w:color w:val="000000" w:themeColor="text1"/>
          <w:sz w:val="32"/>
          <w:szCs w:val="32"/>
        </w:rPr>
      </w:pPr>
      <w:r w:rsidRPr="00EE7621">
        <w:rPr>
          <w:rFonts w:ascii="仿宋_GB2312" w:eastAsia="仿宋_GB2312" w:hAnsi="宋体" w:cs="宋体" w:hint="eastAsia"/>
          <w:color w:val="000000" w:themeColor="text1"/>
          <w:kern w:val="0"/>
          <w:sz w:val="32"/>
          <w:szCs w:val="32"/>
        </w:rPr>
        <w:t>2.</w:t>
      </w:r>
      <w:r w:rsidRPr="00EE7621">
        <w:rPr>
          <w:rFonts w:ascii="仿宋_GB2312" w:eastAsia="仿宋_GB2312" w:hAnsi="仿宋" w:cs="Arial" w:hint="eastAsia"/>
          <w:color w:val="000000" w:themeColor="text1"/>
          <w:sz w:val="32"/>
          <w:szCs w:val="32"/>
        </w:rPr>
        <w:t>凡申请免考的考生，依据</w:t>
      </w:r>
      <w:r w:rsidRPr="00EE7621">
        <w:rPr>
          <w:rFonts w:ascii="仿宋_GB2312" w:eastAsia="仿宋_GB2312" w:hAnsi="仿宋" w:cs="宋体" w:hint="eastAsia"/>
          <w:color w:val="000000" w:themeColor="text1"/>
          <w:sz w:val="32"/>
          <w:szCs w:val="32"/>
        </w:rPr>
        <w:t>准考证号码前四位数（号段）到所属的申报点（初审单位）进行免考课程申报。对照准考证号码前四位数，</w:t>
      </w:r>
      <w:proofErr w:type="gramStart"/>
      <w:r w:rsidRPr="00EE7621">
        <w:rPr>
          <w:rFonts w:ascii="仿宋_GB2312" w:eastAsia="仿宋_GB2312" w:hAnsi="仿宋" w:cs="宋体" w:hint="eastAsia"/>
          <w:color w:val="000000" w:themeColor="text1"/>
          <w:sz w:val="32"/>
          <w:szCs w:val="32"/>
        </w:rPr>
        <w:t>若号段</w:t>
      </w:r>
      <w:proofErr w:type="gramEnd"/>
      <w:r w:rsidRPr="00EE7621">
        <w:rPr>
          <w:rFonts w:ascii="仿宋_GB2312" w:eastAsia="仿宋_GB2312" w:hAnsi="仿宋" w:cs="宋体" w:hint="eastAsia"/>
          <w:color w:val="000000" w:themeColor="text1"/>
          <w:sz w:val="32"/>
          <w:szCs w:val="32"/>
        </w:rPr>
        <w:t>未列在附件1中的考生，可就近到</w:t>
      </w:r>
      <w:r w:rsidRPr="00EE7621">
        <w:rPr>
          <w:rFonts w:ascii="仿宋_GB2312" w:eastAsia="仿宋_GB2312" w:hAnsi="Calibri" w:cs="Times New Roman" w:hint="eastAsia"/>
          <w:color w:val="000000" w:themeColor="text1"/>
          <w:sz w:val="32"/>
          <w:szCs w:val="32"/>
          <w:shd w:val="clear" w:color="auto" w:fill="FFFFFF"/>
        </w:rPr>
        <w:t>所在</w:t>
      </w:r>
      <w:r w:rsidRPr="00EE7621">
        <w:rPr>
          <w:rFonts w:ascii="仿宋_GB2312" w:eastAsia="仿宋_GB2312" w:hAnsi="仿宋" w:cs="宋体" w:hint="eastAsia"/>
          <w:color w:val="000000" w:themeColor="text1"/>
          <w:sz w:val="32"/>
          <w:szCs w:val="32"/>
        </w:rPr>
        <w:t>县（市、区）教育考试中心（招考办）（含设在高校的申报点）办理申报手续。</w:t>
      </w:r>
    </w:p>
    <w:p w:rsidR="00EA0545" w:rsidRPr="00EE7621" w:rsidRDefault="00EA0545" w:rsidP="0095629C">
      <w:pPr>
        <w:spacing w:line="550" w:lineRule="exact"/>
        <w:ind w:firstLineChars="200" w:firstLine="640"/>
        <w:rPr>
          <w:rFonts w:ascii="仿宋_GB2312" w:eastAsia="仿宋_GB2312" w:hAnsi="宋体" w:cs="Times New Roman"/>
          <w:color w:val="000000" w:themeColor="text1"/>
          <w:sz w:val="32"/>
          <w:szCs w:val="32"/>
        </w:rPr>
      </w:pPr>
      <w:r w:rsidRPr="00EE7621">
        <w:rPr>
          <w:rFonts w:ascii="仿宋_GB2312" w:eastAsia="仿宋_GB2312" w:hAnsi="宋体" w:cs="宋体" w:hint="eastAsia"/>
          <w:color w:val="000000" w:themeColor="text1"/>
          <w:kern w:val="0"/>
          <w:sz w:val="32"/>
          <w:szCs w:val="32"/>
        </w:rPr>
        <w:t>3.材料经</w:t>
      </w:r>
      <w:r w:rsidRPr="00EE7621">
        <w:rPr>
          <w:rFonts w:ascii="仿宋_GB2312" w:eastAsia="仿宋_GB2312" w:hAnsi="宋体" w:cs="Times New Roman" w:hint="eastAsia"/>
          <w:color w:val="000000" w:themeColor="text1"/>
          <w:sz w:val="32"/>
          <w:szCs w:val="32"/>
        </w:rPr>
        <w:t>县（市、区）教育考试中心（招考办）进行初审</w:t>
      </w:r>
      <w:r w:rsidRPr="00EE7621">
        <w:rPr>
          <w:rFonts w:ascii="仿宋_GB2312" w:eastAsia="仿宋_GB2312" w:hAnsi="宋体" w:cs="Times New Roman" w:hint="eastAsia"/>
          <w:color w:val="000000" w:themeColor="text1"/>
          <w:sz w:val="32"/>
          <w:szCs w:val="32"/>
        </w:rPr>
        <w:lastRenderedPageBreak/>
        <w:t>后，</w:t>
      </w:r>
      <w:r w:rsidRPr="00EE7621">
        <w:rPr>
          <w:rFonts w:ascii="仿宋_GB2312" w:eastAsia="仿宋_GB2312" w:hAnsi="宋体" w:cs="宋体" w:hint="eastAsia"/>
          <w:color w:val="000000" w:themeColor="text1"/>
          <w:kern w:val="0"/>
          <w:sz w:val="32"/>
          <w:szCs w:val="32"/>
        </w:rPr>
        <w:t>经办人必须在复印件上签名并加盖公章</w:t>
      </w:r>
      <w:r w:rsidRPr="00EE7621">
        <w:rPr>
          <w:rFonts w:ascii="仿宋_GB2312" w:eastAsia="仿宋_GB2312" w:hAnsi="宋体" w:cs="Times New Roman" w:hint="eastAsia"/>
          <w:color w:val="000000" w:themeColor="text1"/>
          <w:sz w:val="32"/>
          <w:szCs w:val="32"/>
        </w:rPr>
        <w:t>，报送设区市教育考试中心（考试院）进行复审；由各设区市通过江西自考数字化服务平台校验上传免考数据，</w:t>
      </w:r>
      <w:r w:rsidRPr="00EE7621">
        <w:rPr>
          <w:rFonts w:ascii="仿宋_GB2312" w:eastAsia="仿宋_GB2312" w:hAnsi="宋体" w:cs="宋体" w:hint="eastAsia"/>
          <w:color w:val="000000" w:themeColor="text1"/>
          <w:kern w:val="0"/>
          <w:sz w:val="32"/>
          <w:szCs w:val="32"/>
        </w:rPr>
        <w:t>确保免考信息准确无误后，</w:t>
      </w:r>
      <w:r w:rsidRPr="00EE7621">
        <w:rPr>
          <w:rFonts w:ascii="仿宋_GB2312" w:eastAsia="仿宋_GB2312" w:hAnsi="宋体" w:cs="Times New Roman" w:hint="eastAsia"/>
          <w:color w:val="000000" w:themeColor="text1"/>
          <w:sz w:val="32"/>
          <w:szCs w:val="32"/>
        </w:rPr>
        <w:t>汇总《</w:t>
      </w:r>
      <w:r w:rsidRPr="00EE7621">
        <w:rPr>
          <w:rFonts w:ascii="仿宋_GB2312" w:eastAsia="仿宋_GB2312" w:hAnsi="宋体" w:cs="宋体" w:hint="eastAsia"/>
          <w:color w:val="000000" w:themeColor="text1"/>
          <w:kern w:val="0"/>
          <w:sz w:val="32"/>
          <w:szCs w:val="32"/>
        </w:rPr>
        <w:t>江西省自学考试免考课程申请表</w:t>
      </w:r>
      <w:r w:rsidRPr="00EE7621">
        <w:rPr>
          <w:rFonts w:ascii="仿宋_GB2312" w:eastAsia="仿宋_GB2312" w:hAnsi="宋体" w:cs="Times New Roman" w:hint="eastAsia"/>
          <w:color w:val="000000" w:themeColor="text1"/>
          <w:sz w:val="32"/>
          <w:szCs w:val="32"/>
        </w:rPr>
        <w:t>》（附件2）和</w:t>
      </w:r>
      <w:r w:rsidRPr="00EE7621">
        <w:rPr>
          <w:rFonts w:ascii="仿宋_GB2312" w:eastAsia="仿宋_GB2312" w:hAnsi="宋体" w:cs="楷体_GB2312" w:hint="eastAsia"/>
          <w:color w:val="000000" w:themeColor="text1"/>
          <w:sz w:val="32"/>
          <w:szCs w:val="32"/>
        </w:rPr>
        <w:t>《江西省自考考试免考工作承诺书》（附件3）</w:t>
      </w:r>
      <w:r w:rsidRPr="00EE7621">
        <w:rPr>
          <w:rFonts w:ascii="仿宋_GB2312" w:eastAsia="仿宋_GB2312" w:hAnsi="宋体" w:cs="Times New Roman" w:hint="eastAsia"/>
          <w:color w:val="000000" w:themeColor="text1"/>
          <w:sz w:val="32"/>
          <w:szCs w:val="32"/>
        </w:rPr>
        <w:t>，且经</w:t>
      </w:r>
      <w:r w:rsidRPr="00EE7621">
        <w:rPr>
          <w:rFonts w:ascii="仿宋_GB2312" w:eastAsia="仿宋_GB2312" w:hAnsi="宋体" w:cs="宋体" w:hint="eastAsia"/>
          <w:color w:val="000000" w:themeColor="text1"/>
          <w:kern w:val="0"/>
          <w:sz w:val="32"/>
          <w:szCs w:val="32"/>
        </w:rPr>
        <w:t>经办人及分管自考负责人</w:t>
      </w:r>
      <w:r w:rsidRPr="00EE7621">
        <w:rPr>
          <w:rFonts w:ascii="仿宋_GB2312" w:eastAsia="仿宋_GB2312" w:hAnsi="宋体" w:cs="Times New Roman" w:hint="eastAsia"/>
          <w:color w:val="000000" w:themeColor="text1"/>
          <w:sz w:val="32"/>
          <w:szCs w:val="32"/>
        </w:rPr>
        <w:t>签字加盖公章后，</w:t>
      </w:r>
      <w:r w:rsidRPr="00EE7621">
        <w:rPr>
          <w:rFonts w:ascii="仿宋_GB2312" w:eastAsia="仿宋_GB2312" w:hAnsi="宋体" w:cs="楷体_GB2312" w:hint="eastAsia"/>
          <w:color w:val="000000" w:themeColor="text1"/>
          <w:sz w:val="32"/>
          <w:szCs w:val="32"/>
        </w:rPr>
        <w:t>同</w:t>
      </w:r>
      <w:r w:rsidRPr="00EE7621">
        <w:rPr>
          <w:rFonts w:ascii="仿宋_GB2312" w:eastAsia="仿宋_GB2312" w:hAnsi="宋体" w:cs="Times New Roman" w:hint="eastAsia"/>
          <w:color w:val="000000" w:themeColor="text1"/>
          <w:sz w:val="32"/>
          <w:szCs w:val="32"/>
        </w:rPr>
        <w:t>所有免考材料（复印件），统一报送省教育考试院。</w:t>
      </w:r>
    </w:p>
    <w:p w:rsidR="00EA0545" w:rsidRPr="00EE7621" w:rsidRDefault="00EA0545" w:rsidP="0095629C">
      <w:pPr>
        <w:spacing w:line="550" w:lineRule="exact"/>
        <w:ind w:firstLineChars="200" w:firstLine="640"/>
        <w:rPr>
          <w:rFonts w:ascii="仿宋_GB2312" w:eastAsia="仿宋_GB2312" w:hAnsi="宋体" w:cs="Times New Roman"/>
          <w:color w:val="000000" w:themeColor="text1"/>
          <w:sz w:val="32"/>
          <w:szCs w:val="32"/>
        </w:rPr>
      </w:pPr>
      <w:r w:rsidRPr="00EE7621">
        <w:rPr>
          <w:rFonts w:ascii="仿宋_GB2312" w:eastAsia="仿宋_GB2312" w:hAnsi="宋体" w:cs="Times New Roman" w:hint="eastAsia"/>
          <w:color w:val="000000" w:themeColor="text1"/>
          <w:sz w:val="32"/>
          <w:szCs w:val="32"/>
        </w:rPr>
        <w:t>4.免考审核缴费每科15元。</w:t>
      </w:r>
    </w:p>
    <w:p w:rsidR="00EA0545" w:rsidRPr="00EE7621" w:rsidRDefault="007E4CEC" w:rsidP="0095629C">
      <w:pPr>
        <w:spacing w:line="550" w:lineRule="exact"/>
        <w:ind w:firstLineChars="200" w:firstLine="640"/>
        <w:rPr>
          <w:rFonts w:ascii="黑体" w:eastAsia="黑体" w:hAnsi="黑体" w:cs="Arial Unicode MS"/>
          <w:color w:val="000000" w:themeColor="text1"/>
          <w:sz w:val="32"/>
          <w:szCs w:val="32"/>
        </w:rPr>
      </w:pPr>
      <w:r w:rsidRPr="00EE7621">
        <w:rPr>
          <w:rFonts w:ascii="黑体" w:eastAsia="黑体" w:hAnsi="黑体" w:cs="Arial Unicode MS" w:hint="eastAsia"/>
          <w:color w:val="000000" w:themeColor="text1"/>
          <w:sz w:val="32"/>
          <w:szCs w:val="32"/>
        </w:rPr>
        <w:t>三</w:t>
      </w:r>
      <w:r w:rsidR="00EA0545" w:rsidRPr="00EE7621">
        <w:rPr>
          <w:rFonts w:ascii="黑体" w:eastAsia="黑体" w:hAnsi="黑体" w:cs="Arial Unicode MS" w:hint="eastAsia"/>
          <w:color w:val="000000" w:themeColor="text1"/>
          <w:sz w:val="32"/>
          <w:szCs w:val="32"/>
        </w:rPr>
        <w:t>、工作时间安排</w:t>
      </w:r>
    </w:p>
    <w:p w:rsidR="00EA0545" w:rsidRPr="00EE7621" w:rsidRDefault="00EA0545" w:rsidP="0095629C">
      <w:pPr>
        <w:spacing w:line="550" w:lineRule="exact"/>
        <w:ind w:firstLineChars="200" w:firstLine="640"/>
        <w:rPr>
          <w:rFonts w:ascii="仿宋_GB2312" w:eastAsia="仿宋_GB2312" w:hAnsi="黑体" w:cs="Arial Unicode MS"/>
          <w:color w:val="000000" w:themeColor="text1"/>
          <w:sz w:val="32"/>
          <w:szCs w:val="32"/>
        </w:rPr>
      </w:pPr>
      <w:r w:rsidRPr="00EE7621">
        <w:rPr>
          <w:rFonts w:ascii="仿宋_GB2312" w:eastAsia="仿宋_GB2312" w:hAnsi="黑体" w:cs="Arial Unicode MS" w:hint="eastAsia"/>
          <w:color w:val="000000" w:themeColor="text1"/>
          <w:sz w:val="32"/>
          <w:szCs w:val="32"/>
        </w:rPr>
        <w:t>1.10月29—11月2日，初审单位将合格材料上报设区市教育考试中心（考试院），各设区市自行组织复审；</w:t>
      </w:r>
    </w:p>
    <w:p w:rsidR="00EA0545" w:rsidRPr="00EE7621" w:rsidRDefault="00EA0545" w:rsidP="0095629C">
      <w:pPr>
        <w:spacing w:line="550" w:lineRule="exact"/>
        <w:ind w:firstLineChars="200" w:firstLine="640"/>
        <w:rPr>
          <w:rFonts w:ascii="仿宋_GB2312" w:eastAsia="仿宋_GB2312" w:hAnsi="黑体" w:cs="Arial Unicode MS"/>
          <w:color w:val="000000" w:themeColor="text1"/>
          <w:sz w:val="32"/>
          <w:szCs w:val="32"/>
        </w:rPr>
      </w:pPr>
      <w:r w:rsidRPr="00EE7621">
        <w:rPr>
          <w:rFonts w:ascii="仿宋_GB2312" w:eastAsia="仿宋_GB2312" w:hAnsi="黑体" w:cs="Arial Unicode MS" w:hint="eastAsia"/>
          <w:color w:val="000000" w:themeColor="text1"/>
          <w:sz w:val="32"/>
          <w:szCs w:val="32"/>
        </w:rPr>
        <w:t>2.11月3—7日，设区市教育考试中心（考试院）在省教育考试院自</w:t>
      </w:r>
      <w:proofErr w:type="gramStart"/>
      <w:r w:rsidRPr="00EE7621">
        <w:rPr>
          <w:rFonts w:ascii="仿宋_GB2312" w:eastAsia="仿宋_GB2312" w:hAnsi="黑体" w:cs="Arial Unicode MS" w:hint="eastAsia"/>
          <w:color w:val="000000" w:themeColor="text1"/>
          <w:sz w:val="32"/>
          <w:szCs w:val="32"/>
        </w:rPr>
        <w:t>考管理</w:t>
      </w:r>
      <w:proofErr w:type="gramEnd"/>
      <w:r w:rsidRPr="00EE7621">
        <w:rPr>
          <w:rFonts w:ascii="仿宋_GB2312" w:eastAsia="仿宋_GB2312" w:hAnsi="黑体" w:cs="Arial Unicode MS" w:hint="eastAsia"/>
          <w:color w:val="000000" w:themeColor="text1"/>
          <w:sz w:val="32"/>
          <w:szCs w:val="32"/>
        </w:rPr>
        <w:t>平台上</w:t>
      </w:r>
      <w:proofErr w:type="gramStart"/>
      <w:r w:rsidRPr="00EE7621">
        <w:rPr>
          <w:rFonts w:ascii="仿宋_GB2312" w:eastAsia="仿宋_GB2312" w:hAnsi="黑体" w:cs="Arial Unicode MS" w:hint="eastAsia"/>
          <w:color w:val="000000" w:themeColor="text1"/>
          <w:sz w:val="32"/>
          <w:szCs w:val="32"/>
        </w:rPr>
        <w:t>传本次</w:t>
      </w:r>
      <w:proofErr w:type="gramEnd"/>
      <w:r w:rsidRPr="00EE7621">
        <w:rPr>
          <w:rFonts w:ascii="仿宋_GB2312" w:eastAsia="仿宋_GB2312" w:hAnsi="黑体" w:cs="Arial Unicode MS" w:hint="eastAsia"/>
          <w:color w:val="000000" w:themeColor="text1"/>
          <w:sz w:val="32"/>
          <w:szCs w:val="32"/>
        </w:rPr>
        <w:t>免考数据；</w:t>
      </w:r>
    </w:p>
    <w:p w:rsidR="00EA0545" w:rsidRPr="00EE7621" w:rsidRDefault="00EA0545" w:rsidP="0095629C">
      <w:pPr>
        <w:spacing w:line="550" w:lineRule="exact"/>
        <w:ind w:firstLineChars="200" w:firstLine="640"/>
        <w:rPr>
          <w:rFonts w:ascii="仿宋_GB2312" w:eastAsia="仿宋_GB2312" w:hAnsi="黑体" w:cs="Arial Unicode MS"/>
          <w:color w:val="000000" w:themeColor="text1"/>
          <w:sz w:val="32"/>
          <w:szCs w:val="32"/>
        </w:rPr>
      </w:pPr>
      <w:r w:rsidRPr="00EE7621">
        <w:rPr>
          <w:rFonts w:ascii="仿宋_GB2312" w:eastAsia="仿宋_GB2312" w:hAnsi="黑体" w:cs="Arial Unicode MS" w:hint="eastAsia"/>
          <w:color w:val="000000" w:themeColor="text1"/>
          <w:sz w:val="32"/>
          <w:szCs w:val="32"/>
        </w:rPr>
        <w:t>3.11月10—14日，各设区市教育考试中心（考试院）向省教育考试院</w:t>
      </w:r>
      <w:proofErr w:type="gramStart"/>
      <w:r w:rsidRPr="00EE7621">
        <w:rPr>
          <w:rFonts w:ascii="仿宋_GB2312" w:eastAsia="仿宋_GB2312" w:hAnsi="黑体" w:cs="Arial Unicode MS" w:hint="eastAsia"/>
          <w:color w:val="000000" w:themeColor="text1"/>
          <w:sz w:val="32"/>
          <w:szCs w:val="32"/>
        </w:rPr>
        <w:t>自考处提交</w:t>
      </w:r>
      <w:proofErr w:type="gramEnd"/>
      <w:r w:rsidRPr="00EE7621">
        <w:rPr>
          <w:rFonts w:ascii="仿宋_GB2312" w:eastAsia="仿宋_GB2312" w:hAnsi="黑体" w:cs="Arial Unicode MS" w:hint="eastAsia"/>
          <w:color w:val="000000" w:themeColor="text1"/>
          <w:sz w:val="32"/>
          <w:szCs w:val="32"/>
        </w:rPr>
        <w:t>纸质免考材料；</w:t>
      </w:r>
    </w:p>
    <w:p w:rsidR="00EA0545" w:rsidRPr="00EE7621" w:rsidRDefault="00EA0545" w:rsidP="0095629C">
      <w:pPr>
        <w:spacing w:line="550" w:lineRule="exact"/>
        <w:ind w:firstLineChars="200" w:firstLine="640"/>
        <w:rPr>
          <w:rFonts w:ascii="仿宋_GB2312" w:eastAsia="仿宋_GB2312" w:hAnsi="黑体" w:cs="Arial Unicode MS"/>
          <w:color w:val="000000" w:themeColor="text1"/>
          <w:sz w:val="32"/>
          <w:szCs w:val="32"/>
        </w:rPr>
      </w:pPr>
      <w:r w:rsidRPr="00EE7621">
        <w:rPr>
          <w:rFonts w:ascii="仿宋_GB2312" w:eastAsia="仿宋_GB2312" w:hAnsi="黑体" w:cs="Arial Unicode MS" w:hint="eastAsia"/>
          <w:color w:val="000000" w:themeColor="text1"/>
          <w:sz w:val="32"/>
          <w:szCs w:val="32"/>
        </w:rPr>
        <w:t>4.11月21—25日，在省教育考试院指定地点集中验证审核；</w:t>
      </w:r>
    </w:p>
    <w:p w:rsidR="00EA0545" w:rsidRPr="00EE7621" w:rsidRDefault="00EA0545" w:rsidP="0095629C">
      <w:pPr>
        <w:spacing w:line="550" w:lineRule="exact"/>
        <w:ind w:firstLineChars="200" w:firstLine="640"/>
        <w:rPr>
          <w:rFonts w:ascii="仿宋_GB2312" w:eastAsia="仿宋_GB2312" w:hAnsi="仿宋" w:cs="仿宋"/>
          <w:color w:val="000000" w:themeColor="text1"/>
          <w:sz w:val="32"/>
          <w:szCs w:val="32"/>
        </w:rPr>
      </w:pPr>
      <w:r w:rsidRPr="00EE7621">
        <w:rPr>
          <w:rFonts w:ascii="仿宋_GB2312" w:eastAsia="仿宋_GB2312" w:hAnsi="仿宋" w:cs="仿宋" w:hint="eastAsia"/>
          <w:color w:val="000000" w:themeColor="text1"/>
          <w:sz w:val="32"/>
          <w:szCs w:val="32"/>
        </w:rPr>
        <w:t>5.12月5日前，公布审查结果。</w:t>
      </w:r>
    </w:p>
    <w:p w:rsidR="00EA0545" w:rsidRPr="00EE7621" w:rsidRDefault="007E4CEC" w:rsidP="0095629C">
      <w:pPr>
        <w:spacing w:line="550" w:lineRule="exact"/>
        <w:ind w:firstLineChars="200" w:firstLine="640"/>
        <w:rPr>
          <w:rFonts w:ascii="黑体" w:eastAsia="黑体" w:hAnsi="黑体" w:cs="Arial Unicode MS"/>
          <w:color w:val="000000" w:themeColor="text1"/>
          <w:sz w:val="32"/>
          <w:szCs w:val="32"/>
        </w:rPr>
      </w:pPr>
      <w:r w:rsidRPr="00EE7621">
        <w:rPr>
          <w:rFonts w:ascii="黑体" w:eastAsia="黑体" w:hAnsi="黑体" w:cs="Arial Unicode MS" w:hint="eastAsia"/>
          <w:color w:val="000000" w:themeColor="text1"/>
          <w:sz w:val="32"/>
          <w:szCs w:val="32"/>
        </w:rPr>
        <w:t>四</w:t>
      </w:r>
      <w:r w:rsidR="00EA0545" w:rsidRPr="00EE7621">
        <w:rPr>
          <w:rFonts w:ascii="黑体" w:eastAsia="黑体" w:hAnsi="黑体" w:cs="Arial Unicode MS" w:hint="eastAsia"/>
          <w:color w:val="000000" w:themeColor="text1"/>
          <w:sz w:val="32"/>
          <w:szCs w:val="32"/>
        </w:rPr>
        <w:t>、工作要求</w:t>
      </w:r>
    </w:p>
    <w:p w:rsidR="00EA0545" w:rsidRPr="00EE7621" w:rsidRDefault="00EA0545" w:rsidP="0095629C">
      <w:pPr>
        <w:spacing w:line="550" w:lineRule="exact"/>
        <w:ind w:firstLineChars="200" w:firstLine="616"/>
        <w:rPr>
          <w:rFonts w:ascii="仿宋_GB2312" w:eastAsia="仿宋_GB2312" w:hAnsi="仿宋" w:cs="仿宋"/>
          <w:color w:val="000000" w:themeColor="text1"/>
          <w:sz w:val="32"/>
          <w:szCs w:val="32"/>
          <w:shd w:val="clear" w:color="auto" w:fill="FFFFFF"/>
        </w:rPr>
      </w:pPr>
      <w:r w:rsidRPr="00EE7621">
        <w:rPr>
          <w:rFonts w:ascii="仿宋_GB2312" w:eastAsia="仿宋_GB2312" w:hAnsi="楷体" w:cs="仿宋" w:hint="eastAsia"/>
          <w:color w:val="000000" w:themeColor="text1"/>
          <w:spacing w:val="-6"/>
          <w:sz w:val="32"/>
          <w:szCs w:val="32"/>
        </w:rPr>
        <w:t>(</w:t>
      </w:r>
      <w:proofErr w:type="gramStart"/>
      <w:r w:rsidRPr="00EE7621">
        <w:rPr>
          <w:rFonts w:ascii="仿宋_GB2312" w:eastAsia="仿宋_GB2312" w:hAnsi="楷体" w:cs="仿宋" w:hint="eastAsia"/>
          <w:color w:val="000000" w:themeColor="text1"/>
          <w:spacing w:val="-6"/>
          <w:sz w:val="32"/>
          <w:szCs w:val="32"/>
        </w:rPr>
        <w:t>一</w:t>
      </w:r>
      <w:proofErr w:type="gramEnd"/>
      <w:r w:rsidRPr="00EE7621">
        <w:rPr>
          <w:rFonts w:ascii="仿宋_GB2312" w:eastAsia="仿宋_GB2312" w:hAnsi="楷体" w:cs="仿宋" w:hint="eastAsia"/>
          <w:color w:val="000000" w:themeColor="text1"/>
          <w:spacing w:val="-6"/>
          <w:sz w:val="32"/>
          <w:szCs w:val="32"/>
        </w:rPr>
        <w:t>)认真落实工作责任。</w:t>
      </w:r>
      <w:r w:rsidRPr="00EE7621">
        <w:rPr>
          <w:rFonts w:ascii="仿宋_GB2312" w:eastAsia="仿宋_GB2312" w:hAnsi="仿宋" w:cs="仿宋" w:hint="eastAsia"/>
          <w:color w:val="000000" w:themeColor="text1"/>
          <w:sz w:val="32"/>
          <w:szCs w:val="32"/>
        </w:rPr>
        <w:t>各设区市教育考试中心（考试院）及有关主考学校要高度重视，明确工作任务，层层压实责任，狠抓关键环节。坚决把各环节工作制度、措施和要求做</w:t>
      </w:r>
      <w:r w:rsidRPr="00EE7621">
        <w:rPr>
          <w:rFonts w:ascii="仿宋_GB2312" w:eastAsia="仿宋_GB2312" w:hAnsi="仿宋" w:cs="仿宋" w:hint="eastAsia"/>
          <w:color w:val="000000" w:themeColor="text1"/>
          <w:sz w:val="32"/>
          <w:szCs w:val="32"/>
          <w:shd w:val="clear" w:color="auto" w:fill="FFFFFF"/>
        </w:rPr>
        <w:t>深、做细、做实。</w:t>
      </w:r>
    </w:p>
    <w:p w:rsidR="00EA0545" w:rsidRPr="00EE7621" w:rsidRDefault="00EA0545" w:rsidP="0095629C">
      <w:pPr>
        <w:spacing w:line="550" w:lineRule="exact"/>
        <w:ind w:firstLineChars="200" w:firstLine="616"/>
        <w:rPr>
          <w:rFonts w:ascii="仿宋_GB2312" w:eastAsia="仿宋_GB2312" w:hAnsi="仿宋" w:cs="仿宋"/>
          <w:color w:val="000000" w:themeColor="text1"/>
          <w:sz w:val="32"/>
          <w:szCs w:val="32"/>
        </w:rPr>
      </w:pPr>
      <w:r w:rsidRPr="00EE7621">
        <w:rPr>
          <w:rFonts w:ascii="仿宋_GB2312" w:eastAsia="仿宋_GB2312" w:hAnsi="楷体" w:cs="仿宋" w:hint="eastAsia"/>
          <w:color w:val="000000" w:themeColor="text1"/>
          <w:spacing w:val="-6"/>
          <w:sz w:val="32"/>
          <w:szCs w:val="32"/>
        </w:rPr>
        <w:lastRenderedPageBreak/>
        <w:t>(二)严把选派审核人员。</w:t>
      </w:r>
      <w:r w:rsidRPr="00EE7621">
        <w:rPr>
          <w:rFonts w:ascii="仿宋_GB2312" w:eastAsia="仿宋_GB2312" w:hAnsi="仿宋" w:cs="仿宋" w:hint="eastAsia"/>
          <w:color w:val="000000" w:themeColor="text1"/>
          <w:spacing w:val="-6"/>
          <w:sz w:val="32"/>
          <w:szCs w:val="32"/>
        </w:rPr>
        <w:t>参加免考课程审查人员须具备坚持原则，思想品德好，</w:t>
      </w:r>
      <w:r w:rsidRPr="00EE7621">
        <w:rPr>
          <w:rFonts w:ascii="仿宋_GB2312" w:eastAsia="仿宋_GB2312" w:hAnsi="仿宋" w:cs="仿宋" w:hint="eastAsia"/>
          <w:color w:val="000000" w:themeColor="text1"/>
          <w:sz w:val="32"/>
          <w:szCs w:val="32"/>
        </w:rPr>
        <w:t>讲纪律守规矩，熟悉自考免考政策，了解免考办理程序，</w:t>
      </w:r>
      <w:r w:rsidRPr="00EE7621">
        <w:rPr>
          <w:rFonts w:ascii="仿宋_GB2312" w:eastAsia="仿宋_GB2312" w:hAnsi="仿宋" w:cs="仿宋" w:hint="eastAsia"/>
          <w:color w:val="000000" w:themeColor="text1"/>
          <w:spacing w:val="-6"/>
          <w:sz w:val="32"/>
          <w:szCs w:val="32"/>
        </w:rPr>
        <w:t>认真负责且身体健康，无直系亲属参加本次自考等要求，</w:t>
      </w:r>
      <w:r w:rsidRPr="00EE7621">
        <w:rPr>
          <w:rFonts w:ascii="仿宋_GB2312" w:eastAsia="仿宋_GB2312" w:hAnsi="仿宋" w:cs="仿宋" w:hint="eastAsia"/>
          <w:color w:val="000000" w:themeColor="text1"/>
          <w:sz w:val="32"/>
          <w:szCs w:val="32"/>
        </w:rPr>
        <w:t>并签订《江西省自学考试免考工作审查人员承诺书》。</w:t>
      </w:r>
    </w:p>
    <w:p w:rsidR="00EA0545" w:rsidRPr="00EE7621" w:rsidRDefault="00EA0545" w:rsidP="0095629C">
      <w:pPr>
        <w:spacing w:line="550" w:lineRule="exact"/>
        <w:ind w:firstLineChars="200" w:firstLine="616"/>
        <w:rPr>
          <w:rFonts w:ascii="仿宋_GB2312" w:eastAsia="仿宋_GB2312" w:hAnsi="仿宋" w:cs="仿宋"/>
          <w:color w:val="000000" w:themeColor="text1"/>
          <w:sz w:val="32"/>
          <w:szCs w:val="32"/>
        </w:rPr>
      </w:pPr>
      <w:r w:rsidRPr="00EE7621">
        <w:rPr>
          <w:rFonts w:ascii="仿宋_GB2312" w:eastAsia="仿宋_GB2312" w:hAnsi="楷体" w:cs="仿宋" w:hint="eastAsia"/>
          <w:color w:val="000000" w:themeColor="text1"/>
          <w:spacing w:val="-6"/>
          <w:sz w:val="32"/>
          <w:szCs w:val="32"/>
        </w:rPr>
        <w:t>(三)做好防疫健康监测。</w:t>
      </w:r>
      <w:r w:rsidRPr="00EE7621">
        <w:rPr>
          <w:rFonts w:ascii="仿宋_GB2312" w:eastAsia="仿宋_GB2312" w:hAnsi="仿宋" w:cs="仿宋" w:hint="eastAsia"/>
          <w:color w:val="000000" w:themeColor="text1"/>
          <w:sz w:val="32"/>
          <w:szCs w:val="32"/>
        </w:rPr>
        <w:t>工作期间，免考审查工作人员和考生，应提前7天开始进行身体状况自我监测，携带48个小时核酸阴性检测报告（具体以当地疫情要求为准），做好个人防护措施，佩戴口罩、不聚集。进入审查场地时，须接受“绿色健康码”检查和体温检测。</w:t>
      </w:r>
    </w:p>
    <w:p w:rsidR="00EA0545" w:rsidRPr="00EE7621" w:rsidRDefault="00EA0545" w:rsidP="0095629C">
      <w:pPr>
        <w:spacing w:line="550" w:lineRule="exact"/>
        <w:ind w:firstLineChars="200" w:firstLine="640"/>
        <w:rPr>
          <w:rFonts w:ascii="仿宋_GB2312" w:eastAsia="仿宋_GB2312" w:hAnsi="仿宋" w:cs="仿宋"/>
          <w:color w:val="000000" w:themeColor="text1"/>
          <w:sz w:val="32"/>
          <w:szCs w:val="32"/>
        </w:rPr>
      </w:pPr>
      <w:r w:rsidRPr="00EE7621">
        <w:rPr>
          <w:rFonts w:ascii="仿宋_GB2312" w:eastAsia="仿宋_GB2312" w:hAnsi="仿宋" w:cs="仿宋" w:hint="eastAsia"/>
          <w:color w:val="000000" w:themeColor="text1"/>
          <w:sz w:val="32"/>
          <w:szCs w:val="32"/>
        </w:rPr>
        <w:t>(</w:t>
      </w:r>
      <w:r w:rsidRPr="00EE7621">
        <w:rPr>
          <w:rFonts w:ascii="仿宋_GB2312" w:eastAsia="仿宋_GB2312" w:hAnsi="楷体" w:cs="仿宋" w:hint="eastAsia"/>
          <w:color w:val="000000" w:themeColor="text1"/>
          <w:spacing w:val="-6"/>
          <w:sz w:val="32"/>
          <w:szCs w:val="32"/>
        </w:rPr>
        <w:t>四)严格审查程序。</w:t>
      </w:r>
      <w:r w:rsidRPr="00EE7621">
        <w:rPr>
          <w:rFonts w:ascii="仿宋_GB2312" w:eastAsia="仿宋_GB2312" w:hAnsi="仿宋" w:cs="仿宋" w:hint="eastAsia"/>
          <w:color w:val="000000" w:themeColor="text1"/>
          <w:sz w:val="32"/>
          <w:szCs w:val="32"/>
        </w:rPr>
        <w:t>免考课程审查采取分组审查、交叉复查、随机抽查等方式进行。设区市教育考试中心（考试院）和主考学校选派的审查人员原则上不参与本地本高校相关材料审查及复查，确保免考审查工作公平、公正、有序进行。</w:t>
      </w:r>
    </w:p>
    <w:p w:rsidR="00EA0545" w:rsidRPr="00EE7621" w:rsidRDefault="00EA0545" w:rsidP="0095629C">
      <w:pPr>
        <w:spacing w:line="550" w:lineRule="exact"/>
        <w:ind w:firstLineChars="200" w:firstLine="640"/>
        <w:rPr>
          <w:rFonts w:ascii="仿宋_GB2312" w:eastAsia="仿宋_GB2312" w:hAnsi="仿宋" w:cs="仿宋"/>
          <w:color w:val="000000" w:themeColor="text1"/>
          <w:spacing w:val="-6"/>
          <w:sz w:val="32"/>
          <w:szCs w:val="32"/>
        </w:rPr>
      </w:pPr>
      <w:r w:rsidRPr="00EE7621">
        <w:rPr>
          <w:rFonts w:ascii="仿宋_GB2312" w:eastAsia="仿宋_GB2312" w:hAnsi="楷体" w:cs="仿宋" w:hint="eastAsia"/>
          <w:color w:val="000000" w:themeColor="text1"/>
          <w:sz w:val="32"/>
          <w:szCs w:val="32"/>
        </w:rPr>
        <w:t>(五)引导考生诚信申报</w:t>
      </w:r>
      <w:r w:rsidRPr="00EE7621">
        <w:rPr>
          <w:rFonts w:ascii="仿宋_GB2312" w:eastAsia="仿宋_GB2312" w:hAnsi="楷体" w:cs="仿宋" w:hint="eastAsia"/>
          <w:color w:val="000000" w:themeColor="text1"/>
          <w:sz w:val="32"/>
          <w:szCs w:val="32"/>
          <w:shd w:val="clear" w:color="auto" w:fill="FFFFFF"/>
        </w:rPr>
        <w:t>。</w:t>
      </w:r>
      <w:r w:rsidRPr="00EE7621">
        <w:rPr>
          <w:rFonts w:ascii="仿宋_GB2312" w:eastAsia="仿宋_GB2312" w:hAnsi="仿宋" w:cs="仿宋" w:hint="eastAsia"/>
          <w:color w:val="000000" w:themeColor="text1"/>
          <w:sz w:val="32"/>
          <w:szCs w:val="32"/>
          <w:shd w:val="clear" w:color="auto" w:fill="FFFFFF"/>
        </w:rPr>
        <w:t>各级教育考试中心（考试院）和各学校要确保考生充分知晓免考政策和规定，对考生进行诚信申报教育宣传，正面引导考生自觉抵制造假违纪违法行为，</w:t>
      </w:r>
      <w:r w:rsidRPr="00EE7621">
        <w:rPr>
          <w:rFonts w:ascii="仿宋_GB2312" w:eastAsia="仿宋_GB2312" w:hAnsi="仿宋" w:cs="仿宋" w:hint="eastAsia"/>
          <w:color w:val="000000" w:themeColor="text1"/>
          <w:spacing w:val="-6"/>
          <w:sz w:val="32"/>
          <w:szCs w:val="32"/>
        </w:rPr>
        <w:t>且知晓违反《中华人民共和国刑法》第二百八十条规定的严重后果。</w:t>
      </w:r>
    </w:p>
    <w:p w:rsidR="00EA0545" w:rsidRPr="00EE7621" w:rsidRDefault="007E4CEC" w:rsidP="0095629C">
      <w:pPr>
        <w:spacing w:line="550" w:lineRule="exact"/>
        <w:ind w:firstLineChars="200" w:firstLine="640"/>
        <w:rPr>
          <w:rFonts w:ascii="黑体" w:eastAsia="黑体" w:hAnsi="黑体" w:cs="Arial Unicode MS"/>
          <w:color w:val="000000" w:themeColor="text1"/>
          <w:sz w:val="32"/>
          <w:szCs w:val="32"/>
        </w:rPr>
      </w:pPr>
      <w:r w:rsidRPr="00EE7621">
        <w:rPr>
          <w:rFonts w:ascii="黑体" w:eastAsia="黑体" w:hAnsi="黑体" w:cs="Arial Unicode MS" w:hint="eastAsia"/>
          <w:color w:val="000000" w:themeColor="text1"/>
          <w:sz w:val="32"/>
          <w:szCs w:val="32"/>
        </w:rPr>
        <w:t>五</w:t>
      </w:r>
      <w:r w:rsidR="00EA0545" w:rsidRPr="00EE7621">
        <w:rPr>
          <w:rFonts w:ascii="黑体" w:eastAsia="黑体" w:hAnsi="黑体" w:cs="Arial Unicode MS" w:hint="eastAsia"/>
          <w:color w:val="000000" w:themeColor="text1"/>
          <w:sz w:val="32"/>
          <w:szCs w:val="32"/>
        </w:rPr>
        <w:t>、其他</w:t>
      </w:r>
    </w:p>
    <w:p w:rsidR="00EA0545" w:rsidRPr="00EE7621" w:rsidRDefault="00EA0545" w:rsidP="0095629C">
      <w:pPr>
        <w:spacing w:line="550" w:lineRule="exact"/>
        <w:ind w:firstLineChars="200" w:firstLine="640"/>
        <w:rPr>
          <w:rFonts w:ascii="仿宋_GB2312" w:eastAsia="仿宋_GB2312" w:hAnsi="仿宋" w:cs="仿宋"/>
          <w:color w:val="000000" w:themeColor="text1"/>
          <w:sz w:val="32"/>
          <w:szCs w:val="32"/>
        </w:rPr>
      </w:pPr>
      <w:r w:rsidRPr="00EE7621">
        <w:rPr>
          <w:rFonts w:ascii="仿宋_GB2312" w:eastAsia="仿宋_GB2312" w:hAnsi="仿宋" w:cs="仿宋" w:hint="eastAsia"/>
          <w:color w:val="000000" w:themeColor="text1"/>
          <w:sz w:val="32"/>
          <w:szCs w:val="32"/>
        </w:rPr>
        <w:t>（一）免考课程集中审查工作由11个设区市教育考试中心（考试院）和部分主考学校，以及省教育考试院有关处室选派相关人员参加，设区市及主考学校选派人数分配情况详见（附件4）。</w:t>
      </w:r>
      <w:r w:rsidRPr="00EE7621">
        <w:rPr>
          <w:rFonts w:ascii="仿宋_GB2312" w:eastAsia="仿宋_GB2312" w:hAnsi="Calibri" w:cs="Times New Roman" w:hint="eastAsia"/>
          <w:color w:val="000000" w:themeColor="text1"/>
          <w:sz w:val="32"/>
          <w:szCs w:val="32"/>
        </w:rPr>
        <w:t>请各单位在10月12日前将《</w:t>
      </w:r>
      <w:r w:rsidRPr="00EE7621">
        <w:rPr>
          <w:rFonts w:ascii="仿宋_GB2312" w:eastAsia="仿宋_GB2312" w:hAnsi="宋体" w:cs="Times New Roman" w:hint="eastAsia"/>
          <w:color w:val="000000" w:themeColor="text1"/>
          <w:sz w:val="32"/>
          <w:szCs w:val="32"/>
        </w:rPr>
        <w:t>江西省自学考试免考课程审查人员申报表》</w:t>
      </w:r>
      <w:r w:rsidRPr="00EE7621">
        <w:rPr>
          <w:rFonts w:ascii="仿宋_GB2312" w:eastAsia="仿宋_GB2312" w:hAnsi="Calibri" w:cs="Times New Roman" w:hint="eastAsia"/>
          <w:color w:val="000000" w:themeColor="text1"/>
          <w:sz w:val="32"/>
          <w:szCs w:val="32"/>
        </w:rPr>
        <w:t>（附件5），报省教育考试院自考处。</w:t>
      </w:r>
      <w:r w:rsidRPr="00EE7621">
        <w:rPr>
          <w:rFonts w:ascii="仿宋_GB2312" w:eastAsia="仿宋_GB2312" w:hAnsi="宋体" w:cs="Times New Roman" w:hint="eastAsia"/>
          <w:color w:val="000000" w:themeColor="text1"/>
          <w:sz w:val="32"/>
          <w:szCs w:val="32"/>
        </w:rPr>
        <w:t>联系人：</w:t>
      </w:r>
      <w:r w:rsidRPr="00EE7621">
        <w:rPr>
          <w:rFonts w:ascii="仿宋_GB2312" w:eastAsia="仿宋_GB2312" w:hAnsi="宋体" w:cs="Times New Roman" w:hint="eastAsia"/>
          <w:color w:val="000000" w:themeColor="text1"/>
          <w:sz w:val="32"/>
          <w:szCs w:val="32"/>
        </w:rPr>
        <w:lastRenderedPageBreak/>
        <w:t>蔡老师，0791-86765521，caiying@jxeea.cn。</w:t>
      </w:r>
    </w:p>
    <w:p w:rsidR="00EA0545" w:rsidRPr="00EE7621" w:rsidRDefault="00EA0545" w:rsidP="0095629C">
      <w:pPr>
        <w:spacing w:line="550" w:lineRule="exact"/>
        <w:ind w:firstLineChars="200" w:firstLine="640"/>
        <w:rPr>
          <w:rFonts w:ascii="仿宋_GB2312" w:eastAsia="仿宋_GB2312" w:hAnsi="宋体" w:cs="宋体"/>
          <w:color w:val="000000" w:themeColor="text1"/>
          <w:kern w:val="0"/>
          <w:sz w:val="32"/>
          <w:szCs w:val="32"/>
        </w:rPr>
      </w:pPr>
      <w:r w:rsidRPr="00EE7621">
        <w:rPr>
          <w:rFonts w:ascii="仿宋_GB2312" w:eastAsia="仿宋_GB2312" w:hAnsi="Calibri" w:cs="Times New Roman" w:hint="eastAsia"/>
          <w:color w:val="000000" w:themeColor="text1"/>
          <w:sz w:val="32"/>
          <w:szCs w:val="32"/>
        </w:rPr>
        <w:t>（二）参加人员于11月21日上午报到。住宿：地中海阳光酒店(南昌市</w:t>
      </w:r>
      <w:proofErr w:type="gramStart"/>
      <w:r w:rsidRPr="00EE7621">
        <w:rPr>
          <w:rFonts w:ascii="仿宋_GB2312" w:eastAsia="仿宋_GB2312" w:hAnsi="Calibri" w:cs="Times New Roman" w:hint="eastAsia"/>
          <w:color w:val="000000" w:themeColor="text1"/>
          <w:sz w:val="32"/>
          <w:szCs w:val="32"/>
        </w:rPr>
        <w:t>红谷滩丰</w:t>
      </w:r>
      <w:proofErr w:type="gramEnd"/>
      <w:r w:rsidRPr="00EE7621">
        <w:rPr>
          <w:rFonts w:ascii="仿宋_GB2312" w:eastAsia="仿宋_GB2312" w:hAnsi="Calibri" w:cs="Times New Roman" w:hint="eastAsia"/>
          <w:color w:val="000000" w:themeColor="text1"/>
          <w:sz w:val="32"/>
          <w:szCs w:val="32"/>
        </w:rPr>
        <w:t>和南大道2988号)，费用自理。请尽早自行联系该酒店确认预订。酒店联系人：吴经理，联系电话：13627916467。</w:t>
      </w:r>
    </w:p>
    <w:p w:rsidR="00EA0545" w:rsidRPr="00EE7621" w:rsidRDefault="00EA0545" w:rsidP="0095629C">
      <w:pPr>
        <w:spacing w:line="550" w:lineRule="exact"/>
        <w:ind w:firstLineChars="200" w:firstLine="640"/>
        <w:rPr>
          <w:rFonts w:ascii="仿宋_GB2312" w:eastAsia="仿宋_GB2312" w:hAnsi="宋体" w:cs="Times New Roman"/>
          <w:color w:val="000000" w:themeColor="text1"/>
          <w:sz w:val="32"/>
          <w:szCs w:val="32"/>
        </w:rPr>
      </w:pPr>
    </w:p>
    <w:p w:rsidR="00EA0545" w:rsidRPr="00EE7621" w:rsidRDefault="00EA0545" w:rsidP="0095629C">
      <w:pPr>
        <w:spacing w:line="550" w:lineRule="exact"/>
        <w:ind w:firstLineChars="200" w:firstLine="640"/>
        <w:rPr>
          <w:rFonts w:ascii="仿宋_GB2312" w:eastAsia="仿宋_GB2312" w:hAnsi="宋体" w:cs="Times New Roman"/>
          <w:color w:val="000000" w:themeColor="text1"/>
          <w:sz w:val="32"/>
          <w:szCs w:val="32"/>
        </w:rPr>
      </w:pPr>
      <w:r w:rsidRPr="00EE7621">
        <w:rPr>
          <w:rFonts w:ascii="仿宋_GB2312" w:eastAsia="仿宋_GB2312" w:hAnsi="宋体" w:cs="Times New Roman" w:hint="eastAsia"/>
          <w:color w:val="000000" w:themeColor="text1"/>
          <w:sz w:val="32"/>
          <w:szCs w:val="32"/>
        </w:rPr>
        <w:t>附件：1.江西省自学考试免考申报点（初审单位）联络表</w:t>
      </w:r>
    </w:p>
    <w:p w:rsidR="00EA0545" w:rsidRPr="00EE7621" w:rsidRDefault="00EA0545" w:rsidP="0095629C">
      <w:pPr>
        <w:spacing w:line="550" w:lineRule="exact"/>
        <w:ind w:firstLineChars="500" w:firstLine="1600"/>
        <w:rPr>
          <w:rFonts w:ascii="仿宋_GB2312" w:eastAsia="仿宋_GB2312" w:hAnsi="宋体" w:cs="Times New Roman"/>
          <w:color w:val="000000" w:themeColor="text1"/>
          <w:sz w:val="32"/>
          <w:szCs w:val="32"/>
        </w:rPr>
      </w:pPr>
      <w:r w:rsidRPr="00EE7621">
        <w:rPr>
          <w:rFonts w:ascii="仿宋_GB2312" w:eastAsia="仿宋_GB2312" w:hAnsi="宋体" w:cs="Times New Roman" w:hint="eastAsia"/>
          <w:color w:val="000000" w:themeColor="text1"/>
          <w:sz w:val="32"/>
          <w:szCs w:val="32"/>
        </w:rPr>
        <w:t>2.江西省自学考试免考课程申请表</w:t>
      </w:r>
    </w:p>
    <w:p w:rsidR="00EA0545" w:rsidRPr="00EE7621" w:rsidRDefault="00EA0545" w:rsidP="0095629C">
      <w:pPr>
        <w:spacing w:line="550" w:lineRule="exact"/>
        <w:ind w:firstLineChars="500" w:firstLine="1600"/>
        <w:rPr>
          <w:rFonts w:ascii="仿宋_GB2312" w:eastAsia="仿宋_GB2312" w:hAnsi="宋体" w:cs="Times New Roman"/>
          <w:color w:val="000000" w:themeColor="text1"/>
          <w:sz w:val="32"/>
          <w:szCs w:val="32"/>
        </w:rPr>
      </w:pPr>
      <w:r w:rsidRPr="00EE7621">
        <w:rPr>
          <w:rFonts w:ascii="仿宋_GB2312" w:eastAsia="仿宋_GB2312" w:hAnsi="宋体" w:cs="Times New Roman" w:hint="eastAsia"/>
          <w:color w:val="000000" w:themeColor="text1"/>
          <w:sz w:val="32"/>
          <w:szCs w:val="32"/>
        </w:rPr>
        <w:t>3.江西省自学考试免考工作承诺书</w:t>
      </w:r>
    </w:p>
    <w:p w:rsidR="00EA0545" w:rsidRPr="00EE7621" w:rsidRDefault="00EA0545" w:rsidP="0095629C">
      <w:pPr>
        <w:spacing w:line="550" w:lineRule="exact"/>
        <w:ind w:firstLineChars="500" w:firstLine="1600"/>
        <w:rPr>
          <w:rFonts w:ascii="仿宋_GB2312" w:eastAsia="仿宋_GB2312" w:hAnsi="宋体" w:cs="Times New Roman"/>
          <w:color w:val="000000" w:themeColor="text1"/>
          <w:sz w:val="32"/>
          <w:szCs w:val="32"/>
        </w:rPr>
      </w:pPr>
      <w:r w:rsidRPr="00EE7621">
        <w:rPr>
          <w:rFonts w:ascii="仿宋_GB2312" w:eastAsia="仿宋_GB2312" w:hAnsi="宋体" w:cs="Times New Roman" w:hint="eastAsia"/>
          <w:color w:val="000000" w:themeColor="text1"/>
          <w:sz w:val="32"/>
          <w:szCs w:val="32"/>
        </w:rPr>
        <w:t>4.2022年下半年自学考试免考课程审查人员分配表</w:t>
      </w:r>
    </w:p>
    <w:p w:rsidR="00EA0545" w:rsidRPr="00EE7621" w:rsidRDefault="00EA0545" w:rsidP="0095629C">
      <w:pPr>
        <w:spacing w:line="550" w:lineRule="exact"/>
        <w:ind w:firstLineChars="500" w:firstLine="1600"/>
        <w:rPr>
          <w:rFonts w:ascii="仿宋_GB2312" w:eastAsia="仿宋_GB2312" w:hAnsi="宋体" w:cs="Times New Roman"/>
          <w:color w:val="000000" w:themeColor="text1"/>
          <w:sz w:val="32"/>
          <w:szCs w:val="32"/>
        </w:rPr>
      </w:pPr>
      <w:r w:rsidRPr="00EE7621">
        <w:rPr>
          <w:rFonts w:ascii="仿宋_GB2312" w:eastAsia="仿宋_GB2312" w:hAnsi="宋体" w:cs="Times New Roman" w:hint="eastAsia"/>
          <w:color w:val="000000" w:themeColor="text1"/>
          <w:sz w:val="32"/>
          <w:szCs w:val="32"/>
        </w:rPr>
        <w:t>5.江西省自学考试免考课程审查人员申报表</w:t>
      </w:r>
    </w:p>
    <w:p w:rsidR="00EA0545" w:rsidRPr="00EE7621" w:rsidRDefault="00EA0545" w:rsidP="0095629C">
      <w:pPr>
        <w:spacing w:line="550" w:lineRule="exact"/>
        <w:ind w:firstLineChars="200" w:firstLine="640"/>
        <w:rPr>
          <w:rFonts w:ascii="仿宋_GB2312" w:eastAsia="仿宋_GB2312" w:hAnsi="黑体" w:cs="Times New Roman"/>
          <w:color w:val="000000" w:themeColor="text1"/>
          <w:sz w:val="32"/>
          <w:szCs w:val="32"/>
        </w:rPr>
      </w:pPr>
      <w:r w:rsidRPr="00EE7621">
        <w:rPr>
          <w:rFonts w:ascii="仿宋_GB2312" w:eastAsia="仿宋_GB2312" w:hAnsi="黑体" w:cs="Times New Roman" w:hint="eastAsia"/>
          <w:color w:val="000000" w:themeColor="text1"/>
          <w:sz w:val="32"/>
          <w:szCs w:val="32"/>
        </w:rPr>
        <w:t xml:space="preserve">                          </w:t>
      </w:r>
    </w:p>
    <w:p w:rsidR="0095629C" w:rsidRPr="00EE7621" w:rsidRDefault="0095629C" w:rsidP="0095629C">
      <w:pPr>
        <w:spacing w:line="550" w:lineRule="exact"/>
        <w:ind w:firstLineChars="200" w:firstLine="640"/>
        <w:rPr>
          <w:rFonts w:ascii="仿宋_GB2312" w:eastAsia="仿宋_GB2312" w:hAnsi="黑体" w:cs="Times New Roman"/>
          <w:color w:val="000000" w:themeColor="text1"/>
          <w:sz w:val="32"/>
          <w:szCs w:val="32"/>
        </w:rPr>
      </w:pPr>
    </w:p>
    <w:p w:rsidR="00EA0545" w:rsidRPr="00EE7621" w:rsidRDefault="00EA0545" w:rsidP="0095629C">
      <w:pPr>
        <w:spacing w:line="550" w:lineRule="exact"/>
        <w:ind w:firstLineChars="1500" w:firstLine="4800"/>
        <w:rPr>
          <w:rFonts w:ascii="仿宋_GB2312" w:eastAsia="仿宋_GB2312" w:hAnsi="仿宋" w:cs="Times New Roman"/>
          <w:color w:val="000000" w:themeColor="text1"/>
          <w:sz w:val="32"/>
          <w:szCs w:val="32"/>
        </w:rPr>
      </w:pPr>
      <w:r w:rsidRPr="00EE7621">
        <w:rPr>
          <w:rFonts w:ascii="仿宋_GB2312" w:eastAsia="仿宋_GB2312" w:hAnsi="黑体" w:cs="Times New Roman" w:hint="eastAsia"/>
          <w:color w:val="000000" w:themeColor="text1"/>
          <w:sz w:val="32"/>
          <w:szCs w:val="32"/>
        </w:rPr>
        <w:t xml:space="preserve">  </w:t>
      </w:r>
      <w:r w:rsidR="00970FD7" w:rsidRPr="00EE7621">
        <w:rPr>
          <w:rFonts w:ascii="仿宋_GB2312" w:eastAsia="仿宋_GB2312" w:hAnsi="黑体" w:cs="Times New Roman" w:hint="eastAsia"/>
          <w:color w:val="000000" w:themeColor="text1"/>
          <w:sz w:val="32"/>
          <w:szCs w:val="32"/>
        </w:rPr>
        <w:t xml:space="preserve"> </w:t>
      </w:r>
      <w:r w:rsidRPr="00EE7621">
        <w:rPr>
          <w:rFonts w:ascii="仿宋_GB2312" w:eastAsia="仿宋_GB2312" w:hAnsi="仿宋" w:cs="Times New Roman" w:hint="eastAsia"/>
          <w:color w:val="000000" w:themeColor="text1"/>
          <w:sz w:val="32"/>
          <w:szCs w:val="32"/>
        </w:rPr>
        <w:t>江西省教育考试院</w:t>
      </w:r>
    </w:p>
    <w:p w:rsidR="00970FD7" w:rsidRDefault="00EA0545" w:rsidP="0095629C">
      <w:pPr>
        <w:spacing w:line="550" w:lineRule="exact"/>
        <w:ind w:firstLineChars="200" w:firstLine="640"/>
        <w:rPr>
          <w:rFonts w:ascii="黑体" w:eastAsia="黑体" w:hAnsi="黑体" w:cs="Times New Roman"/>
          <w:sz w:val="32"/>
          <w:szCs w:val="32"/>
        </w:rPr>
      </w:pPr>
      <w:r w:rsidRPr="00EE7621">
        <w:rPr>
          <w:rFonts w:ascii="仿宋_GB2312" w:eastAsia="仿宋_GB2312" w:hAnsi="仿宋" w:cs="Times New Roman" w:hint="eastAsia"/>
          <w:color w:val="000000" w:themeColor="text1"/>
          <w:sz w:val="32"/>
          <w:szCs w:val="32"/>
        </w:rPr>
        <w:t xml:space="preserve">                             2022年9月22日</w:t>
      </w:r>
      <w:r w:rsidR="00970FD7">
        <w:rPr>
          <w:rFonts w:ascii="黑体" w:eastAsia="黑体" w:hAnsi="黑体" w:cs="Times New Roman"/>
          <w:sz w:val="32"/>
          <w:szCs w:val="32"/>
        </w:rPr>
        <w:br w:type="page"/>
      </w:r>
    </w:p>
    <w:p w:rsidR="00EA0545" w:rsidRPr="00EA0545" w:rsidRDefault="00EA0545" w:rsidP="00EA0545">
      <w:pPr>
        <w:spacing w:line="600" w:lineRule="exact"/>
        <w:jc w:val="left"/>
        <w:rPr>
          <w:rFonts w:ascii="黑体" w:eastAsia="黑体" w:hAnsi="黑体" w:cs="Times New Roman"/>
          <w:sz w:val="32"/>
          <w:szCs w:val="32"/>
        </w:rPr>
      </w:pPr>
      <w:r w:rsidRPr="00EA0545">
        <w:rPr>
          <w:rFonts w:ascii="黑体" w:eastAsia="黑体" w:hAnsi="黑体" w:cs="Times New Roman" w:hint="eastAsia"/>
          <w:sz w:val="32"/>
          <w:szCs w:val="32"/>
        </w:rPr>
        <w:lastRenderedPageBreak/>
        <w:t>附件1</w:t>
      </w:r>
    </w:p>
    <w:p w:rsidR="00EA0545" w:rsidRPr="00970FD7" w:rsidRDefault="00EA0545" w:rsidP="00970FD7">
      <w:pPr>
        <w:spacing w:line="600" w:lineRule="exact"/>
        <w:jc w:val="center"/>
        <w:rPr>
          <w:rFonts w:ascii="方正小标宋简体" w:eastAsia="方正小标宋简体" w:hAnsi="Calibri" w:cs="Times New Roman"/>
          <w:spacing w:val="-8"/>
          <w:sz w:val="44"/>
          <w:szCs w:val="44"/>
        </w:rPr>
      </w:pPr>
    </w:p>
    <w:p w:rsidR="00EA0545" w:rsidRPr="00970FD7" w:rsidRDefault="00EA0545" w:rsidP="00970FD7">
      <w:pPr>
        <w:spacing w:line="600" w:lineRule="exact"/>
        <w:jc w:val="center"/>
        <w:rPr>
          <w:rFonts w:ascii="方正小标宋简体" w:eastAsia="方正小标宋简体" w:hAnsi="黑体" w:cs="Times New Roman"/>
          <w:spacing w:val="-8"/>
          <w:sz w:val="44"/>
          <w:szCs w:val="44"/>
        </w:rPr>
      </w:pPr>
      <w:r w:rsidRPr="00970FD7">
        <w:rPr>
          <w:rFonts w:ascii="方正小标宋简体" w:eastAsia="方正小标宋简体" w:hAnsi="黑体" w:cs="Times New Roman" w:hint="eastAsia"/>
          <w:spacing w:val="-8"/>
          <w:sz w:val="44"/>
          <w:szCs w:val="44"/>
        </w:rPr>
        <w:t>江西省自学考试免考申报点（初审单位）联络表</w:t>
      </w:r>
    </w:p>
    <w:p w:rsidR="00EA0545" w:rsidRPr="00970FD7" w:rsidRDefault="00EA0545" w:rsidP="00970FD7">
      <w:pPr>
        <w:spacing w:line="600" w:lineRule="exact"/>
        <w:jc w:val="center"/>
        <w:rPr>
          <w:rFonts w:ascii="方正小标宋简体" w:eastAsia="方正小标宋简体" w:hAnsi="Calibri" w:cs="Times New Roman"/>
          <w:spacing w:val="-8"/>
          <w:sz w:val="44"/>
          <w:szCs w:val="44"/>
        </w:rPr>
      </w:pPr>
    </w:p>
    <w:tbl>
      <w:tblPr>
        <w:tblW w:w="10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1159"/>
        <w:gridCol w:w="2025"/>
        <w:gridCol w:w="1476"/>
        <w:gridCol w:w="1596"/>
        <w:gridCol w:w="3485"/>
      </w:tblGrid>
      <w:tr w:rsidR="00EA0545" w:rsidRPr="00970FD7" w:rsidTr="00970FD7">
        <w:trPr>
          <w:trHeight w:val="20"/>
          <w:tblHeader/>
          <w:jc w:val="center"/>
        </w:trPr>
        <w:tc>
          <w:tcPr>
            <w:tcW w:w="551"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spacing w:line="260" w:lineRule="exact"/>
              <w:jc w:val="center"/>
              <w:rPr>
                <w:rFonts w:ascii="黑体" w:eastAsia="黑体" w:hAnsi="黑体" w:cs="Times New Roman"/>
                <w:szCs w:val="21"/>
              </w:rPr>
            </w:pPr>
            <w:r w:rsidRPr="00970FD7">
              <w:rPr>
                <w:rFonts w:ascii="黑体" w:eastAsia="黑体" w:hAnsi="黑体" w:cs="Times New Roman" w:hint="eastAsia"/>
                <w:szCs w:val="21"/>
              </w:rPr>
              <w:t>序号</w:t>
            </w:r>
          </w:p>
        </w:tc>
        <w:tc>
          <w:tcPr>
            <w:tcW w:w="1159"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970FD7">
            <w:pPr>
              <w:spacing w:line="260" w:lineRule="exact"/>
              <w:jc w:val="center"/>
              <w:rPr>
                <w:rFonts w:ascii="黑体" w:eastAsia="黑体" w:hAnsi="黑体" w:cs="Times New Roman"/>
                <w:szCs w:val="21"/>
              </w:rPr>
            </w:pPr>
            <w:r w:rsidRPr="00970FD7">
              <w:rPr>
                <w:rFonts w:ascii="黑体" w:eastAsia="黑体" w:hAnsi="黑体" w:cs="Times New Roman" w:hint="eastAsia"/>
                <w:szCs w:val="21"/>
              </w:rPr>
              <w:t>地市</w:t>
            </w:r>
          </w:p>
        </w:tc>
        <w:tc>
          <w:tcPr>
            <w:tcW w:w="202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spacing w:line="260" w:lineRule="exact"/>
              <w:jc w:val="center"/>
              <w:rPr>
                <w:rFonts w:ascii="黑体" w:eastAsia="黑体" w:hAnsi="黑体" w:cs="Times New Roman"/>
                <w:spacing w:val="-6"/>
                <w:szCs w:val="21"/>
              </w:rPr>
            </w:pPr>
            <w:r w:rsidRPr="00970FD7">
              <w:rPr>
                <w:rFonts w:ascii="黑体" w:eastAsia="黑体" w:hAnsi="黑体" w:cs="Times New Roman" w:hint="eastAsia"/>
                <w:spacing w:val="-6"/>
                <w:szCs w:val="21"/>
              </w:rPr>
              <w:t>所属号段</w:t>
            </w:r>
          </w:p>
          <w:p w:rsidR="00EA0545" w:rsidRPr="00970FD7" w:rsidRDefault="00EA0545" w:rsidP="00EA0545">
            <w:pPr>
              <w:spacing w:line="260" w:lineRule="exact"/>
              <w:jc w:val="center"/>
              <w:rPr>
                <w:rFonts w:ascii="黑体" w:eastAsia="黑体" w:hAnsi="黑体" w:cs="Times New Roman"/>
                <w:spacing w:val="-6"/>
                <w:szCs w:val="21"/>
              </w:rPr>
            </w:pPr>
            <w:r w:rsidRPr="00970FD7">
              <w:rPr>
                <w:rFonts w:ascii="黑体" w:eastAsia="黑体" w:hAnsi="黑体" w:cs="Times New Roman" w:hint="eastAsia"/>
                <w:spacing w:val="-6"/>
                <w:szCs w:val="21"/>
              </w:rPr>
              <w:t>（准考证前四位）</w:t>
            </w:r>
          </w:p>
        </w:tc>
        <w:tc>
          <w:tcPr>
            <w:tcW w:w="147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DE5354" w:rsidP="00EA0545">
            <w:pPr>
              <w:spacing w:line="260" w:lineRule="exact"/>
              <w:jc w:val="center"/>
              <w:rPr>
                <w:rFonts w:ascii="黑体" w:eastAsia="黑体" w:hAnsi="黑体" w:cs="Times New Roman"/>
                <w:spacing w:val="-6"/>
                <w:szCs w:val="21"/>
              </w:rPr>
            </w:pPr>
            <w:r>
              <w:rPr>
                <w:rFonts w:ascii="黑体" w:eastAsia="黑体" w:hAnsi="黑体" w:cs="Times New Roman" w:hint="eastAsia"/>
                <w:spacing w:val="-6"/>
                <w:szCs w:val="21"/>
              </w:rPr>
              <w:t>申报</w:t>
            </w:r>
            <w:r w:rsidR="00EA0545" w:rsidRPr="00970FD7">
              <w:rPr>
                <w:rFonts w:ascii="黑体" w:eastAsia="黑体" w:hAnsi="黑体" w:cs="Times New Roman" w:hint="eastAsia"/>
                <w:spacing w:val="-6"/>
                <w:szCs w:val="21"/>
              </w:rPr>
              <w:t>点名称（县、区）</w:t>
            </w:r>
          </w:p>
        </w:tc>
        <w:tc>
          <w:tcPr>
            <w:tcW w:w="159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spacing w:line="260" w:lineRule="exact"/>
              <w:jc w:val="center"/>
              <w:rPr>
                <w:rFonts w:ascii="黑体" w:eastAsia="黑体" w:hAnsi="黑体" w:cs="Times New Roman"/>
                <w:szCs w:val="21"/>
              </w:rPr>
            </w:pPr>
            <w:r w:rsidRPr="00970FD7">
              <w:rPr>
                <w:rFonts w:ascii="黑体" w:eastAsia="黑体" w:hAnsi="黑体" w:cs="Times New Roman" w:hint="eastAsia"/>
                <w:szCs w:val="21"/>
              </w:rPr>
              <w:t>联系电话</w:t>
            </w:r>
          </w:p>
        </w:tc>
        <w:tc>
          <w:tcPr>
            <w:tcW w:w="348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DE5354" w:rsidP="00DE5354">
            <w:pPr>
              <w:spacing w:line="260" w:lineRule="exact"/>
              <w:jc w:val="center"/>
              <w:rPr>
                <w:rFonts w:ascii="黑体" w:eastAsia="黑体" w:hAnsi="黑体" w:cs="Times New Roman"/>
                <w:szCs w:val="21"/>
              </w:rPr>
            </w:pPr>
            <w:r>
              <w:rPr>
                <w:rFonts w:ascii="黑体" w:eastAsia="黑体" w:hAnsi="黑体" w:cs="Times New Roman" w:hint="eastAsia"/>
                <w:szCs w:val="21"/>
              </w:rPr>
              <w:t>申报</w:t>
            </w:r>
            <w:r w:rsidR="00EA0545" w:rsidRPr="00970FD7">
              <w:rPr>
                <w:rFonts w:ascii="黑体" w:eastAsia="黑体" w:hAnsi="黑体" w:cs="Times New Roman" w:hint="eastAsia"/>
                <w:szCs w:val="21"/>
              </w:rPr>
              <w:t>点详细地址</w:t>
            </w:r>
          </w:p>
        </w:tc>
      </w:tr>
      <w:tr w:rsidR="00EA0545" w:rsidRPr="00970FD7" w:rsidTr="00970FD7">
        <w:trPr>
          <w:trHeight w:val="20"/>
          <w:jc w:val="center"/>
        </w:trPr>
        <w:tc>
          <w:tcPr>
            <w:tcW w:w="551"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1</w:t>
            </w:r>
          </w:p>
        </w:tc>
        <w:tc>
          <w:tcPr>
            <w:tcW w:w="1159" w:type="dxa"/>
            <w:vMerge w:val="restart"/>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970FD7">
            <w:pPr>
              <w:widowControl/>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南昌市</w:t>
            </w:r>
          </w:p>
        </w:tc>
        <w:tc>
          <w:tcPr>
            <w:tcW w:w="202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0121</w:t>
            </w:r>
          </w:p>
        </w:tc>
        <w:tc>
          <w:tcPr>
            <w:tcW w:w="147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南昌县教育考试中心</w:t>
            </w:r>
          </w:p>
        </w:tc>
        <w:tc>
          <w:tcPr>
            <w:tcW w:w="159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0791-85736855</w:t>
            </w:r>
          </w:p>
        </w:tc>
        <w:tc>
          <w:tcPr>
            <w:tcW w:w="348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60" w:lineRule="exact"/>
              <w:jc w:val="left"/>
              <w:rPr>
                <w:rFonts w:ascii="仿宋_GB2312" w:eastAsia="仿宋_GB2312" w:hAnsi="仿宋" w:cs="Times New Roman"/>
                <w:szCs w:val="21"/>
              </w:rPr>
            </w:pPr>
            <w:r w:rsidRPr="00970FD7">
              <w:rPr>
                <w:rFonts w:ascii="仿宋_GB2312" w:eastAsia="仿宋_GB2312" w:hAnsi="仿宋" w:cs="Times New Roman" w:hint="eastAsia"/>
                <w:szCs w:val="21"/>
              </w:rPr>
              <w:t>南昌县莲塘镇澄湖东路338号</w:t>
            </w:r>
          </w:p>
        </w:tc>
      </w:tr>
      <w:tr w:rsidR="00EA0545" w:rsidRPr="00970FD7" w:rsidTr="00970FD7">
        <w:trPr>
          <w:trHeight w:val="20"/>
          <w:jc w:val="center"/>
        </w:trPr>
        <w:tc>
          <w:tcPr>
            <w:tcW w:w="551"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2</w:t>
            </w:r>
          </w:p>
        </w:tc>
        <w:tc>
          <w:tcPr>
            <w:tcW w:w="1159" w:type="dxa"/>
            <w:vMerge/>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970FD7">
            <w:pPr>
              <w:widowControl/>
              <w:jc w:val="center"/>
              <w:rPr>
                <w:rFonts w:ascii="仿宋_GB2312" w:eastAsia="仿宋_GB2312" w:hAnsi="仿宋" w:cs="Times New Roman"/>
                <w:szCs w:val="21"/>
              </w:rPr>
            </w:pPr>
          </w:p>
        </w:tc>
        <w:tc>
          <w:tcPr>
            <w:tcW w:w="202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0122</w:t>
            </w:r>
          </w:p>
        </w:tc>
        <w:tc>
          <w:tcPr>
            <w:tcW w:w="147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新建区教育考试中心</w:t>
            </w:r>
          </w:p>
        </w:tc>
        <w:tc>
          <w:tcPr>
            <w:tcW w:w="159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0791-83753963</w:t>
            </w:r>
          </w:p>
        </w:tc>
        <w:tc>
          <w:tcPr>
            <w:tcW w:w="348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50" w:lineRule="exact"/>
              <w:jc w:val="left"/>
              <w:rPr>
                <w:rFonts w:ascii="仿宋_GB2312" w:eastAsia="仿宋_GB2312" w:hAnsi="仿宋" w:cs="Times New Roman"/>
                <w:szCs w:val="21"/>
              </w:rPr>
            </w:pPr>
            <w:r w:rsidRPr="00970FD7">
              <w:rPr>
                <w:rFonts w:ascii="仿宋_GB2312" w:eastAsia="仿宋_GB2312" w:hAnsi="仿宋" w:cs="Times New Roman" w:hint="eastAsia"/>
                <w:szCs w:val="21"/>
              </w:rPr>
              <w:t>新建区长</w:t>
            </w:r>
            <w:proofErr w:type="gramStart"/>
            <w:r w:rsidRPr="00970FD7">
              <w:rPr>
                <w:rFonts w:ascii="仿宋_GB2312" w:eastAsia="仿宋" w:hAnsi="仿宋" w:cs="微软雅黑" w:hint="eastAsia"/>
                <w:szCs w:val="21"/>
              </w:rPr>
              <w:t>堎</w:t>
            </w:r>
            <w:r w:rsidRPr="00970FD7">
              <w:rPr>
                <w:rFonts w:ascii="仿宋_GB2312" w:eastAsia="仿宋_GB2312" w:hAnsi="仿宋" w:cs="Times New Roman" w:hint="eastAsia"/>
                <w:szCs w:val="21"/>
              </w:rPr>
              <w:t>镇子实路163号</w:t>
            </w:r>
            <w:proofErr w:type="gramEnd"/>
          </w:p>
        </w:tc>
      </w:tr>
      <w:tr w:rsidR="00EA0545" w:rsidRPr="00970FD7" w:rsidTr="00970FD7">
        <w:trPr>
          <w:trHeight w:val="20"/>
          <w:jc w:val="center"/>
        </w:trPr>
        <w:tc>
          <w:tcPr>
            <w:tcW w:w="551"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3</w:t>
            </w:r>
          </w:p>
        </w:tc>
        <w:tc>
          <w:tcPr>
            <w:tcW w:w="1159" w:type="dxa"/>
            <w:vMerge/>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970FD7">
            <w:pPr>
              <w:widowControl/>
              <w:jc w:val="center"/>
              <w:rPr>
                <w:rFonts w:ascii="仿宋_GB2312" w:eastAsia="仿宋_GB2312" w:hAnsi="仿宋" w:cs="Times New Roman"/>
                <w:szCs w:val="21"/>
              </w:rPr>
            </w:pPr>
          </w:p>
        </w:tc>
        <w:tc>
          <w:tcPr>
            <w:tcW w:w="202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0124</w:t>
            </w:r>
          </w:p>
        </w:tc>
        <w:tc>
          <w:tcPr>
            <w:tcW w:w="147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进贤县教育考试中心</w:t>
            </w:r>
          </w:p>
        </w:tc>
        <w:tc>
          <w:tcPr>
            <w:tcW w:w="159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0791-85670886</w:t>
            </w:r>
          </w:p>
        </w:tc>
        <w:tc>
          <w:tcPr>
            <w:tcW w:w="348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50" w:lineRule="exact"/>
              <w:jc w:val="left"/>
              <w:rPr>
                <w:rFonts w:ascii="仿宋_GB2312" w:eastAsia="仿宋_GB2312" w:hAnsi="仿宋" w:cs="Times New Roman"/>
                <w:szCs w:val="21"/>
              </w:rPr>
            </w:pPr>
            <w:r w:rsidRPr="00970FD7">
              <w:rPr>
                <w:rFonts w:ascii="仿宋_GB2312" w:eastAsia="仿宋_GB2312" w:hAnsi="仿宋" w:cs="Times New Roman" w:hint="eastAsia"/>
                <w:szCs w:val="21"/>
              </w:rPr>
              <w:t>进贤县人民大道教体局2楼2214（进贤县初级二中隔壁）</w:t>
            </w:r>
          </w:p>
        </w:tc>
      </w:tr>
      <w:tr w:rsidR="00EA0545" w:rsidRPr="00970FD7" w:rsidTr="00970FD7">
        <w:trPr>
          <w:trHeight w:val="20"/>
          <w:jc w:val="center"/>
        </w:trPr>
        <w:tc>
          <w:tcPr>
            <w:tcW w:w="551"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4</w:t>
            </w:r>
          </w:p>
        </w:tc>
        <w:tc>
          <w:tcPr>
            <w:tcW w:w="1159" w:type="dxa"/>
            <w:vMerge/>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970FD7">
            <w:pPr>
              <w:widowControl/>
              <w:jc w:val="center"/>
              <w:rPr>
                <w:rFonts w:ascii="仿宋_GB2312" w:eastAsia="仿宋_GB2312" w:hAnsi="仿宋" w:cs="Times New Roman"/>
                <w:szCs w:val="21"/>
              </w:rPr>
            </w:pPr>
          </w:p>
        </w:tc>
        <w:tc>
          <w:tcPr>
            <w:tcW w:w="202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0123</w:t>
            </w:r>
          </w:p>
        </w:tc>
        <w:tc>
          <w:tcPr>
            <w:tcW w:w="147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安义县</w:t>
            </w:r>
            <w:proofErr w:type="gramStart"/>
            <w:r w:rsidRPr="00970FD7">
              <w:rPr>
                <w:rFonts w:ascii="仿宋_GB2312" w:eastAsia="仿宋_GB2312" w:hAnsi="仿宋" w:cs="Times New Roman" w:hint="eastAsia"/>
                <w:szCs w:val="21"/>
              </w:rPr>
              <w:t>招考办</w:t>
            </w:r>
            <w:proofErr w:type="gramEnd"/>
          </w:p>
        </w:tc>
        <w:tc>
          <w:tcPr>
            <w:tcW w:w="159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0791-83410303</w:t>
            </w:r>
          </w:p>
        </w:tc>
        <w:tc>
          <w:tcPr>
            <w:tcW w:w="348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50" w:lineRule="exact"/>
              <w:jc w:val="left"/>
              <w:rPr>
                <w:rFonts w:ascii="仿宋_GB2312" w:eastAsia="仿宋_GB2312" w:hAnsi="仿宋" w:cs="Times New Roman"/>
                <w:szCs w:val="21"/>
              </w:rPr>
            </w:pPr>
            <w:r w:rsidRPr="00970FD7">
              <w:rPr>
                <w:rFonts w:ascii="仿宋_GB2312" w:eastAsia="仿宋_GB2312" w:hAnsi="仿宋" w:cs="Times New Roman" w:hint="eastAsia"/>
                <w:szCs w:val="21"/>
              </w:rPr>
              <w:t>安义县龙津镇教育北路安义县职业技术学校内</w:t>
            </w:r>
          </w:p>
        </w:tc>
      </w:tr>
      <w:tr w:rsidR="00EA0545" w:rsidRPr="00970FD7" w:rsidTr="00970FD7">
        <w:trPr>
          <w:trHeight w:val="20"/>
          <w:jc w:val="center"/>
        </w:trPr>
        <w:tc>
          <w:tcPr>
            <w:tcW w:w="551"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5</w:t>
            </w:r>
          </w:p>
        </w:tc>
        <w:tc>
          <w:tcPr>
            <w:tcW w:w="1159" w:type="dxa"/>
            <w:vMerge/>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970FD7">
            <w:pPr>
              <w:widowControl/>
              <w:jc w:val="center"/>
              <w:rPr>
                <w:rFonts w:ascii="仿宋_GB2312" w:eastAsia="仿宋_GB2312" w:hAnsi="仿宋" w:cs="Times New Roman"/>
                <w:szCs w:val="21"/>
              </w:rPr>
            </w:pPr>
          </w:p>
        </w:tc>
        <w:tc>
          <w:tcPr>
            <w:tcW w:w="202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0105</w:t>
            </w:r>
          </w:p>
        </w:tc>
        <w:tc>
          <w:tcPr>
            <w:tcW w:w="147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湾里管理局教育考试中心</w:t>
            </w:r>
          </w:p>
        </w:tc>
        <w:tc>
          <w:tcPr>
            <w:tcW w:w="159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0791-83760119</w:t>
            </w:r>
          </w:p>
        </w:tc>
        <w:tc>
          <w:tcPr>
            <w:tcW w:w="348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50" w:lineRule="exact"/>
              <w:jc w:val="left"/>
              <w:rPr>
                <w:rFonts w:ascii="仿宋_GB2312" w:eastAsia="仿宋_GB2312" w:hAnsi="仿宋" w:cs="Times New Roman"/>
                <w:szCs w:val="21"/>
              </w:rPr>
            </w:pPr>
            <w:r w:rsidRPr="00970FD7">
              <w:rPr>
                <w:rFonts w:ascii="仿宋_GB2312" w:eastAsia="仿宋_GB2312" w:hAnsi="仿宋" w:cs="Times New Roman" w:hint="eastAsia"/>
                <w:szCs w:val="21"/>
              </w:rPr>
              <w:t>湾里招贤大道</w:t>
            </w:r>
            <w:proofErr w:type="gramStart"/>
            <w:r w:rsidRPr="00970FD7">
              <w:rPr>
                <w:rFonts w:ascii="仿宋_GB2312" w:eastAsia="仿宋_GB2312" w:hAnsi="仿宋" w:cs="Times New Roman" w:hint="eastAsia"/>
                <w:szCs w:val="21"/>
              </w:rPr>
              <w:t>岭秀湖</w:t>
            </w:r>
            <w:proofErr w:type="gramEnd"/>
            <w:r w:rsidRPr="00970FD7">
              <w:rPr>
                <w:rFonts w:ascii="仿宋_GB2312" w:eastAsia="仿宋_GB2312" w:hAnsi="仿宋" w:cs="Times New Roman" w:hint="eastAsia"/>
                <w:szCs w:val="21"/>
              </w:rPr>
              <w:t>街1号便民服务中心负一楼（正大门下面）</w:t>
            </w:r>
          </w:p>
        </w:tc>
      </w:tr>
      <w:tr w:rsidR="00EA0545" w:rsidRPr="00970FD7" w:rsidTr="00970FD7">
        <w:trPr>
          <w:trHeight w:val="20"/>
          <w:jc w:val="center"/>
        </w:trPr>
        <w:tc>
          <w:tcPr>
            <w:tcW w:w="551"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6</w:t>
            </w:r>
          </w:p>
        </w:tc>
        <w:tc>
          <w:tcPr>
            <w:tcW w:w="1159" w:type="dxa"/>
            <w:vMerge/>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970FD7">
            <w:pPr>
              <w:widowControl/>
              <w:jc w:val="center"/>
              <w:rPr>
                <w:rFonts w:ascii="仿宋_GB2312" w:eastAsia="仿宋_GB2312" w:hAnsi="仿宋" w:cs="Times New Roman"/>
                <w:szCs w:val="21"/>
              </w:rPr>
            </w:pPr>
          </w:p>
        </w:tc>
        <w:tc>
          <w:tcPr>
            <w:tcW w:w="202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0111</w:t>
            </w:r>
          </w:p>
        </w:tc>
        <w:tc>
          <w:tcPr>
            <w:tcW w:w="147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青山湖区教育考试中心</w:t>
            </w:r>
          </w:p>
        </w:tc>
        <w:tc>
          <w:tcPr>
            <w:tcW w:w="159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0791-88610330</w:t>
            </w:r>
          </w:p>
        </w:tc>
        <w:tc>
          <w:tcPr>
            <w:tcW w:w="348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50" w:lineRule="exact"/>
              <w:jc w:val="left"/>
              <w:rPr>
                <w:rFonts w:ascii="仿宋_GB2312" w:eastAsia="仿宋_GB2312" w:hAnsi="仿宋" w:cs="Times New Roman"/>
                <w:szCs w:val="21"/>
              </w:rPr>
            </w:pPr>
            <w:r w:rsidRPr="00970FD7">
              <w:rPr>
                <w:rFonts w:ascii="仿宋_GB2312" w:eastAsia="仿宋_GB2312" w:hAnsi="仿宋" w:cs="Times New Roman" w:hint="eastAsia"/>
                <w:szCs w:val="21"/>
              </w:rPr>
              <w:t>南昌市南京东路1440号（青山湖区图书馆10楼）</w:t>
            </w:r>
          </w:p>
        </w:tc>
      </w:tr>
      <w:tr w:rsidR="00EA0545" w:rsidRPr="00970FD7" w:rsidTr="00970FD7">
        <w:trPr>
          <w:trHeight w:val="20"/>
          <w:jc w:val="center"/>
        </w:trPr>
        <w:tc>
          <w:tcPr>
            <w:tcW w:w="551"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7</w:t>
            </w:r>
          </w:p>
        </w:tc>
        <w:tc>
          <w:tcPr>
            <w:tcW w:w="1159" w:type="dxa"/>
            <w:vMerge/>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970FD7">
            <w:pPr>
              <w:widowControl/>
              <w:jc w:val="center"/>
              <w:rPr>
                <w:rFonts w:ascii="仿宋_GB2312" w:eastAsia="仿宋_GB2312" w:hAnsi="仿宋" w:cs="Times New Roman"/>
                <w:szCs w:val="21"/>
              </w:rPr>
            </w:pPr>
          </w:p>
        </w:tc>
        <w:tc>
          <w:tcPr>
            <w:tcW w:w="202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0102</w:t>
            </w:r>
          </w:p>
        </w:tc>
        <w:tc>
          <w:tcPr>
            <w:tcW w:w="147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东湖区教育考试中心</w:t>
            </w:r>
          </w:p>
        </w:tc>
        <w:tc>
          <w:tcPr>
            <w:tcW w:w="159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0791-86735017</w:t>
            </w:r>
          </w:p>
        </w:tc>
        <w:tc>
          <w:tcPr>
            <w:tcW w:w="348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50" w:lineRule="exact"/>
              <w:jc w:val="left"/>
              <w:rPr>
                <w:rFonts w:ascii="仿宋_GB2312" w:eastAsia="仿宋_GB2312" w:hAnsi="仿宋" w:cs="Times New Roman"/>
                <w:szCs w:val="21"/>
              </w:rPr>
            </w:pPr>
            <w:r w:rsidRPr="00970FD7">
              <w:rPr>
                <w:rFonts w:ascii="仿宋_GB2312" w:eastAsia="仿宋_GB2312" w:hAnsi="仿宋" w:cs="Times New Roman" w:hint="eastAsia"/>
                <w:szCs w:val="21"/>
              </w:rPr>
              <w:t>南昌市东湖区肖公庙78号</w:t>
            </w:r>
          </w:p>
        </w:tc>
      </w:tr>
      <w:tr w:rsidR="00EA0545" w:rsidRPr="00970FD7" w:rsidTr="00970FD7">
        <w:trPr>
          <w:trHeight w:val="20"/>
          <w:jc w:val="center"/>
        </w:trPr>
        <w:tc>
          <w:tcPr>
            <w:tcW w:w="551"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8</w:t>
            </w:r>
          </w:p>
        </w:tc>
        <w:tc>
          <w:tcPr>
            <w:tcW w:w="1159" w:type="dxa"/>
            <w:vMerge/>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970FD7">
            <w:pPr>
              <w:widowControl/>
              <w:jc w:val="center"/>
              <w:rPr>
                <w:rFonts w:ascii="仿宋_GB2312" w:eastAsia="仿宋_GB2312" w:hAnsi="仿宋" w:cs="Times New Roman"/>
                <w:szCs w:val="21"/>
              </w:rPr>
            </w:pPr>
          </w:p>
        </w:tc>
        <w:tc>
          <w:tcPr>
            <w:tcW w:w="202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0103</w:t>
            </w:r>
          </w:p>
        </w:tc>
        <w:tc>
          <w:tcPr>
            <w:tcW w:w="147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西湖区教育考试中心</w:t>
            </w:r>
          </w:p>
        </w:tc>
        <w:tc>
          <w:tcPr>
            <w:tcW w:w="159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0791-86782864</w:t>
            </w:r>
          </w:p>
        </w:tc>
        <w:tc>
          <w:tcPr>
            <w:tcW w:w="348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50" w:lineRule="exact"/>
              <w:jc w:val="left"/>
              <w:rPr>
                <w:rFonts w:ascii="仿宋_GB2312" w:eastAsia="仿宋_GB2312" w:hAnsi="仿宋" w:cs="Times New Roman"/>
                <w:szCs w:val="21"/>
              </w:rPr>
            </w:pPr>
            <w:r w:rsidRPr="00970FD7">
              <w:rPr>
                <w:rFonts w:ascii="仿宋_GB2312" w:eastAsia="仿宋_GB2312" w:hAnsi="仿宋" w:cs="Times New Roman" w:hint="eastAsia"/>
                <w:szCs w:val="21"/>
              </w:rPr>
              <w:t>南昌市西湖区抚生路2626号</w:t>
            </w:r>
          </w:p>
        </w:tc>
      </w:tr>
      <w:tr w:rsidR="00EA0545" w:rsidRPr="00970FD7" w:rsidTr="00970FD7">
        <w:trPr>
          <w:trHeight w:val="20"/>
          <w:jc w:val="center"/>
        </w:trPr>
        <w:tc>
          <w:tcPr>
            <w:tcW w:w="551"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9</w:t>
            </w:r>
          </w:p>
        </w:tc>
        <w:tc>
          <w:tcPr>
            <w:tcW w:w="1159" w:type="dxa"/>
            <w:vMerge/>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970FD7">
            <w:pPr>
              <w:widowControl/>
              <w:jc w:val="center"/>
              <w:rPr>
                <w:rFonts w:ascii="仿宋_GB2312" w:eastAsia="仿宋_GB2312" w:hAnsi="仿宋" w:cs="Times New Roman"/>
                <w:szCs w:val="21"/>
              </w:rPr>
            </w:pPr>
          </w:p>
        </w:tc>
        <w:tc>
          <w:tcPr>
            <w:tcW w:w="202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0104</w:t>
            </w:r>
          </w:p>
        </w:tc>
        <w:tc>
          <w:tcPr>
            <w:tcW w:w="147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青云谱区教育考试中心</w:t>
            </w:r>
          </w:p>
        </w:tc>
        <w:tc>
          <w:tcPr>
            <w:tcW w:w="159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0791-85214202</w:t>
            </w:r>
          </w:p>
        </w:tc>
        <w:tc>
          <w:tcPr>
            <w:tcW w:w="348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50" w:lineRule="exact"/>
              <w:jc w:val="left"/>
              <w:rPr>
                <w:rFonts w:ascii="仿宋_GB2312" w:eastAsia="仿宋_GB2312" w:hAnsi="仿宋" w:cs="Times New Roman"/>
                <w:szCs w:val="21"/>
              </w:rPr>
            </w:pPr>
            <w:r w:rsidRPr="00970FD7">
              <w:rPr>
                <w:rFonts w:ascii="仿宋_GB2312" w:eastAsia="仿宋_GB2312" w:hAnsi="仿宋" w:cs="Times New Roman" w:hint="eastAsia"/>
                <w:szCs w:val="21"/>
              </w:rPr>
              <w:t>南昌市青云谱区京山新街93号3栋</w:t>
            </w:r>
          </w:p>
        </w:tc>
      </w:tr>
      <w:tr w:rsidR="00EA0545" w:rsidRPr="00970FD7" w:rsidTr="00970FD7">
        <w:trPr>
          <w:trHeight w:val="20"/>
          <w:jc w:val="center"/>
        </w:trPr>
        <w:tc>
          <w:tcPr>
            <w:tcW w:w="551" w:type="dxa"/>
            <w:tcBorders>
              <w:top w:val="single" w:sz="4" w:space="0" w:color="auto"/>
              <w:left w:val="single" w:sz="4" w:space="0" w:color="auto"/>
              <w:bottom w:val="single" w:sz="4" w:space="0" w:color="auto"/>
              <w:right w:val="single" w:sz="4" w:space="0" w:color="auto"/>
            </w:tcBorders>
            <w:vAlign w:val="center"/>
          </w:tcPr>
          <w:p w:rsidR="00EA0545" w:rsidRPr="00970FD7" w:rsidRDefault="00EA0545" w:rsidP="00EA0545">
            <w:pPr>
              <w:widowControl/>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10</w:t>
            </w:r>
          </w:p>
        </w:tc>
        <w:tc>
          <w:tcPr>
            <w:tcW w:w="1159" w:type="dxa"/>
            <w:vMerge/>
            <w:tcBorders>
              <w:top w:val="single" w:sz="4" w:space="0" w:color="auto"/>
              <w:left w:val="single" w:sz="4" w:space="0" w:color="auto"/>
              <w:bottom w:val="single" w:sz="4" w:space="0" w:color="auto"/>
              <w:right w:val="single" w:sz="4" w:space="0" w:color="auto"/>
            </w:tcBorders>
            <w:vAlign w:val="center"/>
          </w:tcPr>
          <w:p w:rsidR="00EA0545" w:rsidRPr="00970FD7" w:rsidRDefault="00EA0545" w:rsidP="00970FD7">
            <w:pPr>
              <w:widowControl/>
              <w:jc w:val="center"/>
              <w:rPr>
                <w:rFonts w:ascii="仿宋_GB2312" w:eastAsia="仿宋_GB2312" w:hAnsi="仿宋" w:cs="Times New Roman"/>
                <w:szCs w:val="21"/>
              </w:rPr>
            </w:pPr>
          </w:p>
        </w:tc>
        <w:tc>
          <w:tcPr>
            <w:tcW w:w="2025" w:type="dxa"/>
            <w:tcBorders>
              <w:top w:val="single" w:sz="4" w:space="0" w:color="auto"/>
              <w:left w:val="single" w:sz="4" w:space="0" w:color="auto"/>
              <w:bottom w:val="single" w:sz="4" w:space="0" w:color="auto"/>
              <w:right w:val="single" w:sz="4" w:space="0" w:color="auto"/>
            </w:tcBorders>
            <w:vAlign w:val="center"/>
          </w:tcPr>
          <w:p w:rsidR="00EA0545" w:rsidRPr="00970FD7" w:rsidRDefault="00EA0545" w:rsidP="00EA0545">
            <w:pPr>
              <w:widowControl/>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0181</w:t>
            </w:r>
          </w:p>
        </w:tc>
        <w:tc>
          <w:tcPr>
            <w:tcW w:w="1476" w:type="dxa"/>
            <w:tcBorders>
              <w:top w:val="single" w:sz="4" w:space="0" w:color="auto"/>
              <w:left w:val="single" w:sz="4" w:space="0" w:color="auto"/>
              <w:bottom w:val="single" w:sz="4" w:space="0" w:color="auto"/>
              <w:right w:val="single" w:sz="4" w:space="0" w:color="auto"/>
            </w:tcBorders>
            <w:vAlign w:val="center"/>
          </w:tcPr>
          <w:p w:rsidR="00EA0545" w:rsidRPr="00970FD7" w:rsidRDefault="00EA0545" w:rsidP="00EA0545">
            <w:pPr>
              <w:widowControl/>
              <w:spacing w:line="250" w:lineRule="exact"/>
              <w:jc w:val="center"/>
              <w:rPr>
                <w:rFonts w:ascii="仿宋_GB2312" w:eastAsia="仿宋_GB2312" w:hAnsi="仿宋" w:cs="Times New Roman"/>
                <w:szCs w:val="21"/>
              </w:rPr>
            </w:pPr>
            <w:proofErr w:type="gramStart"/>
            <w:r w:rsidRPr="00970FD7">
              <w:rPr>
                <w:rFonts w:ascii="仿宋_GB2312" w:eastAsia="仿宋_GB2312" w:hAnsi="仿宋" w:cs="Times New Roman" w:hint="eastAsia"/>
                <w:szCs w:val="21"/>
              </w:rPr>
              <w:t>红谷滩</w:t>
            </w:r>
            <w:proofErr w:type="gramEnd"/>
            <w:r w:rsidRPr="00970FD7">
              <w:rPr>
                <w:rFonts w:ascii="仿宋_GB2312" w:eastAsia="仿宋_GB2312" w:hAnsi="仿宋" w:cs="Times New Roman" w:hint="eastAsia"/>
                <w:szCs w:val="21"/>
              </w:rPr>
              <w:t>区教育考试中心</w:t>
            </w:r>
          </w:p>
        </w:tc>
        <w:tc>
          <w:tcPr>
            <w:tcW w:w="1596" w:type="dxa"/>
            <w:tcBorders>
              <w:top w:val="single" w:sz="4" w:space="0" w:color="auto"/>
              <w:left w:val="single" w:sz="4" w:space="0" w:color="auto"/>
              <w:bottom w:val="single" w:sz="4" w:space="0" w:color="auto"/>
              <w:right w:val="single" w:sz="4" w:space="0" w:color="auto"/>
            </w:tcBorders>
            <w:vAlign w:val="center"/>
          </w:tcPr>
          <w:p w:rsidR="00EA0545" w:rsidRPr="00970FD7" w:rsidRDefault="00EA0545" w:rsidP="00EA0545">
            <w:pPr>
              <w:widowControl/>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0791-83950313</w:t>
            </w:r>
          </w:p>
        </w:tc>
        <w:tc>
          <w:tcPr>
            <w:tcW w:w="3485" w:type="dxa"/>
            <w:tcBorders>
              <w:top w:val="single" w:sz="4" w:space="0" w:color="auto"/>
              <w:left w:val="single" w:sz="4" w:space="0" w:color="auto"/>
              <w:bottom w:val="single" w:sz="4" w:space="0" w:color="auto"/>
              <w:right w:val="single" w:sz="4" w:space="0" w:color="auto"/>
            </w:tcBorders>
            <w:vAlign w:val="center"/>
          </w:tcPr>
          <w:p w:rsidR="00EA0545" w:rsidRPr="00970FD7" w:rsidRDefault="00EA0545" w:rsidP="00EA0545">
            <w:pPr>
              <w:widowControl/>
              <w:spacing w:line="250" w:lineRule="exact"/>
              <w:jc w:val="left"/>
              <w:rPr>
                <w:rFonts w:ascii="仿宋_GB2312" w:eastAsia="仿宋_GB2312" w:hAnsi="仿宋" w:cs="Times New Roman"/>
                <w:szCs w:val="21"/>
              </w:rPr>
            </w:pPr>
            <w:r w:rsidRPr="00970FD7">
              <w:rPr>
                <w:rFonts w:ascii="仿宋_GB2312" w:eastAsia="仿宋_GB2312" w:hAnsi="仿宋" w:cs="Times New Roman" w:hint="eastAsia"/>
                <w:szCs w:val="21"/>
              </w:rPr>
              <w:t>南昌市</w:t>
            </w:r>
            <w:proofErr w:type="gramStart"/>
            <w:r w:rsidRPr="00970FD7">
              <w:rPr>
                <w:rFonts w:ascii="仿宋_GB2312" w:eastAsia="仿宋_GB2312" w:hAnsi="仿宋" w:cs="Times New Roman" w:hint="eastAsia"/>
                <w:szCs w:val="21"/>
              </w:rPr>
              <w:t>红谷滩</w:t>
            </w:r>
            <w:proofErr w:type="gramEnd"/>
            <w:r w:rsidRPr="00970FD7">
              <w:rPr>
                <w:rFonts w:ascii="仿宋_GB2312" w:eastAsia="仿宋_GB2312" w:hAnsi="仿宋" w:cs="Times New Roman" w:hint="eastAsia"/>
                <w:szCs w:val="21"/>
              </w:rPr>
              <w:t>区赣江北大道1516号</w:t>
            </w:r>
          </w:p>
        </w:tc>
      </w:tr>
      <w:tr w:rsidR="00EA0545" w:rsidRPr="00970FD7" w:rsidTr="00970FD7">
        <w:trPr>
          <w:trHeight w:val="20"/>
          <w:jc w:val="center"/>
        </w:trPr>
        <w:tc>
          <w:tcPr>
            <w:tcW w:w="551" w:type="dxa"/>
            <w:tcBorders>
              <w:top w:val="single" w:sz="4" w:space="0" w:color="auto"/>
              <w:left w:val="single" w:sz="4" w:space="0" w:color="auto"/>
              <w:bottom w:val="single" w:sz="4" w:space="0" w:color="auto"/>
              <w:right w:val="single" w:sz="4" w:space="0" w:color="auto"/>
            </w:tcBorders>
            <w:vAlign w:val="center"/>
          </w:tcPr>
          <w:p w:rsidR="00EA0545" w:rsidRPr="00970FD7" w:rsidRDefault="00EA0545" w:rsidP="00EA0545">
            <w:pPr>
              <w:widowControl/>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11</w:t>
            </w:r>
          </w:p>
        </w:tc>
        <w:tc>
          <w:tcPr>
            <w:tcW w:w="1159" w:type="dxa"/>
            <w:vMerge/>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970FD7">
            <w:pPr>
              <w:widowControl/>
              <w:jc w:val="center"/>
              <w:rPr>
                <w:rFonts w:ascii="仿宋_GB2312" w:eastAsia="仿宋_GB2312" w:hAnsi="仿宋" w:cs="Times New Roman"/>
                <w:szCs w:val="21"/>
              </w:rPr>
            </w:pPr>
          </w:p>
        </w:tc>
        <w:tc>
          <w:tcPr>
            <w:tcW w:w="202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4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2693</w:t>
            </w:r>
          </w:p>
          <w:p w:rsidR="00EA0545" w:rsidRPr="00970FD7" w:rsidRDefault="00EA0545" w:rsidP="00EA0545">
            <w:pPr>
              <w:widowControl/>
              <w:spacing w:line="24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（含原高校代码0106、0107、0176、2703、2706、2707、2776）</w:t>
            </w:r>
          </w:p>
        </w:tc>
        <w:tc>
          <w:tcPr>
            <w:tcW w:w="147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4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江西科技学院</w:t>
            </w:r>
          </w:p>
        </w:tc>
        <w:tc>
          <w:tcPr>
            <w:tcW w:w="159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4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0791-88136259</w:t>
            </w:r>
          </w:p>
        </w:tc>
        <w:tc>
          <w:tcPr>
            <w:tcW w:w="348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40" w:lineRule="exact"/>
              <w:jc w:val="left"/>
              <w:rPr>
                <w:rFonts w:ascii="仿宋_GB2312" w:eastAsia="仿宋_GB2312" w:hAnsi="仿宋" w:cs="Times New Roman"/>
                <w:szCs w:val="21"/>
              </w:rPr>
            </w:pPr>
            <w:r w:rsidRPr="00970FD7">
              <w:rPr>
                <w:rFonts w:ascii="仿宋_GB2312" w:eastAsia="仿宋_GB2312" w:hAnsi="仿宋" w:cs="Times New Roman" w:hint="eastAsia"/>
                <w:szCs w:val="21"/>
              </w:rPr>
              <w:t>南昌市瑶湖高校园区紫阳大道115号（江西科技学院继续教育学院208室）</w:t>
            </w:r>
          </w:p>
        </w:tc>
      </w:tr>
      <w:tr w:rsidR="00EA0545" w:rsidRPr="00970FD7" w:rsidTr="00970FD7">
        <w:trPr>
          <w:trHeight w:val="20"/>
          <w:jc w:val="center"/>
        </w:trPr>
        <w:tc>
          <w:tcPr>
            <w:tcW w:w="551" w:type="dxa"/>
            <w:tcBorders>
              <w:top w:val="single" w:sz="4" w:space="0" w:color="auto"/>
              <w:left w:val="single" w:sz="4" w:space="0" w:color="auto"/>
              <w:bottom w:val="single" w:sz="4" w:space="0" w:color="auto"/>
              <w:right w:val="single" w:sz="4" w:space="0" w:color="auto"/>
            </w:tcBorders>
            <w:vAlign w:val="center"/>
          </w:tcPr>
          <w:p w:rsidR="00EA0545" w:rsidRPr="00970FD7" w:rsidRDefault="00EA0545" w:rsidP="00EA0545">
            <w:pPr>
              <w:widowControl/>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12</w:t>
            </w:r>
          </w:p>
        </w:tc>
        <w:tc>
          <w:tcPr>
            <w:tcW w:w="1159" w:type="dxa"/>
            <w:vMerge/>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970FD7">
            <w:pPr>
              <w:widowControl/>
              <w:jc w:val="center"/>
              <w:rPr>
                <w:rFonts w:ascii="仿宋_GB2312" w:eastAsia="仿宋_GB2312" w:hAnsi="仿宋" w:cs="Times New Roman"/>
                <w:szCs w:val="21"/>
              </w:rPr>
            </w:pPr>
          </w:p>
        </w:tc>
        <w:tc>
          <w:tcPr>
            <w:tcW w:w="202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4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2692</w:t>
            </w:r>
          </w:p>
          <w:p w:rsidR="00EA0545" w:rsidRPr="00970FD7" w:rsidRDefault="00EA0545" w:rsidP="00EA0545">
            <w:pPr>
              <w:widowControl/>
              <w:spacing w:line="24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（含原高校代码0109、0144、0145、0146、0154、0155、0181）</w:t>
            </w:r>
          </w:p>
        </w:tc>
        <w:tc>
          <w:tcPr>
            <w:tcW w:w="147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4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南昌理工学院</w:t>
            </w:r>
          </w:p>
        </w:tc>
        <w:tc>
          <w:tcPr>
            <w:tcW w:w="159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4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0791-82137288</w:t>
            </w:r>
          </w:p>
        </w:tc>
        <w:tc>
          <w:tcPr>
            <w:tcW w:w="348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40" w:lineRule="exact"/>
              <w:jc w:val="left"/>
              <w:rPr>
                <w:rFonts w:ascii="仿宋_GB2312" w:eastAsia="仿宋_GB2312" w:hAnsi="仿宋" w:cs="Times New Roman"/>
                <w:szCs w:val="21"/>
              </w:rPr>
            </w:pPr>
            <w:r w:rsidRPr="00970FD7">
              <w:rPr>
                <w:rFonts w:ascii="仿宋_GB2312" w:eastAsia="仿宋_GB2312" w:hAnsi="仿宋" w:cs="Times New Roman" w:hint="eastAsia"/>
                <w:szCs w:val="21"/>
              </w:rPr>
              <w:t>南昌市经济技术开发区英雄大道901号（南昌理工学院理工大厦432室）</w:t>
            </w:r>
          </w:p>
        </w:tc>
      </w:tr>
      <w:tr w:rsidR="00EA0545" w:rsidRPr="00970FD7" w:rsidTr="00970FD7">
        <w:trPr>
          <w:trHeight w:val="20"/>
          <w:jc w:val="center"/>
        </w:trPr>
        <w:tc>
          <w:tcPr>
            <w:tcW w:w="551" w:type="dxa"/>
            <w:tcBorders>
              <w:top w:val="single" w:sz="4" w:space="0" w:color="auto"/>
              <w:left w:val="single" w:sz="4" w:space="0" w:color="auto"/>
              <w:bottom w:val="single" w:sz="4" w:space="0" w:color="auto"/>
              <w:right w:val="single" w:sz="4" w:space="0" w:color="auto"/>
            </w:tcBorders>
            <w:vAlign w:val="center"/>
          </w:tcPr>
          <w:p w:rsidR="00EA0545" w:rsidRPr="00970FD7" w:rsidRDefault="00EA0545" w:rsidP="00EA0545">
            <w:pPr>
              <w:widowControl/>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13</w:t>
            </w:r>
          </w:p>
        </w:tc>
        <w:tc>
          <w:tcPr>
            <w:tcW w:w="1159" w:type="dxa"/>
            <w:vMerge/>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970FD7">
            <w:pPr>
              <w:widowControl/>
              <w:jc w:val="center"/>
              <w:rPr>
                <w:rFonts w:ascii="仿宋_GB2312" w:eastAsia="仿宋_GB2312" w:hAnsi="仿宋" w:cs="Times New Roman"/>
                <w:szCs w:val="21"/>
              </w:rPr>
            </w:pPr>
          </w:p>
        </w:tc>
        <w:tc>
          <w:tcPr>
            <w:tcW w:w="202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4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2691</w:t>
            </w:r>
          </w:p>
          <w:p w:rsidR="00EA0545" w:rsidRPr="00970FD7" w:rsidRDefault="00EA0545" w:rsidP="00EA0545">
            <w:pPr>
              <w:widowControl/>
              <w:spacing w:line="24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（含原高校代码0108、2601、2701）</w:t>
            </w:r>
          </w:p>
        </w:tc>
        <w:tc>
          <w:tcPr>
            <w:tcW w:w="147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4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江西师范大学</w:t>
            </w:r>
          </w:p>
        </w:tc>
        <w:tc>
          <w:tcPr>
            <w:tcW w:w="159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4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0791-88506184</w:t>
            </w:r>
          </w:p>
        </w:tc>
        <w:tc>
          <w:tcPr>
            <w:tcW w:w="348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40" w:lineRule="exact"/>
              <w:jc w:val="left"/>
              <w:rPr>
                <w:rFonts w:ascii="仿宋_GB2312" w:eastAsia="仿宋_GB2312" w:hAnsi="仿宋" w:cs="Times New Roman"/>
                <w:szCs w:val="21"/>
              </w:rPr>
            </w:pPr>
            <w:r w:rsidRPr="00970FD7">
              <w:rPr>
                <w:rFonts w:ascii="仿宋_GB2312" w:eastAsia="仿宋_GB2312" w:hAnsi="仿宋" w:cs="Times New Roman" w:hint="eastAsia"/>
                <w:szCs w:val="21"/>
              </w:rPr>
              <w:t>南昌市北京西路437号（江西师范大学继续教育学院）</w:t>
            </w:r>
          </w:p>
        </w:tc>
      </w:tr>
      <w:tr w:rsidR="00EA0545" w:rsidRPr="00970FD7" w:rsidTr="00970FD7">
        <w:trPr>
          <w:trHeight w:val="20"/>
          <w:jc w:val="center"/>
        </w:trPr>
        <w:tc>
          <w:tcPr>
            <w:tcW w:w="551" w:type="dxa"/>
            <w:tcBorders>
              <w:top w:val="single" w:sz="4" w:space="0" w:color="auto"/>
              <w:left w:val="single" w:sz="4" w:space="0" w:color="auto"/>
              <w:bottom w:val="single" w:sz="4" w:space="0" w:color="auto"/>
              <w:right w:val="single" w:sz="4" w:space="0" w:color="auto"/>
            </w:tcBorders>
            <w:vAlign w:val="center"/>
          </w:tcPr>
          <w:p w:rsidR="00EA0545" w:rsidRPr="00970FD7" w:rsidRDefault="00EA0545" w:rsidP="00EA0545">
            <w:pPr>
              <w:widowControl/>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14</w:t>
            </w:r>
          </w:p>
        </w:tc>
        <w:tc>
          <w:tcPr>
            <w:tcW w:w="1159" w:type="dxa"/>
            <w:vMerge/>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970FD7">
            <w:pPr>
              <w:widowControl/>
              <w:jc w:val="center"/>
              <w:rPr>
                <w:rFonts w:ascii="仿宋_GB2312" w:eastAsia="仿宋_GB2312" w:hAnsi="仿宋" w:cs="Times New Roman"/>
                <w:szCs w:val="21"/>
              </w:rPr>
            </w:pPr>
          </w:p>
        </w:tc>
        <w:tc>
          <w:tcPr>
            <w:tcW w:w="202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4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2694</w:t>
            </w:r>
          </w:p>
          <w:p w:rsidR="00EA0545" w:rsidRPr="00970FD7" w:rsidRDefault="00EA0545" w:rsidP="00EA0545">
            <w:pPr>
              <w:widowControl/>
              <w:spacing w:line="24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（含原高校代码0110）</w:t>
            </w:r>
          </w:p>
        </w:tc>
        <w:tc>
          <w:tcPr>
            <w:tcW w:w="147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4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南昌工学院</w:t>
            </w:r>
          </w:p>
        </w:tc>
        <w:tc>
          <w:tcPr>
            <w:tcW w:w="159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4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0791-87713694</w:t>
            </w:r>
          </w:p>
          <w:p w:rsidR="00EA0545" w:rsidRPr="00970FD7" w:rsidRDefault="00EA0545" w:rsidP="00EA0545">
            <w:pPr>
              <w:widowControl/>
              <w:spacing w:line="24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0791-87713634</w:t>
            </w:r>
          </w:p>
        </w:tc>
        <w:tc>
          <w:tcPr>
            <w:tcW w:w="348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40" w:lineRule="exact"/>
              <w:jc w:val="left"/>
              <w:rPr>
                <w:rFonts w:ascii="仿宋_GB2312" w:eastAsia="仿宋_GB2312" w:hAnsi="仿宋" w:cs="Times New Roman"/>
                <w:szCs w:val="21"/>
              </w:rPr>
            </w:pPr>
            <w:r w:rsidRPr="00970FD7">
              <w:rPr>
                <w:rFonts w:ascii="仿宋_GB2312" w:eastAsia="仿宋_GB2312" w:hAnsi="仿宋" w:cs="Times New Roman" w:hint="eastAsia"/>
                <w:szCs w:val="21"/>
              </w:rPr>
              <w:t>南昌市</w:t>
            </w:r>
            <w:proofErr w:type="gramStart"/>
            <w:r w:rsidRPr="00970FD7">
              <w:rPr>
                <w:rFonts w:ascii="仿宋_GB2312" w:eastAsia="仿宋_GB2312" w:hAnsi="仿宋" w:cs="Times New Roman" w:hint="eastAsia"/>
                <w:szCs w:val="21"/>
              </w:rPr>
              <w:t>红谷滩</w:t>
            </w:r>
            <w:proofErr w:type="gramEnd"/>
            <w:r w:rsidRPr="00970FD7">
              <w:rPr>
                <w:rFonts w:ascii="仿宋_GB2312" w:eastAsia="仿宋_GB2312" w:hAnsi="仿宋" w:cs="Times New Roman" w:hint="eastAsia"/>
                <w:szCs w:val="21"/>
              </w:rPr>
              <w:t>新区</w:t>
            </w:r>
            <w:proofErr w:type="gramStart"/>
            <w:r w:rsidRPr="00970FD7">
              <w:rPr>
                <w:rFonts w:ascii="仿宋_GB2312" w:eastAsia="仿宋_GB2312" w:hAnsi="仿宋" w:cs="Times New Roman" w:hint="eastAsia"/>
                <w:szCs w:val="21"/>
              </w:rPr>
              <w:t>阁皂山大道</w:t>
            </w:r>
            <w:proofErr w:type="gramEnd"/>
            <w:r w:rsidRPr="00970FD7">
              <w:rPr>
                <w:rFonts w:ascii="仿宋_GB2312" w:eastAsia="仿宋_GB2312" w:hAnsi="仿宋" w:cs="Times New Roman" w:hint="eastAsia"/>
                <w:szCs w:val="21"/>
              </w:rPr>
              <w:t>998号</w:t>
            </w:r>
          </w:p>
        </w:tc>
      </w:tr>
      <w:tr w:rsidR="00EA0545" w:rsidRPr="00970FD7" w:rsidTr="00970FD7">
        <w:trPr>
          <w:trHeight w:val="20"/>
          <w:jc w:val="center"/>
        </w:trPr>
        <w:tc>
          <w:tcPr>
            <w:tcW w:w="551" w:type="dxa"/>
            <w:tcBorders>
              <w:top w:val="single" w:sz="4" w:space="0" w:color="auto"/>
              <w:left w:val="single" w:sz="4" w:space="0" w:color="auto"/>
              <w:bottom w:val="single" w:sz="4" w:space="0" w:color="auto"/>
              <w:right w:val="single" w:sz="4" w:space="0" w:color="auto"/>
            </w:tcBorders>
            <w:vAlign w:val="center"/>
          </w:tcPr>
          <w:p w:rsidR="00EA0545" w:rsidRPr="00970FD7" w:rsidRDefault="00EA0545" w:rsidP="00EA0545">
            <w:pPr>
              <w:widowControl/>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15</w:t>
            </w:r>
          </w:p>
        </w:tc>
        <w:tc>
          <w:tcPr>
            <w:tcW w:w="1159" w:type="dxa"/>
            <w:vMerge/>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970FD7">
            <w:pPr>
              <w:widowControl/>
              <w:jc w:val="center"/>
              <w:rPr>
                <w:rFonts w:ascii="仿宋_GB2312" w:eastAsia="仿宋_GB2312" w:hAnsi="仿宋" w:cs="Times New Roman"/>
                <w:szCs w:val="21"/>
              </w:rPr>
            </w:pPr>
          </w:p>
        </w:tc>
        <w:tc>
          <w:tcPr>
            <w:tcW w:w="202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2695</w:t>
            </w:r>
          </w:p>
          <w:p w:rsidR="00EA0545" w:rsidRPr="00970FD7" w:rsidRDefault="00EA0545" w:rsidP="00EA0545">
            <w:pPr>
              <w:widowControl/>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（含原高校代码0171）</w:t>
            </w:r>
          </w:p>
        </w:tc>
        <w:tc>
          <w:tcPr>
            <w:tcW w:w="147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江西生物科技</w:t>
            </w:r>
          </w:p>
          <w:p w:rsidR="00EA0545" w:rsidRPr="00970FD7" w:rsidRDefault="00EA0545" w:rsidP="00EA0545">
            <w:pPr>
              <w:widowControl/>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职业学院</w:t>
            </w:r>
          </w:p>
        </w:tc>
        <w:tc>
          <w:tcPr>
            <w:tcW w:w="159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0791-85716441</w:t>
            </w:r>
          </w:p>
        </w:tc>
        <w:tc>
          <w:tcPr>
            <w:tcW w:w="348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60" w:lineRule="exact"/>
              <w:jc w:val="left"/>
              <w:rPr>
                <w:rFonts w:ascii="仿宋_GB2312" w:eastAsia="仿宋_GB2312" w:hAnsi="仿宋" w:cs="Times New Roman"/>
                <w:szCs w:val="21"/>
              </w:rPr>
            </w:pPr>
            <w:r w:rsidRPr="00970FD7">
              <w:rPr>
                <w:rFonts w:ascii="仿宋_GB2312" w:eastAsia="仿宋_GB2312" w:hAnsi="仿宋" w:cs="Times New Roman" w:hint="eastAsia"/>
                <w:szCs w:val="21"/>
              </w:rPr>
              <w:t>南昌市莲塘北大道1636号江西生物科技职业学院</w:t>
            </w:r>
            <w:proofErr w:type="gramStart"/>
            <w:r w:rsidRPr="00970FD7">
              <w:rPr>
                <w:rFonts w:ascii="仿宋_GB2312" w:eastAsia="仿宋_GB2312" w:hAnsi="仿宋" w:cs="Times New Roman" w:hint="eastAsia"/>
                <w:szCs w:val="21"/>
              </w:rPr>
              <w:t>知行楼一</w:t>
            </w:r>
            <w:proofErr w:type="gramEnd"/>
            <w:r w:rsidRPr="00970FD7">
              <w:rPr>
                <w:rFonts w:ascii="仿宋_GB2312" w:eastAsia="仿宋_GB2312" w:hAnsi="仿宋" w:cs="Times New Roman" w:hint="eastAsia"/>
                <w:szCs w:val="21"/>
              </w:rPr>
              <w:t>楼继续教育处</w:t>
            </w:r>
          </w:p>
        </w:tc>
      </w:tr>
      <w:tr w:rsidR="00EA0545" w:rsidRPr="00970FD7" w:rsidTr="00970FD7">
        <w:trPr>
          <w:trHeight w:val="20"/>
          <w:jc w:val="center"/>
        </w:trPr>
        <w:tc>
          <w:tcPr>
            <w:tcW w:w="551" w:type="dxa"/>
            <w:tcBorders>
              <w:top w:val="single" w:sz="4" w:space="0" w:color="auto"/>
              <w:left w:val="single" w:sz="4" w:space="0" w:color="auto"/>
              <w:bottom w:val="single" w:sz="4" w:space="0" w:color="auto"/>
              <w:right w:val="single" w:sz="4" w:space="0" w:color="auto"/>
            </w:tcBorders>
            <w:vAlign w:val="center"/>
          </w:tcPr>
          <w:p w:rsidR="00EA0545" w:rsidRPr="00970FD7" w:rsidRDefault="00EA0545" w:rsidP="00EA0545">
            <w:pPr>
              <w:widowControl/>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lastRenderedPageBreak/>
              <w:t>16</w:t>
            </w:r>
          </w:p>
        </w:tc>
        <w:tc>
          <w:tcPr>
            <w:tcW w:w="1159" w:type="dxa"/>
            <w:tcBorders>
              <w:top w:val="single" w:sz="4" w:space="0" w:color="auto"/>
              <w:left w:val="single" w:sz="4" w:space="0" w:color="auto"/>
              <w:bottom w:val="single" w:sz="4" w:space="0" w:color="auto"/>
              <w:right w:val="single" w:sz="4" w:space="0" w:color="auto"/>
            </w:tcBorders>
            <w:vAlign w:val="center"/>
          </w:tcPr>
          <w:p w:rsidR="00EA0545" w:rsidRPr="00970FD7" w:rsidRDefault="00EA0545" w:rsidP="00970FD7">
            <w:pPr>
              <w:jc w:val="center"/>
              <w:rPr>
                <w:rFonts w:ascii="仿宋_GB2312" w:eastAsia="仿宋_GB2312" w:hAnsi="Calibri" w:cs="Times New Roman"/>
                <w:szCs w:val="21"/>
              </w:rPr>
            </w:pPr>
            <w:r w:rsidRPr="00970FD7">
              <w:rPr>
                <w:rFonts w:ascii="仿宋_GB2312" w:eastAsia="仿宋_GB2312" w:hAnsi="Calibri" w:cs="Times New Roman" w:hint="eastAsia"/>
                <w:szCs w:val="21"/>
              </w:rPr>
              <w:t>南昌市</w:t>
            </w:r>
          </w:p>
        </w:tc>
        <w:tc>
          <w:tcPr>
            <w:tcW w:w="2025" w:type="dxa"/>
            <w:tcBorders>
              <w:top w:val="single" w:sz="4" w:space="0" w:color="auto"/>
              <w:left w:val="single" w:sz="4" w:space="0" w:color="auto"/>
              <w:bottom w:val="single" w:sz="4" w:space="0" w:color="auto"/>
              <w:right w:val="single" w:sz="4" w:space="0" w:color="auto"/>
            </w:tcBorders>
            <w:vAlign w:val="center"/>
          </w:tcPr>
          <w:p w:rsidR="00EA0545" w:rsidRPr="00970FD7" w:rsidRDefault="00EA0545" w:rsidP="00EA0545">
            <w:pPr>
              <w:widowControl/>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0112、0127、0141、0193、0195、0196、0198、0199、2702（原高校代码）</w:t>
            </w:r>
          </w:p>
        </w:tc>
        <w:tc>
          <w:tcPr>
            <w:tcW w:w="1476" w:type="dxa"/>
            <w:tcBorders>
              <w:top w:val="single" w:sz="4" w:space="0" w:color="auto"/>
              <w:left w:val="single" w:sz="4" w:space="0" w:color="auto"/>
              <w:bottom w:val="single" w:sz="4" w:space="0" w:color="auto"/>
              <w:right w:val="single" w:sz="4" w:space="0" w:color="auto"/>
            </w:tcBorders>
            <w:vAlign w:val="center"/>
          </w:tcPr>
          <w:p w:rsidR="00EA0545" w:rsidRPr="00970FD7" w:rsidRDefault="00EA0545" w:rsidP="00EA0545">
            <w:pPr>
              <w:widowControl/>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pacing w:val="-6"/>
                <w:szCs w:val="21"/>
              </w:rPr>
              <w:t>江西财经大学</w:t>
            </w:r>
          </w:p>
        </w:tc>
        <w:tc>
          <w:tcPr>
            <w:tcW w:w="1596" w:type="dxa"/>
            <w:tcBorders>
              <w:top w:val="single" w:sz="4" w:space="0" w:color="auto"/>
              <w:left w:val="single" w:sz="4" w:space="0" w:color="auto"/>
              <w:bottom w:val="single" w:sz="4" w:space="0" w:color="auto"/>
              <w:right w:val="single" w:sz="4" w:space="0" w:color="auto"/>
            </w:tcBorders>
            <w:vAlign w:val="center"/>
          </w:tcPr>
          <w:p w:rsidR="00EA0545" w:rsidRPr="00970FD7" w:rsidRDefault="00EA0545" w:rsidP="00EA0545">
            <w:pPr>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0791-88612944</w:t>
            </w:r>
          </w:p>
        </w:tc>
        <w:tc>
          <w:tcPr>
            <w:tcW w:w="3485" w:type="dxa"/>
            <w:tcBorders>
              <w:top w:val="single" w:sz="4" w:space="0" w:color="auto"/>
              <w:left w:val="single" w:sz="4" w:space="0" w:color="auto"/>
              <w:bottom w:val="single" w:sz="4" w:space="0" w:color="auto"/>
              <w:right w:val="single" w:sz="4" w:space="0" w:color="auto"/>
            </w:tcBorders>
            <w:vAlign w:val="center"/>
          </w:tcPr>
          <w:p w:rsidR="00EA0545" w:rsidRPr="00970FD7" w:rsidRDefault="00EA0545" w:rsidP="00EA0545">
            <w:pPr>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江西省南昌市青山南路596号(江西财经大学继续教育学院办公楼学历部312室)</w:t>
            </w:r>
          </w:p>
        </w:tc>
      </w:tr>
      <w:tr w:rsidR="00EA0545" w:rsidRPr="00970FD7" w:rsidTr="00970FD7">
        <w:trPr>
          <w:trHeight w:val="20"/>
          <w:jc w:val="center"/>
        </w:trPr>
        <w:tc>
          <w:tcPr>
            <w:tcW w:w="551" w:type="dxa"/>
            <w:tcBorders>
              <w:top w:val="single" w:sz="4" w:space="0" w:color="auto"/>
              <w:left w:val="single" w:sz="4" w:space="0" w:color="auto"/>
              <w:bottom w:val="single" w:sz="4" w:space="0" w:color="auto"/>
              <w:right w:val="single" w:sz="4" w:space="0" w:color="auto"/>
            </w:tcBorders>
            <w:vAlign w:val="center"/>
          </w:tcPr>
          <w:p w:rsidR="00EA0545" w:rsidRPr="00970FD7" w:rsidRDefault="00EA0545" w:rsidP="00EA0545">
            <w:pPr>
              <w:widowControl/>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17</w:t>
            </w:r>
          </w:p>
        </w:tc>
        <w:tc>
          <w:tcPr>
            <w:tcW w:w="1159" w:type="dxa"/>
            <w:vMerge w:val="restart"/>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970FD7">
            <w:pPr>
              <w:widowControl/>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九江市</w:t>
            </w:r>
          </w:p>
        </w:tc>
        <w:tc>
          <w:tcPr>
            <w:tcW w:w="202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0403</w:t>
            </w:r>
          </w:p>
        </w:tc>
        <w:tc>
          <w:tcPr>
            <w:tcW w:w="147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60" w:lineRule="exact"/>
              <w:jc w:val="center"/>
              <w:rPr>
                <w:rFonts w:ascii="仿宋_GB2312" w:eastAsia="仿宋_GB2312" w:hAnsi="仿宋" w:cs="Times New Roman"/>
                <w:szCs w:val="21"/>
              </w:rPr>
            </w:pPr>
            <w:proofErr w:type="gramStart"/>
            <w:r w:rsidRPr="00970FD7">
              <w:rPr>
                <w:rFonts w:ascii="仿宋_GB2312" w:eastAsia="仿宋_GB2312" w:hAnsi="仿宋" w:cs="Times New Roman" w:hint="eastAsia"/>
                <w:szCs w:val="21"/>
              </w:rPr>
              <w:t>浔</w:t>
            </w:r>
            <w:proofErr w:type="gramEnd"/>
            <w:r w:rsidRPr="00970FD7">
              <w:rPr>
                <w:rFonts w:ascii="仿宋_GB2312" w:eastAsia="仿宋_GB2312" w:hAnsi="仿宋" w:cs="Times New Roman" w:hint="eastAsia"/>
                <w:szCs w:val="21"/>
              </w:rPr>
              <w:t>阳区教育考试中心</w:t>
            </w:r>
          </w:p>
        </w:tc>
        <w:tc>
          <w:tcPr>
            <w:tcW w:w="159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0792-8217474</w:t>
            </w:r>
          </w:p>
        </w:tc>
        <w:tc>
          <w:tcPr>
            <w:tcW w:w="348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60" w:lineRule="exact"/>
              <w:jc w:val="left"/>
              <w:rPr>
                <w:rFonts w:ascii="仿宋_GB2312" w:eastAsia="仿宋_GB2312" w:hAnsi="仿宋" w:cs="Times New Roman"/>
                <w:szCs w:val="21"/>
              </w:rPr>
            </w:pPr>
            <w:r w:rsidRPr="00970FD7">
              <w:rPr>
                <w:rFonts w:ascii="仿宋_GB2312" w:eastAsia="仿宋_GB2312" w:hAnsi="仿宋" w:cs="Times New Roman" w:hint="eastAsia"/>
                <w:szCs w:val="21"/>
              </w:rPr>
              <w:t>九江市长虹大道66号</w:t>
            </w:r>
          </w:p>
          <w:p w:rsidR="00EA0545" w:rsidRPr="00970FD7" w:rsidRDefault="00EA0545" w:rsidP="00EA0545">
            <w:pPr>
              <w:widowControl/>
              <w:spacing w:line="260" w:lineRule="exact"/>
              <w:jc w:val="left"/>
              <w:rPr>
                <w:rFonts w:ascii="仿宋_GB2312" w:eastAsia="仿宋_GB2312" w:hAnsi="仿宋" w:cs="Times New Roman"/>
                <w:szCs w:val="21"/>
              </w:rPr>
            </w:pPr>
            <w:r w:rsidRPr="00970FD7">
              <w:rPr>
                <w:rFonts w:ascii="仿宋_GB2312" w:eastAsia="仿宋_GB2312" w:hAnsi="仿宋" w:cs="Times New Roman" w:hint="eastAsia"/>
                <w:szCs w:val="21"/>
              </w:rPr>
              <w:t>（</w:t>
            </w:r>
            <w:proofErr w:type="gramStart"/>
            <w:r w:rsidRPr="00970FD7">
              <w:rPr>
                <w:rFonts w:ascii="仿宋_GB2312" w:eastAsia="仿宋_GB2312" w:hAnsi="仿宋" w:cs="Times New Roman" w:hint="eastAsia"/>
                <w:szCs w:val="21"/>
              </w:rPr>
              <w:t>浔</w:t>
            </w:r>
            <w:proofErr w:type="gramEnd"/>
            <w:r w:rsidRPr="00970FD7">
              <w:rPr>
                <w:rFonts w:ascii="仿宋_GB2312" w:eastAsia="仿宋_GB2312" w:hAnsi="仿宋" w:cs="Times New Roman" w:hint="eastAsia"/>
                <w:szCs w:val="21"/>
              </w:rPr>
              <w:t>阳区市民服务中心B222）</w:t>
            </w:r>
          </w:p>
        </w:tc>
      </w:tr>
      <w:tr w:rsidR="00EA0545" w:rsidRPr="00970FD7" w:rsidTr="00970FD7">
        <w:trPr>
          <w:trHeight w:val="20"/>
          <w:jc w:val="center"/>
        </w:trPr>
        <w:tc>
          <w:tcPr>
            <w:tcW w:w="551" w:type="dxa"/>
            <w:tcBorders>
              <w:top w:val="single" w:sz="4" w:space="0" w:color="auto"/>
              <w:left w:val="single" w:sz="4" w:space="0" w:color="auto"/>
              <w:bottom w:val="single" w:sz="4" w:space="0" w:color="auto"/>
              <w:right w:val="single" w:sz="4" w:space="0" w:color="auto"/>
            </w:tcBorders>
            <w:vAlign w:val="center"/>
          </w:tcPr>
          <w:p w:rsidR="00EA0545" w:rsidRPr="00970FD7" w:rsidRDefault="00EA0545" w:rsidP="00EA0545">
            <w:pPr>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18</w:t>
            </w:r>
          </w:p>
        </w:tc>
        <w:tc>
          <w:tcPr>
            <w:tcW w:w="1159" w:type="dxa"/>
            <w:vMerge/>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970FD7">
            <w:pPr>
              <w:widowControl/>
              <w:jc w:val="center"/>
              <w:rPr>
                <w:rFonts w:ascii="仿宋_GB2312" w:eastAsia="仿宋_GB2312" w:hAnsi="仿宋" w:cs="Times New Roman"/>
                <w:szCs w:val="21"/>
              </w:rPr>
            </w:pPr>
          </w:p>
        </w:tc>
        <w:tc>
          <w:tcPr>
            <w:tcW w:w="202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0402</w:t>
            </w:r>
          </w:p>
        </w:tc>
        <w:tc>
          <w:tcPr>
            <w:tcW w:w="147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60" w:lineRule="exact"/>
              <w:jc w:val="center"/>
              <w:rPr>
                <w:rFonts w:ascii="仿宋_GB2312" w:eastAsia="仿宋_GB2312" w:hAnsi="仿宋" w:cs="Times New Roman"/>
                <w:szCs w:val="21"/>
              </w:rPr>
            </w:pPr>
            <w:proofErr w:type="gramStart"/>
            <w:r w:rsidRPr="00970FD7">
              <w:rPr>
                <w:rFonts w:ascii="仿宋_GB2312" w:eastAsia="仿宋_GB2312" w:hAnsi="仿宋" w:cs="Times New Roman" w:hint="eastAsia"/>
                <w:szCs w:val="21"/>
              </w:rPr>
              <w:t>濂</w:t>
            </w:r>
            <w:proofErr w:type="gramEnd"/>
            <w:r w:rsidRPr="00970FD7">
              <w:rPr>
                <w:rFonts w:ascii="仿宋_GB2312" w:eastAsia="仿宋_GB2312" w:hAnsi="仿宋" w:cs="Times New Roman" w:hint="eastAsia"/>
                <w:szCs w:val="21"/>
              </w:rPr>
              <w:t>溪区教育考试中心</w:t>
            </w:r>
          </w:p>
        </w:tc>
        <w:tc>
          <w:tcPr>
            <w:tcW w:w="159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0792-8170581</w:t>
            </w:r>
          </w:p>
        </w:tc>
        <w:tc>
          <w:tcPr>
            <w:tcW w:w="348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60" w:lineRule="exact"/>
              <w:jc w:val="left"/>
              <w:rPr>
                <w:rFonts w:ascii="仿宋_GB2312" w:eastAsia="仿宋_GB2312" w:hAnsi="仿宋" w:cs="Times New Roman"/>
                <w:szCs w:val="21"/>
              </w:rPr>
            </w:pPr>
            <w:r w:rsidRPr="00970FD7">
              <w:rPr>
                <w:rFonts w:ascii="仿宋_GB2312" w:eastAsia="仿宋_GB2312" w:hAnsi="仿宋" w:cs="Times New Roman" w:hint="eastAsia"/>
                <w:szCs w:val="21"/>
              </w:rPr>
              <w:t>九江市</w:t>
            </w:r>
            <w:proofErr w:type="gramStart"/>
            <w:r w:rsidRPr="00970FD7">
              <w:rPr>
                <w:rFonts w:ascii="仿宋_GB2312" w:eastAsia="仿宋_GB2312" w:hAnsi="仿宋" w:cs="Times New Roman" w:hint="eastAsia"/>
                <w:szCs w:val="21"/>
              </w:rPr>
              <w:t>濂</w:t>
            </w:r>
            <w:proofErr w:type="gramEnd"/>
            <w:r w:rsidRPr="00970FD7">
              <w:rPr>
                <w:rFonts w:ascii="仿宋_GB2312" w:eastAsia="仿宋_GB2312" w:hAnsi="仿宋" w:cs="Times New Roman" w:hint="eastAsia"/>
                <w:szCs w:val="21"/>
              </w:rPr>
              <w:t>溪区九莲南路399号</w:t>
            </w:r>
            <w:proofErr w:type="gramStart"/>
            <w:r w:rsidRPr="00970FD7">
              <w:rPr>
                <w:rFonts w:ascii="仿宋_GB2312" w:eastAsia="仿宋_GB2312" w:hAnsi="仿宋" w:cs="Times New Roman" w:hint="eastAsia"/>
                <w:szCs w:val="21"/>
              </w:rPr>
              <w:t>濂</w:t>
            </w:r>
            <w:proofErr w:type="gramEnd"/>
            <w:r w:rsidRPr="00970FD7">
              <w:rPr>
                <w:rFonts w:ascii="仿宋_GB2312" w:eastAsia="仿宋_GB2312" w:hAnsi="仿宋" w:cs="Times New Roman" w:hint="eastAsia"/>
                <w:szCs w:val="21"/>
              </w:rPr>
              <w:t>溪区市民服务中心东附楼2楼濂溪区教育体育局内</w:t>
            </w:r>
          </w:p>
        </w:tc>
      </w:tr>
      <w:tr w:rsidR="00EA0545" w:rsidRPr="00970FD7" w:rsidTr="00970FD7">
        <w:trPr>
          <w:trHeight w:val="20"/>
          <w:jc w:val="center"/>
        </w:trPr>
        <w:tc>
          <w:tcPr>
            <w:tcW w:w="551" w:type="dxa"/>
            <w:tcBorders>
              <w:top w:val="single" w:sz="4" w:space="0" w:color="auto"/>
              <w:left w:val="single" w:sz="4" w:space="0" w:color="auto"/>
              <w:bottom w:val="single" w:sz="4" w:space="0" w:color="auto"/>
              <w:right w:val="single" w:sz="4" w:space="0" w:color="auto"/>
            </w:tcBorders>
            <w:vAlign w:val="center"/>
          </w:tcPr>
          <w:p w:rsidR="00EA0545" w:rsidRPr="00970FD7" w:rsidRDefault="00EA0545" w:rsidP="00EA0545">
            <w:pPr>
              <w:spacing w:line="260" w:lineRule="exact"/>
              <w:rPr>
                <w:rFonts w:ascii="仿宋_GB2312" w:eastAsia="仿宋_GB2312" w:hAnsi="仿宋" w:cs="Times New Roman"/>
                <w:szCs w:val="21"/>
              </w:rPr>
            </w:pPr>
            <w:r w:rsidRPr="00970FD7">
              <w:rPr>
                <w:rFonts w:ascii="仿宋_GB2312" w:eastAsia="仿宋_GB2312" w:hAnsi="仿宋" w:cs="Times New Roman" w:hint="eastAsia"/>
                <w:szCs w:val="21"/>
              </w:rPr>
              <w:t>19</w:t>
            </w:r>
          </w:p>
        </w:tc>
        <w:tc>
          <w:tcPr>
            <w:tcW w:w="1159" w:type="dxa"/>
            <w:vMerge/>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970FD7">
            <w:pPr>
              <w:widowControl/>
              <w:jc w:val="center"/>
              <w:rPr>
                <w:rFonts w:ascii="仿宋_GB2312" w:eastAsia="仿宋_GB2312" w:hAnsi="仿宋" w:cs="Times New Roman"/>
                <w:szCs w:val="21"/>
              </w:rPr>
            </w:pPr>
          </w:p>
        </w:tc>
        <w:tc>
          <w:tcPr>
            <w:tcW w:w="202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0421</w:t>
            </w:r>
          </w:p>
        </w:tc>
        <w:tc>
          <w:tcPr>
            <w:tcW w:w="147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60" w:lineRule="exact"/>
              <w:jc w:val="center"/>
              <w:rPr>
                <w:rFonts w:ascii="仿宋_GB2312" w:eastAsia="仿宋_GB2312" w:hAnsi="仿宋" w:cs="Times New Roman"/>
                <w:szCs w:val="21"/>
              </w:rPr>
            </w:pPr>
            <w:proofErr w:type="gramStart"/>
            <w:r w:rsidRPr="00970FD7">
              <w:rPr>
                <w:rFonts w:ascii="仿宋_GB2312" w:eastAsia="仿宋_GB2312" w:hAnsi="仿宋" w:cs="Times New Roman" w:hint="eastAsia"/>
                <w:szCs w:val="21"/>
              </w:rPr>
              <w:t>柴桑区教育</w:t>
            </w:r>
            <w:proofErr w:type="gramEnd"/>
            <w:r w:rsidRPr="00970FD7">
              <w:rPr>
                <w:rFonts w:ascii="仿宋_GB2312" w:eastAsia="仿宋_GB2312" w:hAnsi="仿宋" w:cs="Times New Roman" w:hint="eastAsia"/>
                <w:szCs w:val="21"/>
              </w:rPr>
              <w:t>考试中心</w:t>
            </w:r>
          </w:p>
        </w:tc>
        <w:tc>
          <w:tcPr>
            <w:tcW w:w="159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0792-6820625</w:t>
            </w:r>
          </w:p>
          <w:p w:rsidR="00EA0545" w:rsidRPr="00970FD7" w:rsidRDefault="00EA0545" w:rsidP="00EA0545">
            <w:pPr>
              <w:widowControl/>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0792-6821718</w:t>
            </w:r>
          </w:p>
        </w:tc>
        <w:tc>
          <w:tcPr>
            <w:tcW w:w="348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60" w:lineRule="exact"/>
              <w:jc w:val="left"/>
              <w:rPr>
                <w:rFonts w:ascii="仿宋_GB2312" w:eastAsia="仿宋_GB2312" w:hAnsi="仿宋" w:cs="Times New Roman"/>
                <w:szCs w:val="21"/>
              </w:rPr>
            </w:pPr>
            <w:r w:rsidRPr="00970FD7">
              <w:rPr>
                <w:rFonts w:ascii="仿宋_GB2312" w:eastAsia="仿宋_GB2312" w:hAnsi="仿宋" w:cs="Times New Roman" w:hint="eastAsia"/>
                <w:szCs w:val="21"/>
              </w:rPr>
              <w:t>九江市</w:t>
            </w:r>
            <w:proofErr w:type="gramStart"/>
            <w:r w:rsidRPr="00970FD7">
              <w:rPr>
                <w:rFonts w:ascii="仿宋_GB2312" w:eastAsia="仿宋_GB2312" w:hAnsi="仿宋" w:cs="Times New Roman" w:hint="eastAsia"/>
                <w:szCs w:val="21"/>
              </w:rPr>
              <w:t>柴桑区沙河</w:t>
            </w:r>
            <w:proofErr w:type="gramEnd"/>
            <w:r w:rsidRPr="00970FD7">
              <w:rPr>
                <w:rFonts w:ascii="仿宋_GB2312" w:eastAsia="仿宋_GB2312" w:hAnsi="仿宋" w:cs="Times New Roman" w:hint="eastAsia"/>
                <w:szCs w:val="21"/>
              </w:rPr>
              <w:t>街道柴桑南路90号</w:t>
            </w:r>
          </w:p>
        </w:tc>
      </w:tr>
      <w:tr w:rsidR="00EA0545" w:rsidRPr="00970FD7" w:rsidTr="00970FD7">
        <w:trPr>
          <w:trHeight w:val="20"/>
          <w:jc w:val="center"/>
        </w:trPr>
        <w:tc>
          <w:tcPr>
            <w:tcW w:w="551" w:type="dxa"/>
            <w:tcBorders>
              <w:top w:val="single" w:sz="4" w:space="0" w:color="auto"/>
              <w:left w:val="single" w:sz="4" w:space="0" w:color="auto"/>
              <w:bottom w:val="single" w:sz="4" w:space="0" w:color="auto"/>
              <w:right w:val="single" w:sz="4" w:space="0" w:color="auto"/>
            </w:tcBorders>
            <w:vAlign w:val="center"/>
          </w:tcPr>
          <w:p w:rsidR="00EA0545" w:rsidRPr="00970FD7" w:rsidRDefault="00EA0545" w:rsidP="00EA0545">
            <w:pPr>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20</w:t>
            </w:r>
          </w:p>
        </w:tc>
        <w:tc>
          <w:tcPr>
            <w:tcW w:w="1159" w:type="dxa"/>
            <w:vMerge/>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970FD7">
            <w:pPr>
              <w:widowControl/>
              <w:jc w:val="center"/>
              <w:rPr>
                <w:rFonts w:ascii="仿宋_GB2312" w:eastAsia="仿宋_GB2312" w:hAnsi="仿宋" w:cs="Times New Roman"/>
                <w:szCs w:val="21"/>
              </w:rPr>
            </w:pPr>
          </w:p>
        </w:tc>
        <w:tc>
          <w:tcPr>
            <w:tcW w:w="202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0430</w:t>
            </w:r>
          </w:p>
        </w:tc>
        <w:tc>
          <w:tcPr>
            <w:tcW w:w="147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彭泽县教育体育局</w:t>
            </w:r>
          </w:p>
        </w:tc>
        <w:tc>
          <w:tcPr>
            <w:tcW w:w="159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0792-7199258</w:t>
            </w:r>
          </w:p>
        </w:tc>
        <w:tc>
          <w:tcPr>
            <w:tcW w:w="348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60" w:lineRule="exact"/>
              <w:jc w:val="left"/>
              <w:rPr>
                <w:rFonts w:ascii="仿宋_GB2312" w:eastAsia="仿宋_GB2312" w:hAnsi="仿宋" w:cs="Times New Roman"/>
                <w:szCs w:val="21"/>
              </w:rPr>
            </w:pPr>
            <w:r w:rsidRPr="00970FD7">
              <w:rPr>
                <w:rFonts w:ascii="仿宋_GB2312" w:eastAsia="仿宋_GB2312" w:hAnsi="仿宋" w:cs="Times New Roman" w:hint="eastAsia"/>
                <w:szCs w:val="21"/>
              </w:rPr>
              <w:t>彭泽县山南新区府前大道教育局</w:t>
            </w:r>
          </w:p>
          <w:p w:rsidR="00EA0545" w:rsidRPr="00970FD7" w:rsidRDefault="00EA0545" w:rsidP="00EA0545">
            <w:pPr>
              <w:widowControl/>
              <w:spacing w:line="260" w:lineRule="exact"/>
              <w:jc w:val="left"/>
              <w:rPr>
                <w:rFonts w:ascii="仿宋_GB2312" w:eastAsia="仿宋_GB2312" w:hAnsi="仿宋" w:cs="Times New Roman"/>
                <w:szCs w:val="21"/>
              </w:rPr>
            </w:pPr>
            <w:r w:rsidRPr="00970FD7">
              <w:rPr>
                <w:rFonts w:ascii="仿宋_GB2312" w:eastAsia="仿宋_GB2312" w:hAnsi="仿宋" w:cs="Times New Roman" w:hint="eastAsia"/>
                <w:szCs w:val="21"/>
              </w:rPr>
              <w:t>（</w:t>
            </w:r>
            <w:proofErr w:type="gramStart"/>
            <w:r w:rsidRPr="00970FD7">
              <w:rPr>
                <w:rFonts w:ascii="仿宋_GB2312" w:eastAsia="仿宋_GB2312" w:hAnsi="仿宋" w:cs="Times New Roman" w:hint="eastAsia"/>
                <w:szCs w:val="21"/>
              </w:rPr>
              <w:t>博吾学校</w:t>
            </w:r>
            <w:proofErr w:type="gramEnd"/>
            <w:r w:rsidRPr="00970FD7">
              <w:rPr>
                <w:rFonts w:ascii="仿宋_GB2312" w:eastAsia="仿宋_GB2312" w:hAnsi="仿宋" w:cs="Times New Roman" w:hint="eastAsia"/>
                <w:szCs w:val="21"/>
              </w:rPr>
              <w:t>旁）</w:t>
            </w:r>
          </w:p>
        </w:tc>
      </w:tr>
      <w:tr w:rsidR="00EA0545" w:rsidRPr="00970FD7" w:rsidTr="00970FD7">
        <w:trPr>
          <w:trHeight w:val="20"/>
          <w:jc w:val="center"/>
        </w:trPr>
        <w:tc>
          <w:tcPr>
            <w:tcW w:w="551" w:type="dxa"/>
            <w:tcBorders>
              <w:top w:val="single" w:sz="4" w:space="0" w:color="auto"/>
              <w:left w:val="single" w:sz="4" w:space="0" w:color="auto"/>
              <w:bottom w:val="single" w:sz="4" w:space="0" w:color="auto"/>
              <w:right w:val="single" w:sz="4" w:space="0" w:color="auto"/>
            </w:tcBorders>
            <w:vAlign w:val="center"/>
          </w:tcPr>
          <w:p w:rsidR="00EA0545" w:rsidRPr="00970FD7" w:rsidRDefault="00EA0545" w:rsidP="00EA0545">
            <w:pPr>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21</w:t>
            </w:r>
          </w:p>
        </w:tc>
        <w:tc>
          <w:tcPr>
            <w:tcW w:w="1159" w:type="dxa"/>
            <w:vMerge/>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970FD7">
            <w:pPr>
              <w:widowControl/>
              <w:jc w:val="center"/>
              <w:rPr>
                <w:rFonts w:ascii="仿宋_GB2312" w:eastAsia="仿宋_GB2312" w:hAnsi="仿宋" w:cs="Times New Roman"/>
                <w:szCs w:val="21"/>
              </w:rPr>
            </w:pPr>
          </w:p>
        </w:tc>
        <w:tc>
          <w:tcPr>
            <w:tcW w:w="202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0426</w:t>
            </w:r>
          </w:p>
        </w:tc>
        <w:tc>
          <w:tcPr>
            <w:tcW w:w="147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德安县教育体育局</w:t>
            </w:r>
          </w:p>
        </w:tc>
        <w:tc>
          <w:tcPr>
            <w:tcW w:w="159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0792-4332215</w:t>
            </w:r>
          </w:p>
        </w:tc>
        <w:tc>
          <w:tcPr>
            <w:tcW w:w="348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60" w:lineRule="exact"/>
              <w:jc w:val="left"/>
              <w:rPr>
                <w:rFonts w:ascii="仿宋_GB2312" w:eastAsia="仿宋_GB2312" w:hAnsi="仿宋" w:cs="Times New Roman"/>
                <w:szCs w:val="21"/>
              </w:rPr>
            </w:pPr>
            <w:r w:rsidRPr="00970FD7">
              <w:rPr>
                <w:rFonts w:ascii="仿宋_GB2312" w:eastAsia="仿宋_GB2312" w:hAnsi="仿宋" w:cs="Times New Roman" w:hint="eastAsia"/>
                <w:szCs w:val="21"/>
              </w:rPr>
              <w:t>德安县县政府大楼442办公室</w:t>
            </w:r>
          </w:p>
        </w:tc>
      </w:tr>
      <w:tr w:rsidR="00EA0545" w:rsidRPr="00970FD7" w:rsidTr="00970FD7">
        <w:trPr>
          <w:trHeight w:val="20"/>
          <w:jc w:val="center"/>
        </w:trPr>
        <w:tc>
          <w:tcPr>
            <w:tcW w:w="551" w:type="dxa"/>
            <w:tcBorders>
              <w:top w:val="single" w:sz="4" w:space="0" w:color="auto"/>
              <w:left w:val="single" w:sz="4" w:space="0" w:color="auto"/>
              <w:bottom w:val="single" w:sz="4" w:space="0" w:color="auto"/>
              <w:right w:val="single" w:sz="4" w:space="0" w:color="auto"/>
            </w:tcBorders>
            <w:vAlign w:val="center"/>
          </w:tcPr>
          <w:p w:rsidR="00EA0545" w:rsidRPr="00970FD7" w:rsidRDefault="00EA0545" w:rsidP="00EA0545">
            <w:pPr>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22</w:t>
            </w:r>
          </w:p>
        </w:tc>
        <w:tc>
          <w:tcPr>
            <w:tcW w:w="1159" w:type="dxa"/>
            <w:vMerge/>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970FD7">
            <w:pPr>
              <w:widowControl/>
              <w:jc w:val="center"/>
              <w:rPr>
                <w:rFonts w:ascii="仿宋_GB2312" w:eastAsia="仿宋_GB2312" w:hAnsi="仿宋" w:cs="Times New Roman"/>
                <w:szCs w:val="21"/>
              </w:rPr>
            </w:pPr>
          </w:p>
        </w:tc>
        <w:tc>
          <w:tcPr>
            <w:tcW w:w="202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0428</w:t>
            </w:r>
          </w:p>
        </w:tc>
        <w:tc>
          <w:tcPr>
            <w:tcW w:w="147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都昌县教育考试中心</w:t>
            </w:r>
          </w:p>
        </w:tc>
        <w:tc>
          <w:tcPr>
            <w:tcW w:w="159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0792-5223789</w:t>
            </w:r>
          </w:p>
        </w:tc>
        <w:tc>
          <w:tcPr>
            <w:tcW w:w="348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60" w:lineRule="exact"/>
              <w:jc w:val="left"/>
              <w:rPr>
                <w:rFonts w:ascii="仿宋_GB2312" w:eastAsia="仿宋_GB2312" w:hAnsi="仿宋" w:cs="Times New Roman"/>
                <w:szCs w:val="21"/>
              </w:rPr>
            </w:pPr>
            <w:r w:rsidRPr="00970FD7">
              <w:rPr>
                <w:rFonts w:ascii="仿宋_GB2312" w:eastAsia="仿宋_GB2312" w:hAnsi="仿宋" w:cs="Times New Roman" w:hint="eastAsia"/>
                <w:szCs w:val="21"/>
              </w:rPr>
              <w:t>都昌县工业</w:t>
            </w:r>
            <w:proofErr w:type="gramStart"/>
            <w:r w:rsidRPr="00970FD7">
              <w:rPr>
                <w:rFonts w:ascii="仿宋_GB2312" w:eastAsia="仿宋_GB2312" w:hAnsi="仿宋" w:cs="Times New Roman" w:hint="eastAsia"/>
                <w:szCs w:val="21"/>
              </w:rPr>
              <w:t>园教育</w:t>
            </w:r>
            <w:proofErr w:type="gramEnd"/>
            <w:r w:rsidRPr="00970FD7">
              <w:rPr>
                <w:rFonts w:ascii="仿宋_GB2312" w:eastAsia="仿宋_GB2312" w:hAnsi="仿宋" w:cs="Times New Roman" w:hint="eastAsia"/>
                <w:szCs w:val="21"/>
              </w:rPr>
              <w:t>体育局</w:t>
            </w:r>
          </w:p>
        </w:tc>
      </w:tr>
      <w:tr w:rsidR="00EA0545" w:rsidRPr="00970FD7" w:rsidTr="00970FD7">
        <w:trPr>
          <w:trHeight w:val="20"/>
          <w:jc w:val="center"/>
        </w:trPr>
        <w:tc>
          <w:tcPr>
            <w:tcW w:w="551" w:type="dxa"/>
            <w:tcBorders>
              <w:top w:val="single" w:sz="4" w:space="0" w:color="auto"/>
              <w:left w:val="single" w:sz="4" w:space="0" w:color="auto"/>
              <w:bottom w:val="single" w:sz="4" w:space="0" w:color="auto"/>
              <w:right w:val="single" w:sz="4" w:space="0" w:color="auto"/>
            </w:tcBorders>
            <w:vAlign w:val="center"/>
          </w:tcPr>
          <w:p w:rsidR="00EA0545" w:rsidRPr="00970FD7" w:rsidRDefault="00EA0545" w:rsidP="00EA0545">
            <w:pPr>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23</w:t>
            </w:r>
          </w:p>
        </w:tc>
        <w:tc>
          <w:tcPr>
            <w:tcW w:w="1159" w:type="dxa"/>
            <w:vMerge/>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970FD7">
            <w:pPr>
              <w:widowControl/>
              <w:jc w:val="center"/>
              <w:rPr>
                <w:rFonts w:ascii="仿宋_GB2312" w:eastAsia="仿宋_GB2312" w:hAnsi="仿宋" w:cs="Times New Roman"/>
                <w:szCs w:val="21"/>
              </w:rPr>
            </w:pPr>
          </w:p>
        </w:tc>
        <w:tc>
          <w:tcPr>
            <w:tcW w:w="202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0423</w:t>
            </w:r>
          </w:p>
        </w:tc>
        <w:tc>
          <w:tcPr>
            <w:tcW w:w="147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武宁县教育考试中心</w:t>
            </w:r>
          </w:p>
        </w:tc>
        <w:tc>
          <w:tcPr>
            <w:tcW w:w="159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0792-2788791</w:t>
            </w:r>
          </w:p>
        </w:tc>
        <w:tc>
          <w:tcPr>
            <w:tcW w:w="348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60" w:lineRule="exact"/>
              <w:jc w:val="left"/>
              <w:rPr>
                <w:rFonts w:ascii="仿宋_GB2312" w:eastAsia="仿宋_GB2312" w:hAnsi="仿宋" w:cs="Times New Roman"/>
                <w:szCs w:val="21"/>
              </w:rPr>
            </w:pPr>
            <w:r w:rsidRPr="00970FD7">
              <w:rPr>
                <w:rFonts w:ascii="仿宋_GB2312" w:eastAsia="仿宋_GB2312" w:hAnsi="仿宋" w:cs="Times New Roman" w:hint="eastAsia"/>
                <w:szCs w:val="21"/>
              </w:rPr>
              <w:t>武宁县教育体育局</w:t>
            </w:r>
          </w:p>
        </w:tc>
      </w:tr>
      <w:tr w:rsidR="00EA0545" w:rsidRPr="00970FD7" w:rsidTr="00970FD7">
        <w:trPr>
          <w:trHeight w:val="20"/>
          <w:jc w:val="center"/>
        </w:trPr>
        <w:tc>
          <w:tcPr>
            <w:tcW w:w="551" w:type="dxa"/>
            <w:tcBorders>
              <w:top w:val="single" w:sz="4" w:space="0" w:color="auto"/>
              <w:left w:val="single" w:sz="4" w:space="0" w:color="auto"/>
              <w:bottom w:val="single" w:sz="4" w:space="0" w:color="auto"/>
              <w:right w:val="single" w:sz="4" w:space="0" w:color="auto"/>
            </w:tcBorders>
            <w:vAlign w:val="center"/>
          </w:tcPr>
          <w:p w:rsidR="00EA0545" w:rsidRPr="00970FD7" w:rsidRDefault="00EA0545" w:rsidP="00EA0545">
            <w:pPr>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24</w:t>
            </w:r>
          </w:p>
        </w:tc>
        <w:tc>
          <w:tcPr>
            <w:tcW w:w="1159" w:type="dxa"/>
            <w:vMerge/>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970FD7">
            <w:pPr>
              <w:widowControl/>
              <w:jc w:val="center"/>
              <w:rPr>
                <w:rFonts w:ascii="仿宋_GB2312" w:eastAsia="仿宋_GB2312" w:hAnsi="仿宋" w:cs="Times New Roman"/>
                <w:szCs w:val="21"/>
              </w:rPr>
            </w:pPr>
          </w:p>
        </w:tc>
        <w:tc>
          <w:tcPr>
            <w:tcW w:w="202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0429</w:t>
            </w:r>
          </w:p>
        </w:tc>
        <w:tc>
          <w:tcPr>
            <w:tcW w:w="147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湖口县教育考试中心</w:t>
            </w:r>
          </w:p>
        </w:tc>
        <w:tc>
          <w:tcPr>
            <w:tcW w:w="159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0792-6332221</w:t>
            </w:r>
          </w:p>
        </w:tc>
        <w:tc>
          <w:tcPr>
            <w:tcW w:w="348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湖口</w:t>
            </w:r>
            <w:proofErr w:type="gramStart"/>
            <w:r w:rsidRPr="00970FD7">
              <w:rPr>
                <w:rFonts w:ascii="仿宋_GB2312" w:eastAsia="仿宋_GB2312" w:hAnsi="仿宋" w:cs="Times New Roman" w:hint="eastAsia"/>
                <w:szCs w:val="21"/>
              </w:rPr>
              <w:t>县双钟镇</w:t>
            </w:r>
            <w:proofErr w:type="gramEnd"/>
            <w:r w:rsidRPr="00970FD7">
              <w:rPr>
                <w:rFonts w:ascii="仿宋_GB2312" w:eastAsia="仿宋_GB2312" w:hAnsi="仿宋" w:cs="Times New Roman" w:hint="eastAsia"/>
                <w:szCs w:val="21"/>
              </w:rPr>
              <w:t>学前路5号县教育体育局二楼</w:t>
            </w:r>
          </w:p>
        </w:tc>
      </w:tr>
      <w:tr w:rsidR="00EA0545" w:rsidRPr="00970FD7" w:rsidTr="00970FD7">
        <w:trPr>
          <w:trHeight w:val="20"/>
          <w:jc w:val="center"/>
        </w:trPr>
        <w:tc>
          <w:tcPr>
            <w:tcW w:w="551" w:type="dxa"/>
            <w:tcBorders>
              <w:top w:val="single" w:sz="4" w:space="0" w:color="auto"/>
              <w:left w:val="single" w:sz="4" w:space="0" w:color="auto"/>
              <w:bottom w:val="single" w:sz="4" w:space="0" w:color="auto"/>
              <w:right w:val="single" w:sz="4" w:space="0" w:color="auto"/>
            </w:tcBorders>
            <w:vAlign w:val="center"/>
          </w:tcPr>
          <w:p w:rsidR="00EA0545" w:rsidRPr="00970FD7" w:rsidRDefault="00EA0545" w:rsidP="00EA0545">
            <w:pPr>
              <w:widowControl/>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25</w:t>
            </w:r>
          </w:p>
        </w:tc>
        <w:tc>
          <w:tcPr>
            <w:tcW w:w="1159" w:type="dxa"/>
            <w:vMerge/>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970FD7">
            <w:pPr>
              <w:widowControl/>
              <w:jc w:val="center"/>
              <w:rPr>
                <w:rFonts w:ascii="仿宋_GB2312" w:eastAsia="仿宋_GB2312" w:hAnsi="仿宋" w:cs="Times New Roman"/>
                <w:szCs w:val="21"/>
              </w:rPr>
            </w:pPr>
          </w:p>
        </w:tc>
        <w:tc>
          <w:tcPr>
            <w:tcW w:w="202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0481</w:t>
            </w:r>
          </w:p>
        </w:tc>
        <w:tc>
          <w:tcPr>
            <w:tcW w:w="147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瑞昌市教育考试中心</w:t>
            </w:r>
          </w:p>
        </w:tc>
        <w:tc>
          <w:tcPr>
            <w:tcW w:w="159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0792-4222329</w:t>
            </w:r>
          </w:p>
        </w:tc>
        <w:tc>
          <w:tcPr>
            <w:tcW w:w="348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瑞昌市建设路4号教育局考试中心。</w:t>
            </w:r>
          </w:p>
        </w:tc>
      </w:tr>
      <w:tr w:rsidR="00EA0545" w:rsidRPr="00970FD7" w:rsidTr="00970FD7">
        <w:trPr>
          <w:trHeight w:val="20"/>
          <w:jc w:val="center"/>
        </w:trPr>
        <w:tc>
          <w:tcPr>
            <w:tcW w:w="551" w:type="dxa"/>
            <w:tcBorders>
              <w:top w:val="single" w:sz="4" w:space="0" w:color="auto"/>
              <w:left w:val="single" w:sz="4" w:space="0" w:color="auto"/>
              <w:bottom w:val="single" w:sz="4" w:space="0" w:color="auto"/>
              <w:right w:val="single" w:sz="4" w:space="0" w:color="auto"/>
            </w:tcBorders>
            <w:vAlign w:val="center"/>
          </w:tcPr>
          <w:p w:rsidR="00EA0545" w:rsidRPr="00970FD7" w:rsidRDefault="00EA0545" w:rsidP="00EA0545">
            <w:pPr>
              <w:widowControl/>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26</w:t>
            </w:r>
          </w:p>
        </w:tc>
        <w:tc>
          <w:tcPr>
            <w:tcW w:w="1159" w:type="dxa"/>
            <w:vMerge/>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970FD7">
            <w:pPr>
              <w:widowControl/>
              <w:jc w:val="center"/>
              <w:rPr>
                <w:rFonts w:ascii="仿宋_GB2312" w:eastAsia="仿宋_GB2312" w:hAnsi="仿宋" w:cs="Times New Roman"/>
                <w:szCs w:val="21"/>
              </w:rPr>
            </w:pPr>
          </w:p>
        </w:tc>
        <w:tc>
          <w:tcPr>
            <w:tcW w:w="202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0482</w:t>
            </w:r>
          </w:p>
        </w:tc>
        <w:tc>
          <w:tcPr>
            <w:tcW w:w="147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共</w:t>
            </w:r>
            <w:proofErr w:type="gramStart"/>
            <w:r w:rsidRPr="00970FD7">
              <w:rPr>
                <w:rFonts w:ascii="仿宋_GB2312" w:eastAsia="仿宋_GB2312" w:hAnsi="仿宋" w:cs="Times New Roman" w:hint="eastAsia"/>
                <w:szCs w:val="21"/>
              </w:rPr>
              <w:t>青城市</w:t>
            </w:r>
            <w:proofErr w:type="gramEnd"/>
            <w:r w:rsidRPr="00970FD7">
              <w:rPr>
                <w:rFonts w:ascii="仿宋_GB2312" w:eastAsia="仿宋_GB2312" w:hAnsi="仿宋" w:cs="Times New Roman" w:hint="eastAsia"/>
                <w:szCs w:val="21"/>
              </w:rPr>
              <w:t>教育考试中心</w:t>
            </w:r>
          </w:p>
        </w:tc>
        <w:tc>
          <w:tcPr>
            <w:tcW w:w="159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0792-4357298</w:t>
            </w:r>
          </w:p>
        </w:tc>
        <w:tc>
          <w:tcPr>
            <w:tcW w:w="348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60" w:lineRule="exact"/>
              <w:jc w:val="left"/>
              <w:rPr>
                <w:rFonts w:ascii="仿宋_GB2312" w:eastAsia="仿宋_GB2312" w:hAnsi="仿宋" w:cs="Times New Roman"/>
                <w:szCs w:val="21"/>
              </w:rPr>
            </w:pPr>
            <w:r w:rsidRPr="00970FD7">
              <w:rPr>
                <w:rFonts w:ascii="仿宋_GB2312" w:eastAsia="仿宋_GB2312" w:hAnsi="仿宋" w:cs="Times New Roman" w:hint="eastAsia"/>
                <w:szCs w:val="21"/>
              </w:rPr>
              <w:t>共</w:t>
            </w:r>
            <w:proofErr w:type="gramStart"/>
            <w:r w:rsidRPr="00970FD7">
              <w:rPr>
                <w:rFonts w:ascii="仿宋_GB2312" w:eastAsia="仿宋_GB2312" w:hAnsi="仿宋" w:cs="Times New Roman" w:hint="eastAsia"/>
                <w:szCs w:val="21"/>
              </w:rPr>
              <w:t>青城市</w:t>
            </w:r>
            <w:proofErr w:type="gramEnd"/>
            <w:r w:rsidRPr="00970FD7">
              <w:rPr>
                <w:rFonts w:ascii="仿宋_GB2312" w:eastAsia="仿宋_GB2312" w:hAnsi="仿宋" w:cs="Times New Roman" w:hint="eastAsia"/>
                <w:szCs w:val="21"/>
              </w:rPr>
              <w:t>教育体育局一楼101室</w:t>
            </w:r>
          </w:p>
        </w:tc>
      </w:tr>
      <w:tr w:rsidR="00EA0545" w:rsidRPr="00970FD7" w:rsidTr="00970FD7">
        <w:trPr>
          <w:trHeight w:val="20"/>
          <w:jc w:val="center"/>
        </w:trPr>
        <w:tc>
          <w:tcPr>
            <w:tcW w:w="551" w:type="dxa"/>
            <w:tcBorders>
              <w:top w:val="single" w:sz="4" w:space="0" w:color="auto"/>
              <w:left w:val="single" w:sz="4" w:space="0" w:color="auto"/>
              <w:bottom w:val="single" w:sz="4" w:space="0" w:color="auto"/>
              <w:right w:val="single" w:sz="4" w:space="0" w:color="auto"/>
            </w:tcBorders>
            <w:vAlign w:val="center"/>
          </w:tcPr>
          <w:p w:rsidR="00EA0545" w:rsidRPr="00970FD7" w:rsidRDefault="00EA0545" w:rsidP="00EA0545">
            <w:pPr>
              <w:widowControl/>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27</w:t>
            </w:r>
          </w:p>
        </w:tc>
        <w:tc>
          <w:tcPr>
            <w:tcW w:w="1159" w:type="dxa"/>
            <w:vMerge/>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970FD7">
            <w:pPr>
              <w:widowControl/>
              <w:jc w:val="center"/>
              <w:rPr>
                <w:rFonts w:ascii="仿宋_GB2312" w:eastAsia="仿宋_GB2312" w:hAnsi="仿宋" w:cs="Times New Roman"/>
                <w:szCs w:val="21"/>
              </w:rPr>
            </w:pPr>
          </w:p>
        </w:tc>
        <w:tc>
          <w:tcPr>
            <w:tcW w:w="202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0483</w:t>
            </w:r>
          </w:p>
        </w:tc>
        <w:tc>
          <w:tcPr>
            <w:tcW w:w="147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60" w:lineRule="exact"/>
              <w:jc w:val="center"/>
              <w:rPr>
                <w:rFonts w:ascii="仿宋_GB2312" w:eastAsia="仿宋_GB2312" w:hAnsi="仿宋" w:cs="Times New Roman"/>
                <w:szCs w:val="21"/>
              </w:rPr>
            </w:pPr>
            <w:proofErr w:type="gramStart"/>
            <w:r w:rsidRPr="00970FD7">
              <w:rPr>
                <w:rFonts w:ascii="仿宋_GB2312" w:eastAsia="仿宋_GB2312" w:hAnsi="仿宋" w:cs="Times New Roman" w:hint="eastAsia"/>
                <w:szCs w:val="21"/>
              </w:rPr>
              <w:t>庐山市教体局高</w:t>
            </w:r>
            <w:proofErr w:type="gramEnd"/>
            <w:r w:rsidRPr="00970FD7">
              <w:rPr>
                <w:rFonts w:ascii="仿宋_GB2312" w:eastAsia="仿宋_GB2312" w:hAnsi="仿宋" w:cs="Times New Roman" w:hint="eastAsia"/>
                <w:szCs w:val="21"/>
              </w:rPr>
              <w:t>招办</w:t>
            </w:r>
          </w:p>
        </w:tc>
        <w:tc>
          <w:tcPr>
            <w:tcW w:w="159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0792-2669805</w:t>
            </w:r>
          </w:p>
        </w:tc>
        <w:tc>
          <w:tcPr>
            <w:tcW w:w="348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60" w:lineRule="exact"/>
              <w:jc w:val="left"/>
              <w:rPr>
                <w:rFonts w:ascii="仿宋_GB2312" w:eastAsia="仿宋_GB2312" w:hAnsi="仿宋" w:cs="Times New Roman"/>
                <w:szCs w:val="21"/>
              </w:rPr>
            </w:pPr>
            <w:proofErr w:type="gramStart"/>
            <w:r w:rsidRPr="00970FD7">
              <w:rPr>
                <w:rFonts w:ascii="仿宋_GB2312" w:eastAsia="仿宋_GB2312" w:hAnsi="仿宋" w:cs="Times New Roman" w:hint="eastAsia"/>
                <w:szCs w:val="21"/>
              </w:rPr>
              <w:t>庐山市教体</w:t>
            </w:r>
            <w:proofErr w:type="gramEnd"/>
            <w:r w:rsidRPr="00970FD7">
              <w:rPr>
                <w:rFonts w:ascii="仿宋_GB2312" w:eastAsia="仿宋_GB2312" w:hAnsi="仿宋" w:cs="Times New Roman" w:hint="eastAsia"/>
                <w:szCs w:val="21"/>
              </w:rPr>
              <w:t>局二楼高招办</w:t>
            </w:r>
          </w:p>
        </w:tc>
      </w:tr>
      <w:tr w:rsidR="00EA0545" w:rsidRPr="00970FD7" w:rsidTr="00970FD7">
        <w:trPr>
          <w:trHeight w:val="20"/>
          <w:jc w:val="center"/>
        </w:trPr>
        <w:tc>
          <w:tcPr>
            <w:tcW w:w="551" w:type="dxa"/>
            <w:tcBorders>
              <w:top w:val="single" w:sz="4" w:space="0" w:color="auto"/>
              <w:left w:val="single" w:sz="4" w:space="0" w:color="auto"/>
              <w:bottom w:val="single" w:sz="4" w:space="0" w:color="auto"/>
              <w:right w:val="single" w:sz="4" w:space="0" w:color="auto"/>
            </w:tcBorders>
            <w:vAlign w:val="center"/>
          </w:tcPr>
          <w:p w:rsidR="00EA0545" w:rsidRPr="00970FD7" w:rsidRDefault="00EA0545" w:rsidP="00EA0545">
            <w:pPr>
              <w:widowControl/>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28</w:t>
            </w:r>
          </w:p>
        </w:tc>
        <w:tc>
          <w:tcPr>
            <w:tcW w:w="1159" w:type="dxa"/>
            <w:vMerge/>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970FD7">
            <w:pPr>
              <w:widowControl/>
              <w:jc w:val="center"/>
              <w:rPr>
                <w:rFonts w:ascii="仿宋_GB2312" w:eastAsia="仿宋_GB2312" w:hAnsi="仿宋" w:cs="Times New Roman"/>
                <w:szCs w:val="21"/>
              </w:rPr>
            </w:pPr>
          </w:p>
        </w:tc>
        <w:tc>
          <w:tcPr>
            <w:tcW w:w="202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0425</w:t>
            </w:r>
          </w:p>
        </w:tc>
        <w:tc>
          <w:tcPr>
            <w:tcW w:w="147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永修县教育考试中心</w:t>
            </w:r>
          </w:p>
        </w:tc>
        <w:tc>
          <w:tcPr>
            <w:tcW w:w="159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0792-3220545</w:t>
            </w:r>
          </w:p>
        </w:tc>
        <w:tc>
          <w:tcPr>
            <w:tcW w:w="348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60" w:lineRule="exact"/>
              <w:jc w:val="left"/>
              <w:rPr>
                <w:rFonts w:ascii="仿宋_GB2312" w:eastAsia="仿宋_GB2312" w:hAnsi="仿宋" w:cs="Times New Roman"/>
                <w:szCs w:val="21"/>
              </w:rPr>
            </w:pPr>
            <w:r w:rsidRPr="00970FD7">
              <w:rPr>
                <w:rFonts w:ascii="仿宋_GB2312" w:eastAsia="仿宋_GB2312" w:hAnsi="仿宋" w:cs="Times New Roman" w:hint="eastAsia"/>
                <w:szCs w:val="21"/>
              </w:rPr>
              <w:t>永修县教育</w:t>
            </w:r>
            <w:proofErr w:type="gramStart"/>
            <w:r w:rsidRPr="00970FD7">
              <w:rPr>
                <w:rFonts w:ascii="仿宋_GB2312" w:eastAsia="仿宋_GB2312" w:hAnsi="仿宋" w:cs="Times New Roman" w:hint="eastAsia"/>
                <w:szCs w:val="21"/>
              </w:rPr>
              <w:t>体育局高招办</w:t>
            </w:r>
            <w:proofErr w:type="gramEnd"/>
          </w:p>
        </w:tc>
      </w:tr>
      <w:tr w:rsidR="00EA0545" w:rsidRPr="00970FD7" w:rsidTr="00970FD7">
        <w:trPr>
          <w:trHeight w:val="20"/>
          <w:jc w:val="center"/>
        </w:trPr>
        <w:tc>
          <w:tcPr>
            <w:tcW w:w="551" w:type="dxa"/>
            <w:tcBorders>
              <w:top w:val="single" w:sz="4" w:space="0" w:color="auto"/>
              <w:left w:val="single" w:sz="4" w:space="0" w:color="auto"/>
              <w:bottom w:val="single" w:sz="4" w:space="0" w:color="auto"/>
              <w:right w:val="single" w:sz="4" w:space="0" w:color="auto"/>
            </w:tcBorders>
            <w:vAlign w:val="center"/>
          </w:tcPr>
          <w:p w:rsidR="00EA0545" w:rsidRPr="00970FD7" w:rsidRDefault="00EA0545" w:rsidP="00EA0545">
            <w:pPr>
              <w:widowControl/>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29</w:t>
            </w:r>
          </w:p>
        </w:tc>
        <w:tc>
          <w:tcPr>
            <w:tcW w:w="1159" w:type="dxa"/>
            <w:vMerge/>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970FD7">
            <w:pPr>
              <w:widowControl/>
              <w:jc w:val="center"/>
              <w:rPr>
                <w:rFonts w:ascii="仿宋_GB2312" w:eastAsia="仿宋_GB2312" w:hAnsi="仿宋" w:cs="Times New Roman"/>
                <w:szCs w:val="21"/>
              </w:rPr>
            </w:pPr>
          </w:p>
        </w:tc>
        <w:tc>
          <w:tcPr>
            <w:tcW w:w="202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0424</w:t>
            </w:r>
          </w:p>
        </w:tc>
        <w:tc>
          <w:tcPr>
            <w:tcW w:w="147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修水县教育考试中心</w:t>
            </w:r>
          </w:p>
        </w:tc>
        <w:tc>
          <w:tcPr>
            <w:tcW w:w="159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0792-7221653</w:t>
            </w:r>
          </w:p>
        </w:tc>
        <w:tc>
          <w:tcPr>
            <w:tcW w:w="348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60" w:lineRule="exact"/>
              <w:jc w:val="left"/>
              <w:rPr>
                <w:rFonts w:ascii="仿宋_GB2312" w:eastAsia="仿宋_GB2312" w:hAnsi="仿宋" w:cs="Times New Roman"/>
                <w:szCs w:val="21"/>
              </w:rPr>
            </w:pPr>
            <w:r w:rsidRPr="00970FD7">
              <w:rPr>
                <w:rFonts w:ascii="仿宋_GB2312" w:eastAsia="仿宋_GB2312" w:hAnsi="仿宋" w:cs="Times New Roman" w:hint="eastAsia"/>
                <w:szCs w:val="21"/>
              </w:rPr>
              <w:t>修水县便民服务中心四楼433室</w:t>
            </w:r>
          </w:p>
        </w:tc>
      </w:tr>
      <w:tr w:rsidR="00EA0545" w:rsidRPr="00970FD7" w:rsidTr="00970FD7">
        <w:trPr>
          <w:trHeight w:val="20"/>
          <w:jc w:val="center"/>
        </w:trPr>
        <w:tc>
          <w:tcPr>
            <w:tcW w:w="551" w:type="dxa"/>
            <w:tcBorders>
              <w:top w:val="single" w:sz="4" w:space="0" w:color="auto"/>
              <w:left w:val="single" w:sz="4" w:space="0" w:color="auto"/>
              <w:bottom w:val="single" w:sz="4" w:space="0" w:color="auto"/>
              <w:right w:val="single" w:sz="4" w:space="0" w:color="auto"/>
            </w:tcBorders>
            <w:vAlign w:val="center"/>
          </w:tcPr>
          <w:p w:rsidR="00EA0545" w:rsidRPr="00970FD7" w:rsidRDefault="00EA0545" w:rsidP="00EA0545">
            <w:pPr>
              <w:widowControl/>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30</w:t>
            </w:r>
          </w:p>
        </w:tc>
        <w:tc>
          <w:tcPr>
            <w:tcW w:w="1159" w:type="dxa"/>
            <w:vMerge/>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970FD7">
            <w:pPr>
              <w:widowControl/>
              <w:jc w:val="center"/>
              <w:rPr>
                <w:rFonts w:ascii="仿宋_GB2312" w:eastAsia="仿宋_GB2312" w:hAnsi="仿宋" w:cs="Times New Roman"/>
                <w:szCs w:val="21"/>
              </w:rPr>
            </w:pPr>
          </w:p>
        </w:tc>
        <w:tc>
          <w:tcPr>
            <w:tcW w:w="202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0491</w:t>
            </w:r>
          </w:p>
          <w:p w:rsidR="00EA0545" w:rsidRPr="00970FD7" w:rsidRDefault="00EA0545" w:rsidP="00EA0545">
            <w:pPr>
              <w:widowControl/>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（含原高校代码0466）</w:t>
            </w:r>
          </w:p>
        </w:tc>
        <w:tc>
          <w:tcPr>
            <w:tcW w:w="147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九江职业大学</w:t>
            </w:r>
          </w:p>
        </w:tc>
        <w:tc>
          <w:tcPr>
            <w:tcW w:w="159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0792-8189295</w:t>
            </w:r>
          </w:p>
        </w:tc>
        <w:tc>
          <w:tcPr>
            <w:tcW w:w="348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60" w:lineRule="exact"/>
              <w:jc w:val="left"/>
              <w:rPr>
                <w:rFonts w:ascii="仿宋_GB2312" w:eastAsia="仿宋_GB2312" w:hAnsi="仿宋" w:cs="Times New Roman"/>
                <w:szCs w:val="21"/>
              </w:rPr>
            </w:pPr>
            <w:r w:rsidRPr="00970FD7">
              <w:rPr>
                <w:rFonts w:ascii="仿宋_GB2312" w:eastAsia="仿宋_GB2312" w:hAnsi="仿宋" w:cs="Times New Roman" w:hint="eastAsia"/>
                <w:szCs w:val="21"/>
              </w:rPr>
              <w:t>九江市</w:t>
            </w:r>
            <w:proofErr w:type="gramStart"/>
            <w:r w:rsidRPr="00970FD7">
              <w:rPr>
                <w:rFonts w:ascii="仿宋_GB2312" w:eastAsia="仿宋_GB2312" w:hAnsi="仿宋" w:cs="Times New Roman" w:hint="eastAsia"/>
                <w:szCs w:val="21"/>
              </w:rPr>
              <w:t>濂</w:t>
            </w:r>
            <w:proofErr w:type="gramEnd"/>
            <w:r w:rsidRPr="00970FD7">
              <w:rPr>
                <w:rFonts w:ascii="仿宋_GB2312" w:eastAsia="仿宋_GB2312" w:hAnsi="仿宋" w:cs="Times New Roman" w:hint="eastAsia"/>
                <w:szCs w:val="21"/>
              </w:rPr>
              <w:t>溪大道88号九江职业大学继续教育学院一楼服务大厅</w:t>
            </w:r>
          </w:p>
        </w:tc>
      </w:tr>
      <w:tr w:rsidR="00EA0545" w:rsidRPr="00970FD7" w:rsidTr="00970FD7">
        <w:trPr>
          <w:trHeight w:val="624"/>
          <w:jc w:val="center"/>
        </w:trPr>
        <w:tc>
          <w:tcPr>
            <w:tcW w:w="551" w:type="dxa"/>
            <w:tcBorders>
              <w:top w:val="single" w:sz="4" w:space="0" w:color="auto"/>
              <w:left w:val="single" w:sz="4" w:space="0" w:color="auto"/>
              <w:bottom w:val="single" w:sz="4" w:space="0" w:color="auto"/>
              <w:right w:val="single" w:sz="4" w:space="0" w:color="auto"/>
            </w:tcBorders>
            <w:vAlign w:val="center"/>
          </w:tcPr>
          <w:p w:rsidR="00EA0545" w:rsidRPr="00970FD7" w:rsidRDefault="00EA0545" w:rsidP="00EA0545">
            <w:pPr>
              <w:widowControl/>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31</w:t>
            </w:r>
          </w:p>
        </w:tc>
        <w:tc>
          <w:tcPr>
            <w:tcW w:w="1159" w:type="dxa"/>
            <w:vMerge/>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970FD7">
            <w:pPr>
              <w:widowControl/>
              <w:jc w:val="center"/>
              <w:rPr>
                <w:rFonts w:ascii="仿宋_GB2312" w:eastAsia="仿宋_GB2312" w:hAnsi="仿宋" w:cs="Times New Roman"/>
                <w:szCs w:val="21"/>
              </w:rPr>
            </w:pPr>
          </w:p>
        </w:tc>
        <w:tc>
          <w:tcPr>
            <w:tcW w:w="202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0492</w:t>
            </w:r>
          </w:p>
          <w:p w:rsidR="00EA0545" w:rsidRPr="00970FD7" w:rsidRDefault="00EA0545" w:rsidP="00EA0545">
            <w:pPr>
              <w:widowControl/>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（含原高校代码0468）</w:t>
            </w:r>
          </w:p>
        </w:tc>
        <w:tc>
          <w:tcPr>
            <w:tcW w:w="147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江西财经职业学院</w:t>
            </w:r>
          </w:p>
        </w:tc>
        <w:tc>
          <w:tcPr>
            <w:tcW w:w="159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0792-8220111</w:t>
            </w:r>
          </w:p>
        </w:tc>
        <w:tc>
          <w:tcPr>
            <w:tcW w:w="348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60" w:lineRule="exact"/>
              <w:jc w:val="left"/>
              <w:rPr>
                <w:rFonts w:ascii="仿宋_GB2312" w:eastAsia="仿宋_GB2312" w:hAnsi="仿宋" w:cs="Times New Roman"/>
                <w:szCs w:val="21"/>
              </w:rPr>
            </w:pPr>
            <w:r w:rsidRPr="00970FD7">
              <w:rPr>
                <w:rFonts w:ascii="仿宋_GB2312" w:eastAsia="仿宋_GB2312" w:hAnsi="仿宋" w:cs="Times New Roman" w:hint="eastAsia"/>
                <w:szCs w:val="21"/>
              </w:rPr>
              <w:t>九江市青年路96号</w:t>
            </w:r>
          </w:p>
          <w:p w:rsidR="00EA0545" w:rsidRPr="00970FD7" w:rsidRDefault="00EA0545" w:rsidP="00EA0545">
            <w:pPr>
              <w:widowControl/>
              <w:spacing w:line="260" w:lineRule="exact"/>
              <w:jc w:val="left"/>
              <w:rPr>
                <w:rFonts w:ascii="仿宋_GB2312" w:eastAsia="仿宋_GB2312" w:hAnsi="仿宋" w:cs="Times New Roman"/>
                <w:szCs w:val="21"/>
              </w:rPr>
            </w:pPr>
            <w:r w:rsidRPr="00970FD7">
              <w:rPr>
                <w:rFonts w:ascii="仿宋_GB2312" w:eastAsia="仿宋_GB2312" w:hAnsi="仿宋" w:cs="Times New Roman" w:hint="eastAsia"/>
                <w:szCs w:val="21"/>
              </w:rPr>
              <w:t>江西财经职业学院培训中心301</w:t>
            </w:r>
          </w:p>
        </w:tc>
      </w:tr>
      <w:tr w:rsidR="00EA0545" w:rsidRPr="00970FD7" w:rsidTr="00970FD7">
        <w:trPr>
          <w:trHeight w:val="624"/>
          <w:jc w:val="center"/>
        </w:trPr>
        <w:tc>
          <w:tcPr>
            <w:tcW w:w="551" w:type="dxa"/>
            <w:tcBorders>
              <w:top w:val="single" w:sz="4" w:space="0" w:color="auto"/>
              <w:left w:val="single" w:sz="4" w:space="0" w:color="auto"/>
              <w:bottom w:val="single" w:sz="4" w:space="0" w:color="auto"/>
              <w:right w:val="single" w:sz="4" w:space="0" w:color="auto"/>
            </w:tcBorders>
            <w:vAlign w:val="center"/>
          </w:tcPr>
          <w:p w:rsidR="00EA0545" w:rsidRPr="00970FD7" w:rsidRDefault="00EA0545" w:rsidP="00EA0545">
            <w:pPr>
              <w:widowControl/>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32</w:t>
            </w:r>
          </w:p>
        </w:tc>
        <w:tc>
          <w:tcPr>
            <w:tcW w:w="1159" w:type="dxa"/>
            <w:vMerge w:val="restart"/>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970FD7">
            <w:pPr>
              <w:widowControl/>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景德镇市</w:t>
            </w:r>
          </w:p>
        </w:tc>
        <w:tc>
          <w:tcPr>
            <w:tcW w:w="202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0281</w:t>
            </w:r>
          </w:p>
        </w:tc>
        <w:tc>
          <w:tcPr>
            <w:tcW w:w="147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乐平市</w:t>
            </w:r>
            <w:proofErr w:type="gramStart"/>
            <w:r w:rsidRPr="00970FD7">
              <w:rPr>
                <w:rFonts w:ascii="仿宋_GB2312" w:eastAsia="仿宋_GB2312" w:hAnsi="仿宋" w:cs="Times New Roman" w:hint="eastAsia"/>
                <w:szCs w:val="21"/>
              </w:rPr>
              <w:t>招考办</w:t>
            </w:r>
            <w:proofErr w:type="gramEnd"/>
          </w:p>
        </w:tc>
        <w:tc>
          <w:tcPr>
            <w:tcW w:w="159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0798-6786610</w:t>
            </w:r>
          </w:p>
        </w:tc>
        <w:tc>
          <w:tcPr>
            <w:tcW w:w="348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60" w:lineRule="exact"/>
              <w:jc w:val="left"/>
              <w:rPr>
                <w:rFonts w:ascii="仿宋_GB2312" w:eastAsia="仿宋_GB2312" w:hAnsi="仿宋" w:cs="Times New Roman"/>
                <w:szCs w:val="21"/>
              </w:rPr>
            </w:pPr>
            <w:r w:rsidRPr="00970FD7">
              <w:rPr>
                <w:rFonts w:ascii="仿宋_GB2312" w:eastAsia="仿宋_GB2312" w:hAnsi="仿宋" w:cs="Times New Roman" w:hint="eastAsia"/>
                <w:szCs w:val="21"/>
              </w:rPr>
              <w:t>乐平市凤凰大道乐平市教育体育局内</w:t>
            </w:r>
          </w:p>
        </w:tc>
      </w:tr>
      <w:tr w:rsidR="00EA0545" w:rsidRPr="00970FD7" w:rsidTr="00970FD7">
        <w:trPr>
          <w:trHeight w:val="624"/>
          <w:jc w:val="center"/>
        </w:trPr>
        <w:tc>
          <w:tcPr>
            <w:tcW w:w="551" w:type="dxa"/>
            <w:tcBorders>
              <w:top w:val="single" w:sz="4" w:space="0" w:color="auto"/>
              <w:left w:val="single" w:sz="4" w:space="0" w:color="auto"/>
              <w:bottom w:val="single" w:sz="4" w:space="0" w:color="auto"/>
              <w:right w:val="single" w:sz="4" w:space="0" w:color="auto"/>
            </w:tcBorders>
            <w:vAlign w:val="center"/>
          </w:tcPr>
          <w:p w:rsidR="00EA0545" w:rsidRPr="00970FD7" w:rsidRDefault="00EA0545" w:rsidP="00EA0545">
            <w:pPr>
              <w:widowControl/>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33</w:t>
            </w:r>
          </w:p>
        </w:tc>
        <w:tc>
          <w:tcPr>
            <w:tcW w:w="1159" w:type="dxa"/>
            <w:vMerge/>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970FD7">
            <w:pPr>
              <w:widowControl/>
              <w:jc w:val="center"/>
              <w:rPr>
                <w:rFonts w:ascii="仿宋_GB2312" w:eastAsia="仿宋_GB2312" w:hAnsi="仿宋" w:cs="Times New Roman"/>
                <w:szCs w:val="21"/>
              </w:rPr>
            </w:pPr>
          </w:p>
        </w:tc>
        <w:tc>
          <w:tcPr>
            <w:tcW w:w="202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0222</w:t>
            </w:r>
          </w:p>
        </w:tc>
        <w:tc>
          <w:tcPr>
            <w:tcW w:w="147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浮梁县教育考试中心</w:t>
            </w:r>
          </w:p>
        </w:tc>
        <w:tc>
          <w:tcPr>
            <w:tcW w:w="159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0798-2625307</w:t>
            </w:r>
          </w:p>
        </w:tc>
        <w:tc>
          <w:tcPr>
            <w:tcW w:w="348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60" w:lineRule="exact"/>
              <w:jc w:val="left"/>
              <w:rPr>
                <w:rFonts w:ascii="仿宋_GB2312" w:eastAsia="仿宋_GB2312" w:hAnsi="仿宋" w:cs="Times New Roman"/>
                <w:szCs w:val="21"/>
              </w:rPr>
            </w:pPr>
            <w:r w:rsidRPr="00970FD7">
              <w:rPr>
                <w:rFonts w:ascii="仿宋_GB2312" w:eastAsia="仿宋_GB2312" w:hAnsi="仿宋" w:cs="Times New Roman" w:hint="eastAsia"/>
                <w:szCs w:val="21"/>
              </w:rPr>
              <w:t>浮梁县</w:t>
            </w:r>
            <w:proofErr w:type="gramStart"/>
            <w:r w:rsidRPr="00970FD7">
              <w:rPr>
                <w:rFonts w:ascii="仿宋_GB2312" w:eastAsia="仿宋_GB2312" w:hAnsi="仿宋" w:cs="Times New Roman" w:hint="eastAsia"/>
                <w:szCs w:val="21"/>
              </w:rPr>
              <w:t>浮红街</w:t>
            </w:r>
            <w:proofErr w:type="gramEnd"/>
            <w:r w:rsidRPr="00970FD7">
              <w:rPr>
                <w:rFonts w:ascii="仿宋_GB2312" w:eastAsia="仿宋_GB2312" w:hAnsi="仿宋" w:cs="Times New Roman" w:hint="eastAsia"/>
                <w:szCs w:val="21"/>
              </w:rPr>
              <w:t>15号浮梁县教育体育局内</w:t>
            </w:r>
          </w:p>
        </w:tc>
      </w:tr>
      <w:tr w:rsidR="00EA0545" w:rsidRPr="00970FD7" w:rsidTr="00970FD7">
        <w:trPr>
          <w:trHeight w:val="624"/>
          <w:jc w:val="center"/>
        </w:trPr>
        <w:tc>
          <w:tcPr>
            <w:tcW w:w="551" w:type="dxa"/>
            <w:tcBorders>
              <w:top w:val="single" w:sz="4" w:space="0" w:color="auto"/>
              <w:left w:val="single" w:sz="4" w:space="0" w:color="auto"/>
              <w:bottom w:val="single" w:sz="4" w:space="0" w:color="auto"/>
              <w:right w:val="single" w:sz="4" w:space="0" w:color="auto"/>
            </w:tcBorders>
            <w:vAlign w:val="center"/>
          </w:tcPr>
          <w:p w:rsidR="00EA0545" w:rsidRPr="00970FD7" w:rsidRDefault="00EA0545" w:rsidP="00EA0545">
            <w:pPr>
              <w:widowControl/>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34</w:t>
            </w:r>
          </w:p>
        </w:tc>
        <w:tc>
          <w:tcPr>
            <w:tcW w:w="1159" w:type="dxa"/>
            <w:vMerge/>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970FD7">
            <w:pPr>
              <w:widowControl/>
              <w:jc w:val="center"/>
              <w:rPr>
                <w:rFonts w:ascii="仿宋_GB2312" w:eastAsia="仿宋_GB2312" w:hAnsi="仿宋" w:cs="Times New Roman"/>
                <w:szCs w:val="21"/>
              </w:rPr>
            </w:pPr>
          </w:p>
        </w:tc>
        <w:tc>
          <w:tcPr>
            <w:tcW w:w="202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0203</w:t>
            </w:r>
          </w:p>
        </w:tc>
        <w:tc>
          <w:tcPr>
            <w:tcW w:w="147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60" w:lineRule="exact"/>
              <w:jc w:val="center"/>
              <w:rPr>
                <w:rFonts w:ascii="仿宋_GB2312" w:eastAsia="仿宋_GB2312" w:hAnsi="仿宋" w:cs="Times New Roman"/>
                <w:szCs w:val="21"/>
              </w:rPr>
            </w:pPr>
            <w:proofErr w:type="gramStart"/>
            <w:r w:rsidRPr="00970FD7">
              <w:rPr>
                <w:rFonts w:ascii="仿宋_GB2312" w:eastAsia="仿宋_GB2312" w:hAnsi="仿宋" w:cs="Times New Roman" w:hint="eastAsia"/>
                <w:szCs w:val="21"/>
              </w:rPr>
              <w:t>珠山区招考办</w:t>
            </w:r>
            <w:proofErr w:type="gramEnd"/>
          </w:p>
        </w:tc>
        <w:tc>
          <w:tcPr>
            <w:tcW w:w="159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0798-8222606</w:t>
            </w:r>
          </w:p>
        </w:tc>
        <w:tc>
          <w:tcPr>
            <w:tcW w:w="348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60" w:lineRule="exact"/>
              <w:jc w:val="left"/>
              <w:rPr>
                <w:rFonts w:ascii="仿宋_GB2312" w:eastAsia="仿宋_GB2312" w:hAnsi="仿宋" w:cs="Times New Roman"/>
                <w:szCs w:val="21"/>
              </w:rPr>
            </w:pPr>
            <w:r w:rsidRPr="00970FD7">
              <w:rPr>
                <w:rFonts w:ascii="仿宋_GB2312" w:eastAsia="仿宋_GB2312" w:hAnsi="仿宋" w:cs="Times New Roman" w:hint="eastAsia"/>
                <w:szCs w:val="21"/>
              </w:rPr>
              <w:t>景德镇市昌江大道28号</w:t>
            </w:r>
          </w:p>
        </w:tc>
      </w:tr>
      <w:tr w:rsidR="00EA0545" w:rsidRPr="00970FD7" w:rsidTr="00970FD7">
        <w:trPr>
          <w:trHeight w:val="624"/>
          <w:jc w:val="center"/>
        </w:trPr>
        <w:tc>
          <w:tcPr>
            <w:tcW w:w="551" w:type="dxa"/>
            <w:tcBorders>
              <w:top w:val="single" w:sz="4" w:space="0" w:color="auto"/>
              <w:left w:val="single" w:sz="4" w:space="0" w:color="auto"/>
              <w:bottom w:val="single" w:sz="4" w:space="0" w:color="auto"/>
              <w:right w:val="single" w:sz="4" w:space="0" w:color="auto"/>
            </w:tcBorders>
            <w:vAlign w:val="center"/>
          </w:tcPr>
          <w:p w:rsidR="00EA0545" w:rsidRPr="00970FD7" w:rsidRDefault="00EA0545" w:rsidP="00EA0545">
            <w:pPr>
              <w:widowControl/>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35</w:t>
            </w:r>
          </w:p>
        </w:tc>
        <w:tc>
          <w:tcPr>
            <w:tcW w:w="1159" w:type="dxa"/>
            <w:vMerge/>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970FD7">
            <w:pPr>
              <w:widowControl/>
              <w:jc w:val="center"/>
              <w:rPr>
                <w:rFonts w:ascii="仿宋_GB2312" w:eastAsia="仿宋_GB2312" w:hAnsi="仿宋" w:cs="Times New Roman"/>
                <w:szCs w:val="21"/>
              </w:rPr>
            </w:pPr>
          </w:p>
        </w:tc>
        <w:tc>
          <w:tcPr>
            <w:tcW w:w="202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0202</w:t>
            </w:r>
          </w:p>
        </w:tc>
        <w:tc>
          <w:tcPr>
            <w:tcW w:w="147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昌江区教育考试中心</w:t>
            </w:r>
          </w:p>
        </w:tc>
        <w:tc>
          <w:tcPr>
            <w:tcW w:w="159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0798-8333558</w:t>
            </w:r>
          </w:p>
        </w:tc>
        <w:tc>
          <w:tcPr>
            <w:tcW w:w="348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60" w:lineRule="exact"/>
              <w:jc w:val="left"/>
              <w:rPr>
                <w:rFonts w:ascii="仿宋_GB2312" w:eastAsia="仿宋_GB2312" w:hAnsi="仿宋" w:cs="Times New Roman"/>
                <w:szCs w:val="21"/>
              </w:rPr>
            </w:pPr>
            <w:r w:rsidRPr="00970FD7">
              <w:rPr>
                <w:rFonts w:ascii="仿宋_GB2312" w:eastAsia="仿宋_GB2312" w:hAnsi="仿宋" w:cs="Times New Roman" w:hint="eastAsia"/>
                <w:szCs w:val="21"/>
              </w:rPr>
              <w:t>景德镇市瓷都大道1335号三楼</w:t>
            </w:r>
          </w:p>
        </w:tc>
      </w:tr>
      <w:tr w:rsidR="00EA0545" w:rsidRPr="00970FD7" w:rsidTr="00970FD7">
        <w:trPr>
          <w:trHeight w:val="283"/>
          <w:jc w:val="center"/>
        </w:trPr>
        <w:tc>
          <w:tcPr>
            <w:tcW w:w="551" w:type="dxa"/>
            <w:tcBorders>
              <w:top w:val="single" w:sz="4" w:space="0" w:color="auto"/>
              <w:left w:val="single" w:sz="4" w:space="0" w:color="auto"/>
              <w:bottom w:val="single" w:sz="4" w:space="0" w:color="auto"/>
              <w:right w:val="single" w:sz="4" w:space="0" w:color="auto"/>
            </w:tcBorders>
            <w:vAlign w:val="center"/>
          </w:tcPr>
          <w:p w:rsidR="00EA0545" w:rsidRPr="00970FD7" w:rsidRDefault="00EA0545" w:rsidP="00EA0545">
            <w:pPr>
              <w:widowControl/>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lastRenderedPageBreak/>
              <w:t>36</w:t>
            </w:r>
          </w:p>
        </w:tc>
        <w:tc>
          <w:tcPr>
            <w:tcW w:w="1159" w:type="dxa"/>
            <w:vMerge w:val="restart"/>
            <w:tcBorders>
              <w:top w:val="single" w:sz="4" w:space="0" w:color="auto"/>
              <w:left w:val="single" w:sz="4" w:space="0" w:color="auto"/>
              <w:right w:val="single" w:sz="4" w:space="0" w:color="auto"/>
            </w:tcBorders>
            <w:vAlign w:val="center"/>
            <w:hideMark/>
          </w:tcPr>
          <w:p w:rsidR="00EA0545" w:rsidRPr="00970FD7" w:rsidRDefault="00EA0545" w:rsidP="00970FD7">
            <w:pPr>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萍乡市</w:t>
            </w:r>
          </w:p>
        </w:tc>
        <w:tc>
          <w:tcPr>
            <w:tcW w:w="202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0302</w:t>
            </w:r>
          </w:p>
        </w:tc>
        <w:tc>
          <w:tcPr>
            <w:tcW w:w="147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安源区教育考试中心</w:t>
            </w:r>
          </w:p>
        </w:tc>
        <w:tc>
          <w:tcPr>
            <w:tcW w:w="159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0799-6661319</w:t>
            </w:r>
          </w:p>
        </w:tc>
        <w:tc>
          <w:tcPr>
            <w:tcW w:w="348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60" w:lineRule="exact"/>
              <w:jc w:val="left"/>
              <w:rPr>
                <w:rFonts w:ascii="仿宋_GB2312" w:eastAsia="仿宋_GB2312" w:hAnsi="仿宋" w:cs="Times New Roman"/>
                <w:szCs w:val="21"/>
              </w:rPr>
            </w:pPr>
            <w:r w:rsidRPr="00970FD7">
              <w:rPr>
                <w:rFonts w:ascii="仿宋_GB2312" w:eastAsia="仿宋_GB2312" w:hAnsi="仿宋" w:cs="Times New Roman" w:hint="eastAsia"/>
                <w:szCs w:val="21"/>
              </w:rPr>
              <w:t>安源区安源中学内</w:t>
            </w:r>
          </w:p>
        </w:tc>
      </w:tr>
      <w:tr w:rsidR="00EA0545" w:rsidRPr="00970FD7" w:rsidTr="00970FD7">
        <w:trPr>
          <w:trHeight w:val="283"/>
          <w:jc w:val="center"/>
        </w:trPr>
        <w:tc>
          <w:tcPr>
            <w:tcW w:w="551" w:type="dxa"/>
            <w:tcBorders>
              <w:top w:val="single" w:sz="4" w:space="0" w:color="auto"/>
              <w:left w:val="single" w:sz="4" w:space="0" w:color="auto"/>
              <w:bottom w:val="single" w:sz="4" w:space="0" w:color="auto"/>
              <w:right w:val="single" w:sz="4" w:space="0" w:color="auto"/>
            </w:tcBorders>
            <w:vAlign w:val="center"/>
          </w:tcPr>
          <w:p w:rsidR="00EA0545" w:rsidRPr="00970FD7" w:rsidRDefault="00EA0545" w:rsidP="00EA0545">
            <w:pPr>
              <w:widowControl/>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37</w:t>
            </w:r>
          </w:p>
        </w:tc>
        <w:tc>
          <w:tcPr>
            <w:tcW w:w="1159" w:type="dxa"/>
            <w:vMerge/>
            <w:tcBorders>
              <w:left w:val="single" w:sz="4" w:space="0" w:color="auto"/>
              <w:right w:val="single" w:sz="4" w:space="0" w:color="auto"/>
            </w:tcBorders>
            <w:vAlign w:val="center"/>
            <w:hideMark/>
          </w:tcPr>
          <w:p w:rsidR="00EA0545" w:rsidRPr="00970FD7" w:rsidRDefault="00EA0545" w:rsidP="00970FD7">
            <w:pPr>
              <w:spacing w:line="260" w:lineRule="exact"/>
              <w:jc w:val="center"/>
              <w:rPr>
                <w:rFonts w:ascii="仿宋_GB2312" w:eastAsia="仿宋_GB2312" w:hAnsi="仿宋" w:cs="Times New Roman"/>
                <w:szCs w:val="21"/>
              </w:rPr>
            </w:pPr>
          </w:p>
        </w:tc>
        <w:tc>
          <w:tcPr>
            <w:tcW w:w="202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0313</w:t>
            </w:r>
          </w:p>
        </w:tc>
        <w:tc>
          <w:tcPr>
            <w:tcW w:w="147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湘东区教育考试中心</w:t>
            </w:r>
          </w:p>
        </w:tc>
        <w:tc>
          <w:tcPr>
            <w:tcW w:w="159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0799-3448643</w:t>
            </w:r>
          </w:p>
        </w:tc>
        <w:tc>
          <w:tcPr>
            <w:tcW w:w="348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60" w:lineRule="exact"/>
              <w:jc w:val="left"/>
              <w:rPr>
                <w:rFonts w:ascii="仿宋_GB2312" w:eastAsia="仿宋_GB2312" w:hAnsi="仿宋" w:cs="Times New Roman"/>
                <w:szCs w:val="21"/>
              </w:rPr>
            </w:pPr>
            <w:r w:rsidRPr="00970FD7">
              <w:rPr>
                <w:rFonts w:ascii="仿宋_GB2312" w:eastAsia="仿宋_GB2312" w:hAnsi="仿宋" w:cs="Times New Roman" w:hint="eastAsia"/>
                <w:szCs w:val="21"/>
              </w:rPr>
              <w:t>湘东区湘东镇泉湖垅96号教育局</w:t>
            </w:r>
          </w:p>
        </w:tc>
      </w:tr>
      <w:tr w:rsidR="00EA0545" w:rsidRPr="00970FD7" w:rsidTr="00970FD7">
        <w:trPr>
          <w:trHeight w:val="283"/>
          <w:jc w:val="center"/>
        </w:trPr>
        <w:tc>
          <w:tcPr>
            <w:tcW w:w="551" w:type="dxa"/>
            <w:tcBorders>
              <w:top w:val="single" w:sz="4" w:space="0" w:color="auto"/>
              <w:left w:val="single" w:sz="4" w:space="0" w:color="auto"/>
              <w:bottom w:val="single" w:sz="4" w:space="0" w:color="auto"/>
              <w:right w:val="single" w:sz="4" w:space="0" w:color="auto"/>
            </w:tcBorders>
            <w:vAlign w:val="center"/>
          </w:tcPr>
          <w:p w:rsidR="00EA0545" w:rsidRPr="00970FD7" w:rsidRDefault="00EA0545" w:rsidP="00EA0545">
            <w:pPr>
              <w:widowControl/>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38</w:t>
            </w:r>
          </w:p>
        </w:tc>
        <w:tc>
          <w:tcPr>
            <w:tcW w:w="1159" w:type="dxa"/>
            <w:vMerge/>
            <w:tcBorders>
              <w:left w:val="single" w:sz="4" w:space="0" w:color="auto"/>
              <w:right w:val="single" w:sz="4" w:space="0" w:color="auto"/>
            </w:tcBorders>
            <w:vAlign w:val="center"/>
            <w:hideMark/>
          </w:tcPr>
          <w:p w:rsidR="00EA0545" w:rsidRPr="00970FD7" w:rsidRDefault="00EA0545" w:rsidP="00970FD7">
            <w:pPr>
              <w:spacing w:line="260" w:lineRule="exact"/>
              <w:jc w:val="center"/>
              <w:rPr>
                <w:rFonts w:ascii="仿宋_GB2312" w:eastAsia="仿宋_GB2312" w:hAnsi="仿宋" w:cs="Times New Roman"/>
                <w:szCs w:val="21"/>
              </w:rPr>
            </w:pPr>
          </w:p>
        </w:tc>
        <w:tc>
          <w:tcPr>
            <w:tcW w:w="202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0321</w:t>
            </w:r>
          </w:p>
        </w:tc>
        <w:tc>
          <w:tcPr>
            <w:tcW w:w="147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莲花县</w:t>
            </w:r>
            <w:proofErr w:type="gramStart"/>
            <w:r w:rsidRPr="00970FD7">
              <w:rPr>
                <w:rFonts w:ascii="仿宋_GB2312" w:eastAsia="仿宋_GB2312" w:hAnsi="仿宋" w:cs="Times New Roman" w:hint="eastAsia"/>
                <w:szCs w:val="21"/>
              </w:rPr>
              <w:t>招考办</w:t>
            </w:r>
            <w:proofErr w:type="gramEnd"/>
          </w:p>
        </w:tc>
        <w:tc>
          <w:tcPr>
            <w:tcW w:w="159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0799-7221422</w:t>
            </w:r>
          </w:p>
        </w:tc>
        <w:tc>
          <w:tcPr>
            <w:tcW w:w="348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60" w:lineRule="exact"/>
              <w:jc w:val="left"/>
              <w:rPr>
                <w:rFonts w:ascii="仿宋_GB2312" w:eastAsia="仿宋_GB2312" w:hAnsi="仿宋" w:cs="Times New Roman"/>
                <w:szCs w:val="21"/>
              </w:rPr>
            </w:pPr>
            <w:r w:rsidRPr="00970FD7">
              <w:rPr>
                <w:rFonts w:ascii="仿宋_GB2312" w:eastAsia="仿宋_GB2312" w:hAnsi="仿宋" w:cs="Times New Roman" w:hint="eastAsia"/>
                <w:szCs w:val="21"/>
              </w:rPr>
              <w:t>莲花县琴亭镇永安北路146号（原莲花县城建局）</w:t>
            </w:r>
          </w:p>
        </w:tc>
      </w:tr>
      <w:tr w:rsidR="00EA0545" w:rsidRPr="00970FD7" w:rsidTr="00970FD7">
        <w:trPr>
          <w:trHeight w:val="283"/>
          <w:jc w:val="center"/>
        </w:trPr>
        <w:tc>
          <w:tcPr>
            <w:tcW w:w="551" w:type="dxa"/>
            <w:tcBorders>
              <w:top w:val="single" w:sz="4" w:space="0" w:color="auto"/>
              <w:left w:val="single" w:sz="4" w:space="0" w:color="auto"/>
              <w:bottom w:val="single" w:sz="4" w:space="0" w:color="auto"/>
              <w:right w:val="single" w:sz="4" w:space="0" w:color="auto"/>
            </w:tcBorders>
            <w:vAlign w:val="center"/>
          </w:tcPr>
          <w:p w:rsidR="00EA0545" w:rsidRPr="00970FD7" w:rsidRDefault="00EA0545" w:rsidP="00EA0545">
            <w:pPr>
              <w:widowControl/>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39</w:t>
            </w:r>
          </w:p>
        </w:tc>
        <w:tc>
          <w:tcPr>
            <w:tcW w:w="1159" w:type="dxa"/>
            <w:vMerge/>
            <w:tcBorders>
              <w:left w:val="single" w:sz="4" w:space="0" w:color="auto"/>
              <w:right w:val="single" w:sz="4" w:space="0" w:color="auto"/>
            </w:tcBorders>
            <w:vAlign w:val="center"/>
            <w:hideMark/>
          </w:tcPr>
          <w:p w:rsidR="00EA0545" w:rsidRPr="00970FD7" w:rsidRDefault="00EA0545" w:rsidP="00970FD7">
            <w:pPr>
              <w:widowControl/>
              <w:spacing w:line="260" w:lineRule="exact"/>
              <w:jc w:val="center"/>
              <w:rPr>
                <w:rFonts w:ascii="仿宋_GB2312" w:eastAsia="仿宋_GB2312" w:hAnsi="仿宋" w:cs="Times New Roman"/>
                <w:szCs w:val="21"/>
              </w:rPr>
            </w:pPr>
          </w:p>
        </w:tc>
        <w:tc>
          <w:tcPr>
            <w:tcW w:w="202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0311</w:t>
            </w:r>
          </w:p>
        </w:tc>
        <w:tc>
          <w:tcPr>
            <w:tcW w:w="147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60" w:lineRule="exact"/>
              <w:jc w:val="center"/>
              <w:rPr>
                <w:rFonts w:ascii="仿宋_GB2312" w:eastAsia="仿宋_GB2312" w:hAnsi="仿宋" w:cs="Times New Roman"/>
                <w:szCs w:val="21"/>
              </w:rPr>
            </w:pPr>
            <w:proofErr w:type="gramStart"/>
            <w:r w:rsidRPr="00970FD7">
              <w:rPr>
                <w:rFonts w:ascii="仿宋_GB2312" w:eastAsia="仿宋_GB2312" w:hAnsi="仿宋" w:cs="Times New Roman" w:hint="eastAsia"/>
                <w:szCs w:val="21"/>
              </w:rPr>
              <w:t>上栗县教育</w:t>
            </w:r>
            <w:proofErr w:type="gramEnd"/>
            <w:r w:rsidRPr="00970FD7">
              <w:rPr>
                <w:rFonts w:ascii="仿宋_GB2312" w:eastAsia="仿宋_GB2312" w:hAnsi="仿宋" w:cs="Times New Roman" w:hint="eastAsia"/>
                <w:szCs w:val="21"/>
              </w:rPr>
              <w:t>考试中心</w:t>
            </w:r>
          </w:p>
        </w:tc>
        <w:tc>
          <w:tcPr>
            <w:tcW w:w="159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0799-3864615</w:t>
            </w:r>
          </w:p>
        </w:tc>
        <w:tc>
          <w:tcPr>
            <w:tcW w:w="348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60" w:lineRule="exact"/>
              <w:jc w:val="left"/>
              <w:rPr>
                <w:rFonts w:ascii="仿宋_GB2312" w:eastAsia="仿宋_GB2312" w:hAnsi="仿宋" w:cs="Times New Roman"/>
                <w:szCs w:val="21"/>
              </w:rPr>
            </w:pPr>
            <w:proofErr w:type="gramStart"/>
            <w:r w:rsidRPr="00970FD7">
              <w:rPr>
                <w:rFonts w:ascii="仿宋_GB2312" w:eastAsia="仿宋_GB2312" w:hAnsi="仿宋" w:cs="Times New Roman" w:hint="eastAsia"/>
                <w:szCs w:val="21"/>
              </w:rPr>
              <w:t>上栗县平安</w:t>
            </w:r>
            <w:proofErr w:type="gramEnd"/>
            <w:r w:rsidRPr="00970FD7">
              <w:rPr>
                <w:rFonts w:ascii="仿宋_GB2312" w:eastAsia="仿宋_GB2312" w:hAnsi="仿宋" w:cs="Times New Roman" w:hint="eastAsia"/>
                <w:szCs w:val="21"/>
              </w:rPr>
              <w:t>北路71号教育局</w:t>
            </w:r>
          </w:p>
        </w:tc>
      </w:tr>
      <w:tr w:rsidR="00EA0545" w:rsidRPr="00970FD7" w:rsidTr="00970FD7">
        <w:trPr>
          <w:trHeight w:val="283"/>
          <w:jc w:val="center"/>
        </w:trPr>
        <w:tc>
          <w:tcPr>
            <w:tcW w:w="551" w:type="dxa"/>
            <w:tcBorders>
              <w:top w:val="single" w:sz="4" w:space="0" w:color="auto"/>
              <w:left w:val="single" w:sz="4" w:space="0" w:color="auto"/>
              <w:bottom w:val="single" w:sz="4" w:space="0" w:color="auto"/>
              <w:right w:val="single" w:sz="4" w:space="0" w:color="auto"/>
            </w:tcBorders>
            <w:vAlign w:val="center"/>
          </w:tcPr>
          <w:p w:rsidR="00EA0545" w:rsidRPr="00970FD7" w:rsidRDefault="00EA0545" w:rsidP="00EA0545">
            <w:pPr>
              <w:widowControl/>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40</w:t>
            </w:r>
          </w:p>
        </w:tc>
        <w:tc>
          <w:tcPr>
            <w:tcW w:w="1159" w:type="dxa"/>
            <w:vMerge/>
            <w:tcBorders>
              <w:left w:val="single" w:sz="4" w:space="0" w:color="auto"/>
              <w:right w:val="single" w:sz="4" w:space="0" w:color="auto"/>
            </w:tcBorders>
            <w:vAlign w:val="center"/>
            <w:hideMark/>
          </w:tcPr>
          <w:p w:rsidR="00EA0545" w:rsidRPr="00970FD7" w:rsidRDefault="00EA0545" w:rsidP="00970FD7">
            <w:pPr>
              <w:widowControl/>
              <w:jc w:val="center"/>
              <w:rPr>
                <w:rFonts w:ascii="仿宋_GB2312" w:eastAsia="仿宋_GB2312" w:hAnsi="仿宋" w:cs="Times New Roman"/>
                <w:szCs w:val="21"/>
              </w:rPr>
            </w:pPr>
          </w:p>
        </w:tc>
        <w:tc>
          <w:tcPr>
            <w:tcW w:w="202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0312</w:t>
            </w:r>
          </w:p>
        </w:tc>
        <w:tc>
          <w:tcPr>
            <w:tcW w:w="147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芦溪县</w:t>
            </w:r>
            <w:proofErr w:type="gramStart"/>
            <w:r w:rsidRPr="00970FD7">
              <w:rPr>
                <w:rFonts w:ascii="仿宋_GB2312" w:eastAsia="仿宋_GB2312" w:hAnsi="仿宋" w:cs="Times New Roman" w:hint="eastAsia"/>
                <w:szCs w:val="21"/>
              </w:rPr>
              <w:t>招考办</w:t>
            </w:r>
            <w:proofErr w:type="gramEnd"/>
          </w:p>
        </w:tc>
        <w:tc>
          <w:tcPr>
            <w:tcW w:w="159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0799-7555990</w:t>
            </w:r>
          </w:p>
        </w:tc>
        <w:tc>
          <w:tcPr>
            <w:tcW w:w="348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60" w:lineRule="exact"/>
              <w:jc w:val="left"/>
              <w:rPr>
                <w:rFonts w:ascii="仿宋_GB2312" w:eastAsia="仿宋_GB2312" w:hAnsi="仿宋" w:cs="Times New Roman"/>
                <w:szCs w:val="21"/>
              </w:rPr>
            </w:pPr>
            <w:r w:rsidRPr="00970FD7">
              <w:rPr>
                <w:rFonts w:ascii="仿宋_GB2312" w:eastAsia="仿宋_GB2312" w:hAnsi="仿宋" w:cs="Times New Roman" w:hint="eastAsia"/>
                <w:szCs w:val="21"/>
              </w:rPr>
              <w:t>芦溪县教育局</w:t>
            </w:r>
          </w:p>
        </w:tc>
      </w:tr>
      <w:tr w:rsidR="00EA0545" w:rsidRPr="00970FD7" w:rsidTr="00970FD7">
        <w:trPr>
          <w:trHeight w:val="283"/>
          <w:jc w:val="center"/>
        </w:trPr>
        <w:tc>
          <w:tcPr>
            <w:tcW w:w="551" w:type="dxa"/>
            <w:tcBorders>
              <w:top w:val="single" w:sz="4" w:space="0" w:color="auto"/>
              <w:left w:val="single" w:sz="4" w:space="0" w:color="auto"/>
              <w:bottom w:val="single" w:sz="4" w:space="0" w:color="auto"/>
              <w:right w:val="single" w:sz="4" w:space="0" w:color="auto"/>
            </w:tcBorders>
            <w:vAlign w:val="center"/>
          </w:tcPr>
          <w:p w:rsidR="00EA0545" w:rsidRPr="00970FD7" w:rsidRDefault="00EA0545" w:rsidP="00EA0545">
            <w:pPr>
              <w:widowControl/>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41</w:t>
            </w:r>
          </w:p>
        </w:tc>
        <w:tc>
          <w:tcPr>
            <w:tcW w:w="1159" w:type="dxa"/>
            <w:vMerge/>
            <w:tcBorders>
              <w:left w:val="single" w:sz="4" w:space="0" w:color="auto"/>
              <w:bottom w:val="single" w:sz="4" w:space="0" w:color="auto"/>
              <w:right w:val="single" w:sz="4" w:space="0" w:color="auto"/>
            </w:tcBorders>
            <w:vAlign w:val="center"/>
            <w:hideMark/>
          </w:tcPr>
          <w:p w:rsidR="00EA0545" w:rsidRPr="00970FD7" w:rsidRDefault="00EA0545" w:rsidP="00970FD7">
            <w:pPr>
              <w:widowControl/>
              <w:jc w:val="center"/>
              <w:rPr>
                <w:rFonts w:ascii="仿宋_GB2312" w:eastAsia="仿宋_GB2312" w:hAnsi="仿宋" w:cs="Times New Roman"/>
                <w:szCs w:val="21"/>
              </w:rPr>
            </w:pPr>
          </w:p>
        </w:tc>
        <w:tc>
          <w:tcPr>
            <w:tcW w:w="202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0301</w:t>
            </w:r>
          </w:p>
        </w:tc>
        <w:tc>
          <w:tcPr>
            <w:tcW w:w="147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60" w:lineRule="exact"/>
              <w:jc w:val="center"/>
              <w:rPr>
                <w:rFonts w:ascii="仿宋_GB2312" w:eastAsia="仿宋_GB2312" w:hAnsi="仿宋" w:cs="Times New Roman"/>
                <w:spacing w:val="-12"/>
                <w:w w:val="95"/>
                <w:szCs w:val="21"/>
              </w:rPr>
            </w:pPr>
            <w:r w:rsidRPr="00970FD7">
              <w:rPr>
                <w:rFonts w:ascii="仿宋_GB2312" w:eastAsia="仿宋_GB2312" w:hAnsi="仿宋" w:cs="Times New Roman" w:hint="eastAsia"/>
                <w:spacing w:val="-12"/>
                <w:w w:val="95"/>
                <w:szCs w:val="21"/>
              </w:rPr>
              <w:t>经济技术开发区</w:t>
            </w:r>
          </w:p>
          <w:p w:rsidR="00EA0545" w:rsidRPr="00970FD7" w:rsidRDefault="00EA0545" w:rsidP="00EA0545">
            <w:pPr>
              <w:widowControl/>
              <w:spacing w:line="260" w:lineRule="exact"/>
              <w:jc w:val="center"/>
              <w:rPr>
                <w:rFonts w:ascii="仿宋_GB2312" w:eastAsia="仿宋_GB2312" w:hAnsi="仿宋" w:cs="Times New Roman"/>
                <w:spacing w:val="-12"/>
                <w:w w:val="95"/>
                <w:szCs w:val="21"/>
              </w:rPr>
            </w:pPr>
            <w:proofErr w:type="gramStart"/>
            <w:r w:rsidRPr="00970FD7">
              <w:rPr>
                <w:rFonts w:ascii="仿宋_GB2312" w:eastAsia="仿宋_GB2312" w:hAnsi="仿宋" w:cs="Times New Roman" w:hint="eastAsia"/>
                <w:spacing w:val="-12"/>
                <w:w w:val="95"/>
                <w:szCs w:val="21"/>
              </w:rPr>
              <w:t>招考办</w:t>
            </w:r>
            <w:proofErr w:type="gramEnd"/>
          </w:p>
        </w:tc>
        <w:tc>
          <w:tcPr>
            <w:tcW w:w="159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0799-6792037</w:t>
            </w:r>
          </w:p>
        </w:tc>
        <w:tc>
          <w:tcPr>
            <w:tcW w:w="348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60" w:lineRule="exact"/>
              <w:jc w:val="left"/>
              <w:rPr>
                <w:rFonts w:ascii="仿宋_GB2312" w:eastAsia="仿宋_GB2312" w:hAnsi="仿宋" w:cs="Times New Roman"/>
                <w:szCs w:val="21"/>
              </w:rPr>
            </w:pPr>
            <w:r w:rsidRPr="00970FD7">
              <w:rPr>
                <w:rFonts w:ascii="仿宋_GB2312" w:eastAsia="仿宋_GB2312" w:hAnsi="仿宋" w:cs="Times New Roman" w:hint="eastAsia"/>
                <w:szCs w:val="21"/>
              </w:rPr>
              <w:t>江西省萍乡市玉湖西路</w:t>
            </w:r>
          </w:p>
          <w:p w:rsidR="00EA0545" w:rsidRPr="00970FD7" w:rsidRDefault="00EA0545" w:rsidP="00EA0545">
            <w:pPr>
              <w:widowControl/>
              <w:spacing w:line="260" w:lineRule="exact"/>
              <w:jc w:val="left"/>
              <w:rPr>
                <w:rFonts w:ascii="仿宋_GB2312" w:eastAsia="仿宋_GB2312" w:hAnsi="仿宋" w:cs="Times New Roman"/>
                <w:szCs w:val="21"/>
              </w:rPr>
            </w:pPr>
            <w:r w:rsidRPr="00970FD7">
              <w:rPr>
                <w:rFonts w:ascii="仿宋_GB2312" w:eastAsia="仿宋_GB2312" w:hAnsi="仿宋" w:cs="Times New Roman" w:hint="eastAsia"/>
                <w:szCs w:val="21"/>
              </w:rPr>
              <w:t>萍乡经济技术开发区教育体育局</w:t>
            </w:r>
          </w:p>
        </w:tc>
      </w:tr>
      <w:tr w:rsidR="00EA0545" w:rsidRPr="00970FD7" w:rsidTr="00970FD7">
        <w:trPr>
          <w:trHeight w:val="20"/>
          <w:jc w:val="center"/>
        </w:trPr>
        <w:tc>
          <w:tcPr>
            <w:tcW w:w="551" w:type="dxa"/>
            <w:tcBorders>
              <w:top w:val="single" w:sz="4" w:space="0" w:color="auto"/>
              <w:left w:val="single" w:sz="4" w:space="0" w:color="auto"/>
              <w:bottom w:val="single" w:sz="4" w:space="0" w:color="auto"/>
              <w:right w:val="single" w:sz="4" w:space="0" w:color="auto"/>
            </w:tcBorders>
            <w:vAlign w:val="center"/>
          </w:tcPr>
          <w:p w:rsidR="00EA0545" w:rsidRPr="00970FD7" w:rsidRDefault="00EA0545" w:rsidP="00EA0545">
            <w:pPr>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42</w:t>
            </w:r>
          </w:p>
        </w:tc>
        <w:tc>
          <w:tcPr>
            <w:tcW w:w="1159" w:type="dxa"/>
            <w:vMerge w:val="restart"/>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970FD7">
            <w:pPr>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新余市</w:t>
            </w:r>
          </w:p>
        </w:tc>
        <w:tc>
          <w:tcPr>
            <w:tcW w:w="202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0502</w:t>
            </w:r>
          </w:p>
        </w:tc>
        <w:tc>
          <w:tcPr>
            <w:tcW w:w="147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渝水区</w:t>
            </w:r>
            <w:proofErr w:type="gramStart"/>
            <w:r w:rsidRPr="00970FD7">
              <w:rPr>
                <w:rFonts w:ascii="仿宋_GB2312" w:eastAsia="仿宋_GB2312" w:hAnsi="仿宋" w:cs="Times New Roman" w:hint="eastAsia"/>
                <w:szCs w:val="21"/>
              </w:rPr>
              <w:t>招考办</w:t>
            </w:r>
            <w:proofErr w:type="gramEnd"/>
          </w:p>
        </w:tc>
        <w:tc>
          <w:tcPr>
            <w:tcW w:w="159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0790-6239726</w:t>
            </w:r>
          </w:p>
        </w:tc>
        <w:tc>
          <w:tcPr>
            <w:tcW w:w="348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50" w:lineRule="exact"/>
              <w:jc w:val="left"/>
              <w:rPr>
                <w:rFonts w:ascii="仿宋_GB2312" w:eastAsia="仿宋_GB2312" w:hAnsi="仿宋" w:cs="Times New Roman"/>
                <w:szCs w:val="21"/>
              </w:rPr>
            </w:pPr>
            <w:r w:rsidRPr="00970FD7">
              <w:rPr>
                <w:rFonts w:ascii="仿宋_GB2312" w:eastAsia="仿宋_GB2312" w:hAnsi="仿宋" w:cs="Times New Roman" w:hint="eastAsia"/>
                <w:szCs w:val="21"/>
              </w:rPr>
              <w:t>新余市城南团结东路188号渝水区教育体育局</w:t>
            </w:r>
          </w:p>
        </w:tc>
      </w:tr>
      <w:tr w:rsidR="00EA0545" w:rsidRPr="00970FD7" w:rsidTr="00970FD7">
        <w:trPr>
          <w:trHeight w:val="20"/>
          <w:jc w:val="center"/>
        </w:trPr>
        <w:tc>
          <w:tcPr>
            <w:tcW w:w="551" w:type="dxa"/>
            <w:tcBorders>
              <w:top w:val="single" w:sz="4" w:space="0" w:color="auto"/>
              <w:left w:val="single" w:sz="4" w:space="0" w:color="auto"/>
              <w:bottom w:val="single" w:sz="4" w:space="0" w:color="auto"/>
              <w:right w:val="single" w:sz="4" w:space="0" w:color="auto"/>
            </w:tcBorders>
            <w:vAlign w:val="center"/>
          </w:tcPr>
          <w:p w:rsidR="00EA0545" w:rsidRPr="00970FD7" w:rsidRDefault="00EA0545" w:rsidP="00EA0545">
            <w:pPr>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43</w:t>
            </w:r>
          </w:p>
        </w:tc>
        <w:tc>
          <w:tcPr>
            <w:tcW w:w="1159" w:type="dxa"/>
            <w:vMerge/>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970FD7">
            <w:pPr>
              <w:widowControl/>
              <w:jc w:val="center"/>
              <w:rPr>
                <w:rFonts w:ascii="仿宋_GB2312" w:eastAsia="仿宋_GB2312" w:hAnsi="仿宋" w:cs="Times New Roman"/>
                <w:szCs w:val="21"/>
              </w:rPr>
            </w:pPr>
          </w:p>
        </w:tc>
        <w:tc>
          <w:tcPr>
            <w:tcW w:w="202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0521</w:t>
            </w:r>
          </w:p>
        </w:tc>
        <w:tc>
          <w:tcPr>
            <w:tcW w:w="147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分宜县</w:t>
            </w:r>
            <w:proofErr w:type="gramStart"/>
            <w:r w:rsidRPr="00970FD7">
              <w:rPr>
                <w:rFonts w:ascii="仿宋_GB2312" w:eastAsia="仿宋_GB2312" w:hAnsi="仿宋" w:cs="Times New Roman" w:hint="eastAsia"/>
                <w:szCs w:val="21"/>
              </w:rPr>
              <w:t>招考办</w:t>
            </w:r>
            <w:proofErr w:type="gramEnd"/>
          </w:p>
        </w:tc>
        <w:tc>
          <w:tcPr>
            <w:tcW w:w="159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0790-5882192</w:t>
            </w:r>
          </w:p>
        </w:tc>
        <w:tc>
          <w:tcPr>
            <w:tcW w:w="348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spacing w:line="250" w:lineRule="exact"/>
              <w:jc w:val="left"/>
              <w:rPr>
                <w:rFonts w:ascii="仿宋_GB2312" w:eastAsia="仿宋_GB2312" w:hAnsi="仿宋" w:cs="Times New Roman"/>
                <w:szCs w:val="21"/>
              </w:rPr>
            </w:pPr>
            <w:r w:rsidRPr="00970FD7">
              <w:rPr>
                <w:rFonts w:ascii="仿宋_GB2312" w:eastAsia="仿宋_GB2312" w:hAnsi="仿宋" w:cs="Times New Roman" w:hint="eastAsia"/>
                <w:szCs w:val="21"/>
              </w:rPr>
              <w:t>新余市分宜县行政服务中心1006室</w:t>
            </w:r>
          </w:p>
        </w:tc>
      </w:tr>
      <w:tr w:rsidR="00EA0545" w:rsidRPr="00970FD7" w:rsidTr="00970FD7">
        <w:trPr>
          <w:trHeight w:val="20"/>
          <w:jc w:val="center"/>
        </w:trPr>
        <w:tc>
          <w:tcPr>
            <w:tcW w:w="551" w:type="dxa"/>
            <w:tcBorders>
              <w:top w:val="single" w:sz="4" w:space="0" w:color="auto"/>
              <w:left w:val="single" w:sz="4" w:space="0" w:color="auto"/>
              <w:bottom w:val="single" w:sz="4" w:space="0" w:color="auto"/>
              <w:right w:val="single" w:sz="4" w:space="0" w:color="auto"/>
            </w:tcBorders>
            <w:vAlign w:val="center"/>
          </w:tcPr>
          <w:p w:rsidR="00EA0545" w:rsidRPr="00970FD7" w:rsidRDefault="00EA0545" w:rsidP="00EA0545">
            <w:pPr>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44</w:t>
            </w:r>
          </w:p>
        </w:tc>
        <w:tc>
          <w:tcPr>
            <w:tcW w:w="1159" w:type="dxa"/>
            <w:vMerge/>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970FD7">
            <w:pPr>
              <w:widowControl/>
              <w:jc w:val="center"/>
              <w:rPr>
                <w:rFonts w:ascii="仿宋_GB2312" w:eastAsia="仿宋_GB2312" w:hAnsi="仿宋" w:cs="Times New Roman"/>
                <w:szCs w:val="21"/>
              </w:rPr>
            </w:pPr>
          </w:p>
        </w:tc>
        <w:tc>
          <w:tcPr>
            <w:tcW w:w="202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0591</w:t>
            </w:r>
          </w:p>
          <w:p w:rsidR="00EA0545" w:rsidRPr="00970FD7" w:rsidRDefault="00EA0545" w:rsidP="00EA0545">
            <w:pPr>
              <w:widowControl/>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（含原高校代码0566、0573）</w:t>
            </w:r>
          </w:p>
        </w:tc>
        <w:tc>
          <w:tcPr>
            <w:tcW w:w="147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江西工程学院</w:t>
            </w:r>
          </w:p>
        </w:tc>
        <w:tc>
          <w:tcPr>
            <w:tcW w:w="159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0790-6350295</w:t>
            </w:r>
          </w:p>
        </w:tc>
        <w:tc>
          <w:tcPr>
            <w:tcW w:w="348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50" w:lineRule="exact"/>
              <w:jc w:val="left"/>
              <w:rPr>
                <w:rFonts w:ascii="仿宋_GB2312" w:eastAsia="仿宋_GB2312" w:hAnsi="仿宋" w:cs="Times New Roman"/>
                <w:szCs w:val="21"/>
              </w:rPr>
            </w:pPr>
            <w:r w:rsidRPr="00970FD7">
              <w:rPr>
                <w:rFonts w:ascii="仿宋_GB2312" w:eastAsia="仿宋_GB2312" w:hAnsi="仿宋" w:cs="Times New Roman" w:hint="eastAsia"/>
                <w:szCs w:val="21"/>
              </w:rPr>
              <w:t>新余市天工南大道1688号</w:t>
            </w:r>
          </w:p>
          <w:p w:rsidR="00EA0545" w:rsidRPr="00970FD7" w:rsidRDefault="00EA0545" w:rsidP="00EA0545">
            <w:pPr>
              <w:widowControl/>
              <w:spacing w:line="250" w:lineRule="exact"/>
              <w:jc w:val="left"/>
              <w:rPr>
                <w:rFonts w:ascii="仿宋_GB2312" w:eastAsia="仿宋_GB2312" w:hAnsi="仿宋" w:cs="Times New Roman"/>
                <w:szCs w:val="21"/>
              </w:rPr>
            </w:pPr>
            <w:r w:rsidRPr="00970FD7">
              <w:rPr>
                <w:rFonts w:ascii="仿宋_GB2312" w:eastAsia="仿宋_GB2312" w:hAnsi="仿宋" w:cs="Times New Roman" w:hint="eastAsia"/>
                <w:szCs w:val="21"/>
              </w:rPr>
              <w:t>江西工程学院天工校区</w:t>
            </w:r>
          </w:p>
        </w:tc>
      </w:tr>
      <w:tr w:rsidR="00EA0545" w:rsidRPr="00970FD7" w:rsidTr="00970FD7">
        <w:trPr>
          <w:trHeight w:val="20"/>
          <w:jc w:val="center"/>
        </w:trPr>
        <w:tc>
          <w:tcPr>
            <w:tcW w:w="551" w:type="dxa"/>
            <w:tcBorders>
              <w:top w:val="single" w:sz="4" w:space="0" w:color="auto"/>
              <w:left w:val="single" w:sz="4" w:space="0" w:color="auto"/>
              <w:bottom w:val="single" w:sz="4" w:space="0" w:color="auto"/>
              <w:right w:val="single" w:sz="4" w:space="0" w:color="auto"/>
            </w:tcBorders>
            <w:vAlign w:val="center"/>
          </w:tcPr>
          <w:p w:rsidR="00EA0545" w:rsidRPr="00970FD7" w:rsidRDefault="00EA0545" w:rsidP="00EA0545">
            <w:pPr>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45</w:t>
            </w:r>
          </w:p>
        </w:tc>
        <w:tc>
          <w:tcPr>
            <w:tcW w:w="1159" w:type="dxa"/>
            <w:vMerge w:val="restart"/>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970FD7">
            <w:pPr>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鹰潭市</w:t>
            </w:r>
          </w:p>
        </w:tc>
        <w:tc>
          <w:tcPr>
            <w:tcW w:w="202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0602</w:t>
            </w:r>
          </w:p>
        </w:tc>
        <w:tc>
          <w:tcPr>
            <w:tcW w:w="147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月湖区教育考试中心</w:t>
            </w:r>
          </w:p>
        </w:tc>
        <w:tc>
          <w:tcPr>
            <w:tcW w:w="159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0701-6250179</w:t>
            </w:r>
          </w:p>
        </w:tc>
        <w:tc>
          <w:tcPr>
            <w:tcW w:w="348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50" w:lineRule="exact"/>
              <w:jc w:val="left"/>
              <w:rPr>
                <w:rFonts w:ascii="仿宋_GB2312" w:eastAsia="仿宋_GB2312" w:hAnsi="仿宋" w:cs="Times New Roman"/>
                <w:szCs w:val="21"/>
              </w:rPr>
            </w:pPr>
            <w:r w:rsidRPr="00970FD7">
              <w:rPr>
                <w:rFonts w:ascii="仿宋_GB2312" w:eastAsia="仿宋_GB2312" w:hAnsi="仿宋" w:cs="Times New Roman" w:hint="eastAsia"/>
                <w:szCs w:val="21"/>
              </w:rPr>
              <w:t>鹰潭市月湖区经济</w:t>
            </w:r>
            <w:proofErr w:type="gramStart"/>
            <w:r w:rsidRPr="00970FD7">
              <w:rPr>
                <w:rFonts w:ascii="仿宋_GB2312" w:eastAsia="仿宋_GB2312" w:hAnsi="仿宋" w:cs="Times New Roman" w:hint="eastAsia"/>
                <w:szCs w:val="21"/>
              </w:rPr>
              <w:t>大厦教体局</w:t>
            </w:r>
            <w:proofErr w:type="gramEnd"/>
            <w:r w:rsidRPr="00970FD7">
              <w:rPr>
                <w:rFonts w:ascii="仿宋_GB2312" w:eastAsia="仿宋_GB2312" w:hAnsi="仿宋" w:cs="Times New Roman" w:hint="eastAsia"/>
                <w:szCs w:val="21"/>
              </w:rPr>
              <w:t>930室</w:t>
            </w:r>
          </w:p>
        </w:tc>
      </w:tr>
      <w:tr w:rsidR="00EA0545" w:rsidRPr="00970FD7" w:rsidTr="00970FD7">
        <w:trPr>
          <w:trHeight w:val="20"/>
          <w:jc w:val="center"/>
        </w:trPr>
        <w:tc>
          <w:tcPr>
            <w:tcW w:w="551" w:type="dxa"/>
            <w:tcBorders>
              <w:top w:val="single" w:sz="4" w:space="0" w:color="auto"/>
              <w:left w:val="single" w:sz="4" w:space="0" w:color="auto"/>
              <w:bottom w:val="single" w:sz="4" w:space="0" w:color="auto"/>
              <w:right w:val="single" w:sz="4" w:space="0" w:color="auto"/>
            </w:tcBorders>
            <w:vAlign w:val="center"/>
          </w:tcPr>
          <w:p w:rsidR="00EA0545" w:rsidRPr="00970FD7" w:rsidRDefault="00EA0545" w:rsidP="00EA0545">
            <w:pPr>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46</w:t>
            </w:r>
          </w:p>
        </w:tc>
        <w:tc>
          <w:tcPr>
            <w:tcW w:w="1159" w:type="dxa"/>
            <w:vMerge/>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970FD7">
            <w:pPr>
              <w:widowControl/>
              <w:jc w:val="center"/>
              <w:rPr>
                <w:rFonts w:ascii="仿宋_GB2312" w:eastAsia="仿宋_GB2312" w:hAnsi="仿宋" w:cs="Times New Roman"/>
                <w:szCs w:val="21"/>
              </w:rPr>
            </w:pPr>
          </w:p>
        </w:tc>
        <w:tc>
          <w:tcPr>
            <w:tcW w:w="202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0621</w:t>
            </w:r>
          </w:p>
        </w:tc>
        <w:tc>
          <w:tcPr>
            <w:tcW w:w="147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贵溪市教育考试中心</w:t>
            </w:r>
          </w:p>
        </w:tc>
        <w:tc>
          <w:tcPr>
            <w:tcW w:w="159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0701-3325470</w:t>
            </w:r>
          </w:p>
        </w:tc>
        <w:tc>
          <w:tcPr>
            <w:tcW w:w="348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widowControl/>
              <w:spacing w:line="250" w:lineRule="exact"/>
              <w:jc w:val="left"/>
              <w:rPr>
                <w:rFonts w:ascii="仿宋_GB2312" w:eastAsia="仿宋_GB2312" w:hAnsi="仿宋" w:cs="Times New Roman"/>
                <w:szCs w:val="21"/>
              </w:rPr>
            </w:pPr>
            <w:r w:rsidRPr="00970FD7">
              <w:rPr>
                <w:rFonts w:ascii="仿宋_GB2312" w:eastAsia="仿宋_GB2312" w:hAnsi="仿宋" w:cs="Times New Roman" w:hint="eastAsia"/>
                <w:szCs w:val="21"/>
              </w:rPr>
              <w:t>贵溪市（建设路）</w:t>
            </w:r>
            <w:proofErr w:type="gramStart"/>
            <w:r w:rsidRPr="00970FD7">
              <w:rPr>
                <w:rFonts w:ascii="仿宋_GB2312" w:eastAsia="仿宋_GB2312" w:hAnsi="仿宋" w:cs="Times New Roman" w:hint="eastAsia"/>
                <w:szCs w:val="21"/>
              </w:rPr>
              <w:t>教体局</w:t>
            </w:r>
            <w:proofErr w:type="gramEnd"/>
            <w:r w:rsidRPr="00970FD7">
              <w:rPr>
                <w:rFonts w:ascii="仿宋_GB2312" w:eastAsia="仿宋_GB2312" w:hAnsi="仿宋" w:cs="Times New Roman" w:hint="eastAsia"/>
                <w:szCs w:val="21"/>
              </w:rPr>
              <w:t>301室</w:t>
            </w:r>
          </w:p>
        </w:tc>
      </w:tr>
      <w:tr w:rsidR="00EA0545" w:rsidRPr="00970FD7" w:rsidTr="00970FD7">
        <w:trPr>
          <w:trHeight w:val="20"/>
          <w:jc w:val="center"/>
        </w:trPr>
        <w:tc>
          <w:tcPr>
            <w:tcW w:w="551" w:type="dxa"/>
            <w:tcBorders>
              <w:top w:val="single" w:sz="4" w:space="0" w:color="auto"/>
              <w:left w:val="single" w:sz="4" w:space="0" w:color="auto"/>
              <w:bottom w:val="single" w:sz="4" w:space="0" w:color="auto"/>
              <w:right w:val="single" w:sz="4" w:space="0" w:color="auto"/>
            </w:tcBorders>
            <w:vAlign w:val="center"/>
          </w:tcPr>
          <w:p w:rsidR="00EA0545" w:rsidRPr="00970FD7" w:rsidRDefault="00EA0545" w:rsidP="00EA0545">
            <w:pPr>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47</w:t>
            </w:r>
          </w:p>
        </w:tc>
        <w:tc>
          <w:tcPr>
            <w:tcW w:w="1159" w:type="dxa"/>
            <w:vMerge/>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970FD7">
            <w:pPr>
              <w:widowControl/>
              <w:jc w:val="center"/>
              <w:rPr>
                <w:rFonts w:ascii="仿宋_GB2312" w:eastAsia="仿宋_GB2312" w:hAnsi="仿宋" w:cs="Times New Roman"/>
                <w:szCs w:val="21"/>
              </w:rPr>
            </w:pPr>
          </w:p>
        </w:tc>
        <w:tc>
          <w:tcPr>
            <w:tcW w:w="202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0622</w:t>
            </w:r>
          </w:p>
        </w:tc>
        <w:tc>
          <w:tcPr>
            <w:tcW w:w="147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余江区教育考试中心</w:t>
            </w:r>
          </w:p>
        </w:tc>
        <w:tc>
          <w:tcPr>
            <w:tcW w:w="159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0701-5888730</w:t>
            </w:r>
          </w:p>
        </w:tc>
        <w:tc>
          <w:tcPr>
            <w:tcW w:w="348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spacing w:line="250" w:lineRule="exact"/>
              <w:jc w:val="left"/>
              <w:rPr>
                <w:rFonts w:ascii="仿宋_GB2312" w:eastAsia="仿宋_GB2312" w:hAnsi="仿宋" w:cs="Times New Roman"/>
                <w:szCs w:val="21"/>
              </w:rPr>
            </w:pPr>
            <w:r w:rsidRPr="00970FD7">
              <w:rPr>
                <w:rFonts w:ascii="仿宋_GB2312" w:eastAsia="仿宋_GB2312" w:hAnsi="仿宋" w:cs="Times New Roman" w:hint="eastAsia"/>
                <w:szCs w:val="21"/>
              </w:rPr>
              <w:t>鹰潭市余江区经济</w:t>
            </w:r>
            <w:proofErr w:type="gramStart"/>
            <w:r w:rsidRPr="00970FD7">
              <w:rPr>
                <w:rFonts w:ascii="仿宋_GB2312" w:eastAsia="仿宋_GB2312" w:hAnsi="仿宋" w:cs="Times New Roman" w:hint="eastAsia"/>
                <w:szCs w:val="21"/>
              </w:rPr>
              <w:t>大厦教体局</w:t>
            </w:r>
            <w:proofErr w:type="gramEnd"/>
            <w:r w:rsidRPr="00970FD7">
              <w:rPr>
                <w:rFonts w:ascii="仿宋_GB2312" w:eastAsia="仿宋_GB2312" w:hAnsi="仿宋" w:cs="Times New Roman" w:hint="eastAsia"/>
                <w:szCs w:val="21"/>
              </w:rPr>
              <w:t>351室</w:t>
            </w:r>
          </w:p>
        </w:tc>
      </w:tr>
      <w:tr w:rsidR="00970FD7" w:rsidRPr="00970FD7" w:rsidTr="00970FD7">
        <w:trPr>
          <w:trHeight w:val="20"/>
          <w:jc w:val="center"/>
        </w:trPr>
        <w:tc>
          <w:tcPr>
            <w:tcW w:w="551" w:type="dxa"/>
            <w:tcBorders>
              <w:top w:val="single" w:sz="4" w:space="0" w:color="auto"/>
              <w:left w:val="single" w:sz="4" w:space="0" w:color="auto"/>
              <w:bottom w:val="single" w:sz="4" w:space="0" w:color="auto"/>
              <w:right w:val="single" w:sz="4" w:space="0" w:color="auto"/>
            </w:tcBorders>
            <w:vAlign w:val="center"/>
          </w:tcPr>
          <w:p w:rsidR="00970FD7" w:rsidRPr="00970FD7" w:rsidRDefault="00970FD7" w:rsidP="00EA0545">
            <w:pPr>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48</w:t>
            </w:r>
          </w:p>
        </w:tc>
        <w:tc>
          <w:tcPr>
            <w:tcW w:w="1159" w:type="dxa"/>
            <w:vMerge w:val="restart"/>
            <w:tcBorders>
              <w:top w:val="single" w:sz="4" w:space="0" w:color="auto"/>
              <w:left w:val="single" w:sz="4" w:space="0" w:color="auto"/>
              <w:right w:val="single" w:sz="4" w:space="0" w:color="auto"/>
            </w:tcBorders>
            <w:vAlign w:val="center"/>
            <w:hideMark/>
          </w:tcPr>
          <w:p w:rsidR="00970FD7" w:rsidRPr="00970FD7" w:rsidRDefault="00970FD7" w:rsidP="00970FD7">
            <w:pPr>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赣州市</w:t>
            </w:r>
          </w:p>
        </w:tc>
        <w:tc>
          <w:tcPr>
            <w:tcW w:w="2025"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2101</w:t>
            </w:r>
          </w:p>
        </w:tc>
        <w:tc>
          <w:tcPr>
            <w:tcW w:w="1476"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50" w:lineRule="exact"/>
              <w:jc w:val="center"/>
              <w:rPr>
                <w:rFonts w:ascii="仿宋_GB2312" w:eastAsia="仿宋_GB2312" w:hAnsi="仿宋" w:cs="Times New Roman"/>
                <w:szCs w:val="21"/>
              </w:rPr>
            </w:pPr>
            <w:proofErr w:type="gramStart"/>
            <w:r w:rsidRPr="00970FD7">
              <w:rPr>
                <w:rFonts w:ascii="仿宋_GB2312" w:eastAsia="仿宋_GB2312" w:hAnsi="仿宋" w:cs="Times New Roman" w:hint="eastAsia"/>
                <w:szCs w:val="21"/>
              </w:rPr>
              <w:t>章贡区</w:t>
            </w:r>
            <w:proofErr w:type="gramEnd"/>
            <w:r w:rsidRPr="00970FD7">
              <w:rPr>
                <w:rFonts w:ascii="仿宋_GB2312" w:eastAsia="仿宋_GB2312" w:hAnsi="仿宋" w:cs="Times New Roman" w:hint="eastAsia"/>
                <w:szCs w:val="21"/>
              </w:rPr>
              <w:t>教育考试中心</w:t>
            </w:r>
          </w:p>
        </w:tc>
        <w:tc>
          <w:tcPr>
            <w:tcW w:w="1596"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0797-8350281</w:t>
            </w:r>
          </w:p>
        </w:tc>
        <w:tc>
          <w:tcPr>
            <w:tcW w:w="3485"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50" w:lineRule="exact"/>
              <w:jc w:val="left"/>
              <w:rPr>
                <w:rFonts w:ascii="仿宋_GB2312" w:eastAsia="仿宋_GB2312" w:hAnsi="仿宋" w:cs="Times New Roman"/>
                <w:szCs w:val="21"/>
              </w:rPr>
            </w:pPr>
            <w:r w:rsidRPr="00970FD7">
              <w:rPr>
                <w:rFonts w:ascii="仿宋_GB2312" w:eastAsia="仿宋_GB2312" w:hAnsi="仿宋" w:cs="Times New Roman" w:hint="eastAsia"/>
                <w:szCs w:val="21"/>
              </w:rPr>
              <w:t>赣州市大公路34号</w:t>
            </w:r>
          </w:p>
        </w:tc>
      </w:tr>
      <w:tr w:rsidR="00970FD7" w:rsidRPr="00970FD7" w:rsidTr="00970FD7">
        <w:trPr>
          <w:trHeight w:val="20"/>
          <w:jc w:val="center"/>
        </w:trPr>
        <w:tc>
          <w:tcPr>
            <w:tcW w:w="551" w:type="dxa"/>
            <w:tcBorders>
              <w:top w:val="single" w:sz="4" w:space="0" w:color="auto"/>
              <w:left w:val="single" w:sz="4" w:space="0" w:color="auto"/>
              <w:bottom w:val="single" w:sz="4" w:space="0" w:color="auto"/>
              <w:right w:val="single" w:sz="4" w:space="0" w:color="auto"/>
            </w:tcBorders>
            <w:vAlign w:val="center"/>
          </w:tcPr>
          <w:p w:rsidR="00970FD7" w:rsidRPr="00970FD7" w:rsidRDefault="00970FD7" w:rsidP="00EA0545">
            <w:pPr>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49</w:t>
            </w:r>
          </w:p>
        </w:tc>
        <w:tc>
          <w:tcPr>
            <w:tcW w:w="1159" w:type="dxa"/>
            <w:vMerge/>
            <w:tcBorders>
              <w:left w:val="single" w:sz="4" w:space="0" w:color="auto"/>
              <w:right w:val="single" w:sz="4" w:space="0" w:color="auto"/>
            </w:tcBorders>
            <w:vAlign w:val="center"/>
            <w:hideMark/>
          </w:tcPr>
          <w:p w:rsidR="00970FD7" w:rsidRPr="00970FD7" w:rsidRDefault="00970FD7" w:rsidP="00970FD7">
            <w:pPr>
              <w:widowControl/>
              <w:jc w:val="center"/>
              <w:rPr>
                <w:rFonts w:ascii="仿宋_GB2312" w:eastAsia="仿宋_GB2312" w:hAnsi="仿宋" w:cs="Times New Roman"/>
                <w:szCs w:val="21"/>
              </w:rPr>
            </w:pPr>
          </w:p>
        </w:tc>
        <w:tc>
          <w:tcPr>
            <w:tcW w:w="2025"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2121</w:t>
            </w:r>
          </w:p>
        </w:tc>
        <w:tc>
          <w:tcPr>
            <w:tcW w:w="1476"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赣县区教育考试中心</w:t>
            </w:r>
          </w:p>
        </w:tc>
        <w:tc>
          <w:tcPr>
            <w:tcW w:w="1596"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0797-4437200</w:t>
            </w:r>
          </w:p>
        </w:tc>
        <w:tc>
          <w:tcPr>
            <w:tcW w:w="3485"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50" w:lineRule="exact"/>
              <w:jc w:val="left"/>
              <w:rPr>
                <w:rFonts w:ascii="仿宋_GB2312" w:eastAsia="仿宋_GB2312" w:hAnsi="仿宋" w:cs="Times New Roman"/>
                <w:szCs w:val="21"/>
              </w:rPr>
            </w:pPr>
            <w:r w:rsidRPr="00970FD7">
              <w:rPr>
                <w:rFonts w:ascii="仿宋_GB2312" w:eastAsia="仿宋_GB2312" w:hAnsi="仿宋" w:cs="Times New Roman" w:hint="eastAsia"/>
                <w:szCs w:val="21"/>
              </w:rPr>
              <w:t>赣县区灌</w:t>
            </w:r>
            <w:proofErr w:type="gramStart"/>
            <w:r w:rsidRPr="00970FD7">
              <w:rPr>
                <w:rFonts w:ascii="仿宋_GB2312" w:eastAsia="仿宋_GB2312" w:hAnsi="仿宋" w:cs="Times New Roman" w:hint="eastAsia"/>
                <w:szCs w:val="21"/>
              </w:rPr>
              <w:t>婴路行政</w:t>
            </w:r>
            <w:proofErr w:type="gramEnd"/>
            <w:r w:rsidRPr="00970FD7">
              <w:rPr>
                <w:rFonts w:ascii="仿宋_GB2312" w:eastAsia="仿宋_GB2312" w:hAnsi="仿宋" w:cs="Times New Roman" w:hint="eastAsia"/>
                <w:szCs w:val="21"/>
              </w:rPr>
              <w:t>服务中心15楼</w:t>
            </w:r>
            <w:proofErr w:type="gramStart"/>
            <w:r w:rsidRPr="00970FD7">
              <w:rPr>
                <w:rFonts w:ascii="仿宋_GB2312" w:eastAsia="仿宋_GB2312" w:hAnsi="仿宋" w:cs="Times New Roman" w:hint="eastAsia"/>
                <w:szCs w:val="21"/>
              </w:rPr>
              <w:t>招考办</w:t>
            </w:r>
            <w:proofErr w:type="gramEnd"/>
          </w:p>
        </w:tc>
      </w:tr>
      <w:tr w:rsidR="00970FD7" w:rsidRPr="00970FD7" w:rsidTr="00970FD7">
        <w:trPr>
          <w:trHeight w:val="20"/>
          <w:jc w:val="center"/>
        </w:trPr>
        <w:tc>
          <w:tcPr>
            <w:tcW w:w="551" w:type="dxa"/>
            <w:tcBorders>
              <w:top w:val="single" w:sz="4" w:space="0" w:color="auto"/>
              <w:left w:val="single" w:sz="4" w:space="0" w:color="auto"/>
              <w:bottom w:val="single" w:sz="4" w:space="0" w:color="auto"/>
              <w:right w:val="single" w:sz="4" w:space="0" w:color="auto"/>
            </w:tcBorders>
            <w:vAlign w:val="center"/>
          </w:tcPr>
          <w:p w:rsidR="00970FD7" w:rsidRPr="00970FD7" w:rsidRDefault="00970FD7" w:rsidP="00EA0545">
            <w:pPr>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50</w:t>
            </w:r>
          </w:p>
        </w:tc>
        <w:tc>
          <w:tcPr>
            <w:tcW w:w="1159" w:type="dxa"/>
            <w:vMerge/>
            <w:tcBorders>
              <w:left w:val="single" w:sz="4" w:space="0" w:color="auto"/>
              <w:right w:val="single" w:sz="4" w:space="0" w:color="auto"/>
            </w:tcBorders>
            <w:vAlign w:val="center"/>
            <w:hideMark/>
          </w:tcPr>
          <w:p w:rsidR="00970FD7" w:rsidRPr="00970FD7" w:rsidRDefault="00970FD7" w:rsidP="00970FD7">
            <w:pPr>
              <w:widowControl/>
              <w:jc w:val="center"/>
              <w:rPr>
                <w:rFonts w:ascii="仿宋_GB2312" w:eastAsia="仿宋_GB2312" w:hAnsi="仿宋" w:cs="Times New Roman"/>
                <w:szCs w:val="21"/>
              </w:rPr>
            </w:pPr>
          </w:p>
        </w:tc>
        <w:tc>
          <w:tcPr>
            <w:tcW w:w="2025"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2122</w:t>
            </w:r>
          </w:p>
        </w:tc>
        <w:tc>
          <w:tcPr>
            <w:tcW w:w="1476"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南康区教育考试中心</w:t>
            </w:r>
          </w:p>
        </w:tc>
        <w:tc>
          <w:tcPr>
            <w:tcW w:w="1596"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0797-6646932</w:t>
            </w:r>
          </w:p>
        </w:tc>
        <w:tc>
          <w:tcPr>
            <w:tcW w:w="3485"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50" w:lineRule="exact"/>
              <w:jc w:val="left"/>
              <w:rPr>
                <w:rFonts w:ascii="仿宋_GB2312" w:eastAsia="仿宋_GB2312" w:hAnsi="仿宋" w:cs="Times New Roman"/>
                <w:szCs w:val="21"/>
              </w:rPr>
            </w:pPr>
            <w:r w:rsidRPr="00970FD7">
              <w:rPr>
                <w:rFonts w:ascii="仿宋_GB2312" w:eastAsia="仿宋_GB2312" w:hAnsi="仿宋" w:cs="Times New Roman" w:hint="eastAsia"/>
                <w:szCs w:val="21"/>
              </w:rPr>
              <w:t>南康区益民路10号(南康区教育科技体育局四楼)</w:t>
            </w:r>
          </w:p>
        </w:tc>
      </w:tr>
      <w:tr w:rsidR="00970FD7" w:rsidRPr="00970FD7" w:rsidTr="00970FD7">
        <w:trPr>
          <w:trHeight w:val="20"/>
          <w:jc w:val="center"/>
        </w:trPr>
        <w:tc>
          <w:tcPr>
            <w:tcW w:w="551" w:type="dxa"/>
            <w:tcBorders>
              <w:top w:val="single" w:sz="4" w:space="0" w:color="auto"/>
              <w:left w:val="single" w:sz="4" w:space="0" w:color="auto"/>
              <w:bottom w:val="single" w:sz="4" w:space="0" w:color="auto"/>
              <w:right w:val="single" w:sz="4" w:space="0" w:color="auto"/>
            </w:tcBorders>
            <w:vAlign w:val="center"/>
          </w:tcPr>
          <w:p w:rsidR="00970FD7" w:rsidRPr="00970FD7" w:rsidRDefault="00970FD7" w:rsidP="00EA0545">
            <w:pPr>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51</w:t>
            </w:r>
          </w:p>
        </w:tc>
        <w:tc>
          <w:tcPr>
            <w:tcW w:w="1159" w:type="dxa"/>
            <w:vMerge/>
            <w:tcBorders>
              <w:left w:val="single" w:sz="4" w:space="0" w:color="auto"/>
              <w:right w:val="single" w:sz="4" w:space="0" w:color="auto"/>
            </w:tcBorders>
            <w:vAlign w:val="center"/>
            <w:hideMark/>
          </w:tcPr>
          <w:p w:rsidR="00970FD7" w:rsidRPr="00970FD7" w:rsidRDefault="00970FD7" w:rsidP="00970FD7">
            <w:pPr>
              <w:widowControl/>
              <w:jc w:val="center"/>
              <w:rPr>
                <w:rFonts w:ascii="仿宋_GB2312" w:eastAsia="仿宋_GB2312" w:hAnsi="仿宋" w:cs="Times New Roman"/>
                <w:szCs w:val="21"/>
              </w:rPr>
            </w:pPr>
          </w:p>
        </w:tc>
        <w:tc>
          <w:tcPr>
            <w:tcW w:w="2025"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2123</w:t>
            </w:r>
          </w:p>
        </w:tc>
        <w:tc>
          <w:tcPr>
            <w:tcW w:w="1476"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信丰县教育考试中心</w:t>
            </w:r>
          </w:p>
        </w:tc>
        <w:tc>
          <w:tcPr>
            <w:tcW w:w="1596"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0797-3339096</w:t>
            </w:r>
          </w:p>
        </w:tc>
        <w:tc>
          <w:tcPr>
            <w:tcW w:w="3485"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widowControl/>
              <w:spacing w:line="250" w:lineRule="exact"/>
              <w:jc w:val="left"/>
              <w:rPr>
                <w:rFonts w:ascii="仿宋_GB2312" w:eastAsia="仿宋_GB2312" w:hAnsi="仿宋" w:cs="Times New Roman"/>
                <w:szCs w:val="21"/>
              </w:rPr>
            </w:pPr>
            <w:r w:rsidRPr="00970FD7">
              <w:rPr>
                <w:rFonts w:ascii="仿宋_GB2312" w:eastAsia="仿宋_GB2312" w:hAnsi="仿宋" w:cs="Times New Roman" w:hint="eastAsia"/>
                <w:szCs w:val="21"/>
              </w:rPr>
              <w:t>信丰县嘉定镇府前路县政府B幢426</w:t>
            </w:r>
          </w:p>
        </w:tc>
      </w:tr>
      <w:tr w:rsidR="00970FD7" w:rsidRPr="00970FD7" w:rsidTr="00970FD7">
        <w:trPr>
          <w:trHeight w:val="20"/>
          <w:jc w:val="center"/>
        </w:trPr>
        <w:tc>
          <w:tcPr>
            <w:tcW w:w="551" w:type="dxa"/>
            <w:tcBorders>
              <w:top w:val="single" w:sz="4" w:space="0" w:color="auto"/>
              <w:left w:val="single" w:sz="4" w:space="0" w:color="auto"/>
              <w:bottom w:val="single" w:sz="4" w:space="0" w:color="auto"/>
              <w:right w:val="single" w:sz="4" w:space="0" w:color="auto"/>
            </w:tcBorders>
            <w:vAlign w:val="center"/>
          </w:tcPr>
          <w:p w:rsidR="00970FD7" w:rsidRPr="00970FD7" w:rsidRDefault="00970FD7" w:rsidP="00EA0545">
            <w:pPr>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52</w:t>
            </w:r>
          </w:p>
        </w:tc>
        <w:tc>
          <w:tcPr>
            <w:tcW w:w="1159" w:type="dxa"/>
            <w:vMerge/>
            <w:tcBorders>
              <w:left w:val="single" w:sz="4" w:space="0" w:color="auto"/>
              <w:right w:val="single" w:sz="4" w:space="0" w:color="auto"/>
            </w:tcBorders>
            <w:vAlign w:val="center"/>
            <w:hideMark/>
          </w:tcPr>
          <w:p w:rsidR="00970FD7" w:rsidRPr="00970FD7" w:rsidRDefault="00970FD7" w:rsidP="00970FD7">
            <w:pPr>
              <w:widowControl/>
              <w:jc w:val="center"/>
              <w:rPr>
                <w:rFonts w:ascii="仿宋_GB2312" w:eastAsia="仿宋_GB2312" w:hAnsi="仿宋" w:cs="Times New Roman"/>
                <w:szCs w:val="21"/>
              </w:rPr>
            </w:pPr>
          </w:p>
        </w:tc>
        <w:tc>
          <w:tcPr>
            <w:tcW w:w="2025"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2124</w:t>
            </w:r>
          </w:p>
        </w:tc>
        <w:tc>
          <w:tcPr>
            <w:tcW w:w="1476"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大余县教育考试中心</w:t>
            </w:r>
          </w:p>
        </w:tc>
        <w:tc>
          <w:tcPr>
            <w:tcW w:w="1596"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0797-8732362</w:t>
            </w:r>
          </w:p>
        </w:tc>
        <w:tc>
          <w:tcPr>
            <w:tcW w:w="3485"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50" w:lineRule="exact"/>
              <w:jc w:val="left"/>
              <w:rPr>
                <w:rFonts w:ascii="仿宋_GB2312" w:eastAsia="仿宋_GB2312" w:hAnsi="仿宋" w:cs="Times New Roman"/>
                <w:szCs w:val="21"/>
              </w:rPr>
            </w:pPr>
            <w:r w:rsidRPr="00970FD7">
              <w:rPr>
                <w:rFonts w:ascii="仿宋_GB2312" w:eastAsia="仿宋_GB2312" w:hAnsi="仿宋" w:cs="Times New Roman" w:hint="eastAsia"/>
                <w:szCs w:val="21"/>
              </w:rPr>
              <w:t>大余县南安镇</w:t>
            </w:r>
            <w:proofErr w:type="gramStart"/>
            <w:r w:rsidRPr="00970FD7">
              <w:rPr>
                <w:rFonts w:ascii="仿宋_GB2312" w:eastAsia="仿宋_GB2312" w:hAnsi="仿宋" w:cs="Times New Roman" w:hint="eastAsia"/>
                <w:szCs w:val="21"/>
              </w:rPr>
              <w:t>建桂街城上路</w:t>
            </w:r>
            <w:proofErr w:type="gramEnd"/>
            <w:r w:rsidRPr="00970FD7">
              <w:rPr>
                <w:rFonts w:ascii="仿宋_GB2312" w:eastAsia="仿宋_GB2312" w:hAnsi="仿宋" w:cs="Times New Roman" w:hint="eastAsia"/>
                <w:szCs w:val="21"/>
              </w:rPr>
              <w:t>11号大余教育科技体育局办公楼一楼</w:t>
            </w:r>
          </w:p>
        </w:tc>
      </w:tr>
      <w:tr w:rsidR="00970FD7" w:rsidRPr="00970FD7" w:rsidTr="00970FD7">
        <w:trPr>
          <w:trHeight w:val="510"/>
          <w:jc w:val="center"/>
        </w:trPr>
        <w:tc>
          <w:tcPr>
            <w:tcW w:w="551" w:type="dxa"/>
            <w:tcBorders>
              <w:top w:val="single" w:sz="4" w:space="0" w:color="auto"/>
              <w:left w:val="single" w:sz="4" w:space="0" w:color="auto"/>
              <w:bottom w:val="single" w:sz="4" w:space="0" w:color="auto"/>
              <w:right w:val="single" w:sz="4" w:space="0" w:color="auto"/>
            </w:tcBorders>
            <w:vAlign w:val="center"/>
          </w:tcPr>
          <w:p w:rsidR="00970FD7" w:rsidRPr="00970FD7" w:rsidRDefault="00970FD7" w:rsidP="00EA0545">
            <w:pPr>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53</w:t>
            </w:r>
          </w:p>
        </w:tc>
        <w:tc>
          <w:tcPr>
            <w:tcW w:w="1159" w:type="dxa"/>
            <w:vMerge/>
            <w:tcBorders>
              <w:left w:val="single" w:sz="4" w:space="0" w:color="auto"/>
              <w:right w:val="single" w:sz="4" w:space="0" w:color="auto"/>
            </w:tcBorders>
            <w:vAlign w:val="center"/>
            <w:hideMark/>
          </w:tcPr>
          <w:p w:rsidR="00970FD7" w:rsidRPr="00970FD7" w:rsidRDefault="00970FD7" w:rsidP="00970FD7">
            <w:pPr>
              <w:widowControl/>
              <w:jc w:val="center"/>
              <w:rPr>
                <w:rFonts w:ascii="仿宋_GB2312" w:eastAsia="仿宋_GB2312" w:hAnsi="仿宋" w:cs="Times New Roman"/>
                <w:szCs w:val="21"/>
              </w:rPr>
            </w:pPr>
          </w:p>
        </w:tc>
        <w:tc>
          <w:tcPr>
            <w:tcW w:w="2025"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2125</w:t>
            </w:r>
          </w:p>
        </w:tc>
        <w:tc>
          <w:tcPr>
            <w:tcW w:w="1476"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上犹县教育考试中心</w:t>
            </w:r>
          </w:p>
        </w:tc>
        <w:tc>
          <w:tcPr>
            <w:tcW w:w="1596"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0797-8543160</w:t>
            </w:r>
          </w:p>
        </w:tc>
        <w:tc>
          <w:tcPr>
            <w:tcW w:w="3485"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50" w:lineRule="exact"/>
              <w:jc w:val="left"/>
              <w:rPr>
                <w:rFonts w:ascii="仿宋_GB2312" w:eastAsia="仿宋_GB2312" w:hAnsi="仿宋" w:cs="Times New Roman"/>
                <w:szCs w:val="21"/>
              </w:rPr>
            </w:pPr>
            <w:r w:rsidRPr="00970FD7">
              <w:rPr>
                <w:rFonts w:ascii="仿宋_GB2312" w:eastAsia="仿宋_GB2312" w:hAnsi="仿宋" w:cs="Times New Roman" w:hint="eastAsia"/>
                <w:szCs w:val="21"/>
              </w:rPr>
              <w:t>上犹县</w:t>
            </w:r>
            <w:proofErr w:type="gramStart"/>
            <w:r w:rsidRPr="00970FD7">
              <w:rPr>
                <w:rFonts w:ascii="仿宋_GB2312" w:eastAsia="仿宋_GB2312" w:hAnsi="仿宋" w:cs="Times New Roman" w:hint="eastAsia"/>
                <w:szCs w:val="21"/>
              </w:rPr>
              <w:t>东山镇犹江</w:t>
            </w:r>
            <w:proofErr w:type="gramEnd"/>
            <w:r w:rsidRPr="00970FD7">
              <w:rPr>
                <w:rFonts w:ascii="仿宋_GB2312" w:eastAsia="仿宋_GB2312" w:hAnsi="仿宋" w:cs="Times New Roman" w:hint="eastAsia"/>
                <w:szCs w:val="21"/>
              </w:rPr>
              <w:t>大道文体中心</w:t>
            </w:r>
            <w:proofErr w:type="gramStart"/>
            <w:r w:rsidRPr="00970FD7">
              <w:rPr>
                <w:rFonts w:ascii="仿宋_GB2312" w:eastAsia="仿宋_GB2312" w:hAnsi="仿宋" w:cs="Times New Roman" w:hint="eastAsia"/>
                <w:szCs w:val="21"/>
              </w:rPr>
              <w:t>教科体局</w:t>
            </w:r>
            <w:proofErr w:type="gramEnd"/>
            <w:r w:rsidRPr="00970FD7">
              <w:rPr>
                <w:rFonts w:ascii="仿宋_GB2312" w:eastAsia="仿宋_GB2312" w:hAnsi="仿宋" w:cs="Times New Roman" w:hint="eastAsia"/>
                <w:szCs w:val="21"/>
              </w:rPr>
              <w:t>403</w:t>
            </w:r>
            <w:proofErr w:type="gramStart"/>
            <w:r w:rsidRPr="00970FD7">
              <w:rPr>
                <w:rFonts w:ascii="仿宋_GB2312" w:eastAsia="仿宋_GB2312" w:hAnsi="仿宋" w:cs="Times New Roman" w:hint="eastAsia"/>
                <w:szCs w:val="21"/>
              </w:rPr>
              <w:t>室教育</w:t>
            </w:r>
            <w:proofErr w:type="gramEnd"/>
            <w:r w:rsidRPr="00970FD7">
              <w:rPr>
                <w:rFonts w:ascii="仿宋_GB2312" w:eastAsia="仿宋_GB2312" w:hAnsi="仿宋" w:cs="Times New Roman" w:hint="eastAsia"/>
                <w:szCs w:val="21"/>
              </w:rPr>
              <w:t>考试中心（招考办）</w:t>
            </w:r>
          </w:p>
        </w:tc>
      </w:tr>
      <w:tr w:rsidR="00970FD7" w:rsidRPr="00970FD7" w:rsidTr="00970FD7">
        <w:trPr>
          <w:trHeight w:val="510"/>
          <w:jc w:val="center"/>
        </w:trPr>
        <w:tc>
          <w:tcPr>
            <w:tcW w:w="551" w:type="dxa"/>
            <w:tcBorders>
              <w:top w:val="single" w:sz="4" w:space="0" w:color="auto"/>
              <w:left w:val="single" w:sz="4" w:space="0" w:color="auto"/>
              <w:bottom w:val="single" w:sz="4" w:space="0" w:color="auto"/>
              <w:right w:val="single" w:sz="4" w:space="0" w:color="auto"/>
            </w:tcBorders>
            <w:vAlign w:val="center"/>
          </w:tcPr>
          <w:p w:rsidR="00970FD7" w:rsidRPr="00970FD7" w:rsidRDefault="00970FD7" w:rsidP="00EA0545">
            <w:pPr>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54</w:t>
            </w:r>
          </w:p>
        </w:tc>
        <w:tc>
          <w:tcPr>
            <w:tcW w:w="1159" w:type="dxa"/>
            <w:vMerge/>
            <w:tcBorders>
              <w:left w:val="single" w:sz="4" w:space="0" w:color="auto"/>
              <w:right w:val="single" w:sz="4" w:space="0" w:color="auto"/>
            </w:tcBorders>
            <w:vAlign w:val="center"/>
            <w:hideMark/>
          </w:tcPr>
          <w:p w:rsidR="00970FD7" w:rsidRPr="00970FD7" w:rsidRDefault="00970FD7" w:rsidP="00970FD7">
            <w:pPr>
              <w:widowControl/>
              <w:jc w:val="center"/>
              <w:rPr>
                <w:rFonts w:ascii="仿宋_GB2312" w:eastAsia="仿宋_GB2312" w:hAnsi="仿宋" w:cs="Times New Roman"/>
                <w:szCs w:val="21"/>
              </w:rPr>
            </w:pPr>
          </w:p>
        </w:tc>
        <w:tc>
          <w:tcPr>
            <w:tcW w:w="2025"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2126</w:t>
            </w:r>
          </w:p>
        </w:tc>
        <w:tc>
          <w:tcPr>
            <w:tcW w:w="1476"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崇义县教育考试中心</w:t>
            </w:r>
          </w:p>
        </w:tc>
        <w:tc>
          <w:tcPr>
            <w:tcW w:w="1596"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0797-3812441</w:t>
            </w:r>
          </w:p>
        </w:tc>
        <w:tc>
          <w:tcPr>
            <w:tcW w:w="3485"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50" w:lineRule="exact"/>
              <w:jc w:val="left"/>
              <w:rPr>
                <w:rFonts w:ascii="仿宋_GB2312" w:eastAsia="仿宋_GB2312" w:hAnsi="仿宋" w:cs="Times New Roman"/>
                <w:szCs w:val="21"/>
              </w:rPr>
            </w:pPr>
            <w:proofErr w:type="gramStart"/>
            <w:r w:rsidRPr="00970FD7">
              <w:rPr>
                <w:rFonts w:ascii="仿宋_GB2312" w:eastAsia="仿宋_GB2312" w:hAnsi="仿宋" w:cs="Times New Roman" w:hint="eastAsia"/>
                <w:szCs w:val="21"/>
              </w:rPr>
              <w:t>崇义县阳岭大道</w:t>
            </w:r>
            <w:proofErr w:type="gramEnd"/>
            <w:r w:rsidRPr="00970FD7">
              <w:rPr>
                <w:rFonts w:ascii="仿宋_GB2312" w:eastAsia="仿宋_GB2312" w:hAnsi="仿宋" w:cs="Times New Roman" w:hint="eastAsia"/>
                <w:szCs w:val="21"/>
              </w:rPr>
              <w:t>50号(崇义县教育科技体育局一</w:t>
            </w:r>
            <w:proofErr w:type="gramStart"/>
            <w:r w:rsidRPr="00970FD7">
              <w:rPr>
                <w:rFonts w:ascii="仿宋_GB2312" w:eastAsia="仿宋_GB2312" w:hAnsi="仿宋" w:cs="Times New Roman" w:hint="eastAsia"/>
                <w:szCs w:val="21"/>
              </w:rPr>
              <w:t>楼教育</w:t>
            </w:r>
            <w:proofErr w:type="gramEnd"/>
            <w:r w:rsidRPr="00970FD7">
              <w:rPr>
                <w:rFonts w:ascii="仿宋_GB2312" w:eastAsia="仿宋_GB2312" w:hAnsi="仿宋" w:cs="Times New Roman" w:hint="eastAsia"/>
                <w:szCs w:val="21"/>
              </w:rPr>
              <w:t>考试中心)</w:t>
            </w:r>
          </w:p>
        </w:tc>
      </w:tr>
      <w:tr w:rsidR="00970FD7" w:rsidRPr="00970FD7" w:rsidTr="00970FD7">
        <w:trPr>
          <w:trHeight w:val="510"/>
          <w:jc w:val="center"/>
        </w:trPr>
        <w:tc>
          <w:tcPr>
            <w:tcW w:w="551" w:type="dxa"/>
            <w:tcBorders>
              <w:top w:val="single" w:sz="4" w:space="0" w:color="auto"/>
              <w:left w:val="single" w:sz="4" w:space="0" w:color="auto"/>
              <w:bottom w:val="single" w:sz="4" w:space="0" w:color="auto"/>
              <w:right w:val="single" w:sz="4" w:space="0" w:color="auto"/>
            </w:tcBorders>
            <w:vAlign w:val="center"/>
          </w:tcPr>
          <w:p w:rsidR="00970FD7" w:rsidRPr="00970FD7" w:rsidRDefault="00970FD7" w:rsidP="00EA0545">
            <w:pPr>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55</w:t>
            </w:r>
          </w:p>
        </w:tc>
        <w:tc>
          <w:tcPr>
            <w:tcW w:w="1159" w:type="dxa"/>
            <w:vMerge/>
            <w:tcBorders>
              <w:left w:val="single" w:sz="4" w:space="0" w:color="auto"/>
              <w:right w:val="single" w:sz="4" w:space="0" w:color="auto"/>
            </w:tcBorders>
            <w:vAlign w:val="center"/>
            <w:hideMark/>
          </w:tcPr>
          <w:p w:rsidR="00970FD7" w:rsidRPr="00970FD7" w:rsidRDefault="00970FD7" w:rsidP="00970FD7">
            <w:pPr>
              <w:widowControl/>
              <w:jc w:val="center"/>
              <w:rPr>
                <w:rFonts w:ascii="仿宋_GB2312" w:eastAsia="仿宋_GB2312" w:hAnsi="仿宋" w:cs="Times New Roman"/>
                <w:szCs w:val="21"/>
              </w:rPr>
            </w:pPr>
          </w:p>
        </w:tc>
        <w:tc>
          <w:tcPr>
            <w:tcW w:w="2025"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2127</w:t>
            </w:r>
          </w:p>
        </w:tc>
        <w:tc>
          <w:tcPr>
            <w:tcW w:w="1476"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安远县教育考试中心</w:t>
            </w:r>
          </w:p>
        </w:tc>
        <w:tc>
          <w:tcPr>
            <w:tcW w:w="1596"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0797-3729905</w:t>
            </w:r>
          </w:p>
        </w:tc>
        <w:tc>
          <w:tcPr>
            <w:tcW w:w="3485"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50" w:lineRule="exact"/>
              <w:jc w:val="left"/>
              <w:rPr>
                <w:rFonts w:ascii="仿宋_GB2312" w:eastAsia="仿宋_GB2312" w:hAnsi="仿宋" w:cs="Times New Roman"/>
                <w:szCs w:val="21"/>
              </w:rPr>
            </w:pPr>
            <w:r w:rsidRPr="00970FD7">
              <w:rPr>
                <w:rFonts w:ascii="仿宋_GB2312" w:eastAsia="仿宋_GB2312" w:hAnsi="仿宋" w:cs="Times New Roman" w:hint="eastAsia"/>
                <w:szCs w:val="21"/>
              </w:rPr>
              <w:t>安远</w:t>
            </w:r>
            <w:proofErr w:type="gramStart"/>
            <w:r w:rsidRPr="00970FD7">
              <w:rPr>
                <w:rFonts w:ascii="仿宋_GB2312" w:eastAsia="仿宋_GB2312" w:hAnsi="仿宋" w:cs="Times New Roman" w:hint="eastAsia"/>
                <w:szCs w:val="21"/>
              </w:rPr>
              <w:t>县欣山</w:t>
            </w:r>
            <w:proofErr w:type="gramEnd"/>
            <w:r w:rsidRPr="00970FD7">
              <w:rPr>
                <w:rFonts w:ascii="仿宋_GB2312" w:eastAsia="仿宋_GB2312" w:hAnsi="仿宋" w:cs="Times New Roman" w:hint="eastAsia"/>
                <w:szCs w:val="21"/>
              </w:rPr>
              <w:t>镇濂江路科教大楼3楼</w:t>
            </w:r>
          </w:p>
        </w:tc>
      </w:tr>
      <w:tr w:rsidR="00970FD7" w:rsidRPr="00970FD7" w:rsidTr="00970FD7">
        <w:trPr>
          <w:trHeight w:val="510"/>
          <w:jc w:val="center"/>
        </w:trPr>
        <w:tc>
          <w:tcPr>
            <w:tcW w:w="551" w:type="dxa"/>
            <w:tcBorders>
              <w:top w:val="single" w:sz="4" w:space="0" w:color="auto"/>
              <w:left w:val="single" w:sz="4" w:space="0" w:color="auto"/>
              <w:bottom w:val="single" w:sz="4" w:space="0" w:color="auto"/>
              <w:right w:val="single" w:sz="4" w:space="0" w:color="auto"/>
            </w:tcBorders>
            <w:vAlign w:val="center"/>
          </w:tcPr>
          <w:p w:rsidR="00970FD7" w:rsidRPr="00970FD7" w:rsidRDefault="00970FD7" w:rsidP="00EA0545">
            <w:pPr>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56</w:t>
            </w:r>
          </w:p>
        </w:tc>
        <w:tc>
          <w:tcPr>
            <w:tcW w:w="1159" w:type="dxa"/>
            <w:vMerge/>
            <w:tcBorders>
              <w:left w:val="single" w:sz="4" w:space="0" w:color="auto"/>
              <w:right w:val="single" w:sz="4" w:space="0" w:color="auto"/>
            </w:tcBorders>
            <w:vAlign w:val="center"/>
            <w:hideMark/>
          </w:tcPr>
          <w:p w:rsidR="00970FD7" w:rsidRPr="00970FD7" w:rsidRDefault="00970FD7" w:rsidP="00970FD7">
            <w:pPr>
              <w:widowControl/>
              <w:jc w:val="center"/>
              <w:rPr>
                <w:rFonts w:ascii="仿宋_GB2312" w:eastAsia="仿宋_GB2312" w:hAnsi="仿宋" w:cs="Times New Roman"/>
                <w:szCs w:val="21"/>
              </w:rPr>
            </w:pPr>
          </w:p>
        </w:tc>
        <w:tc>
          <w:tcPr>
            <w:tcW w:w="2025"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2128</w:t>
            </w:r>
          </w:p>
        </w:tc>
        <w:tc>
          <w:tcPr>
            <w:tcW w:w="1476"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龙南市教育考试中心</w:t>
            </w:r>
          </w:p>
        </w:tc>
        <w:tc>
          <w:tcPr>
            <w:tcW w:w="1596"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0797-3559539</w:t>
            </w:r>
          </w:p>
        </w:tc>
        <w:tc>
          <w:tcPr>
            <w:tcW w:w="3485"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50" w:lineRule="exact"/>
              <w:jc w:val="left"/>
              <w:rPr>
                <w:rFonts w:ascii="仿宋_GB2312" w:eastAsia="仿宋_GB2312" w:hAnsi="仿宋" w:cs="Times New Roman"/>
                <w:szCs w:val="21"/>
              </w:rPr>
            </w:pPr>
            <w:r w:rsidRPr="00970FD7">
              <w:rPr>
                <w:rFonts w:ascii="仿宋_GB2312" w:eastAsia="仿宋_GB2312" w:hAnsi="仿宋" w:cs="Times New Roman" w:hint="eastAsia"/>
                <w:szCs w:val="21"/>
              </w:rPr>
              <w:t>龙南县龙翔大道</w:t>
            </w:r>
            <w:proofErr w:type="gramStart"/>
            <w:r w:rsidRPr="00970FD7">
              <w:rPr>
                <w:rFonts w:ascii="仿宋_GB2312" w:eastAsia="仿宋_GB2312" w:hAnsi="仿宋" w:cs="Times New Roman" w:hint="eastAsia"/>
                <w:szCs w:val="21"/>
              </w:rPr>
              <w:t>中段教体局</w:t>
            </w:r>
            <w:proofErr w:type="gramEnd"/>
            <w:r w:rsidRPr="00970FD7">
              <w:rPr>
                <w:rFonts w:ascii="仿宋_GB2312" w:eastAsia="仿宋_GB2312" w:hAnsi="仿宋" w:cs="Times New Roman" w:hint="eastAsia"/>
                <w:szCs w:val="21"/>
              </w:rPr>
              <w:t>二楼211室</w:t>
            </w:r>
          </w:p>
        </w:tc>
      </w:tr>
      <w:tr w:rsidR="00970FD7" w:rsidRPr="00970FD7" w:rsidTr="00970FD7">
        <w:trPr>
          <w:trHeight w:val="510"/>
          <w:jc w:val="center"/>
        </w:trPr>
        <w:tc>
          <w:tcPr>
            <w:tcW w:w="551" w:type="dxa"/>
            <w:tcBorders>
              <w:top w:val="single" w:sz="4" w:space="0" w:color="auto"/>
              <w:left w:val="single" w:sz="4" w:space="0" w:color="auto"/>
              <w:bottom w:val="single" w:sz="4" w:space="0" w:color="auto"/>
              <w:right w:val="single" w:sz="4" w:space="0" w:color="auto"/>
            </w:tcBorders>
            <w:vAlign w:val="center"/>
          </w:tcPr>
          <w:p w:rsidR="00970FD7" w:rsidRPr="00970FD7" w:rsidRDefault="00970FD7" w:rsidP="00EA0545">
            <w:pPr>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57</w:t>
            </w:r>
          </w:p>
        </w:tc>
        <w:tc>
          <w:tcPr>
            <w:tcW w:w="1159" w:type="dxa"/>
            <w:vMerge/>
            <w:tcBorders>
              <w:left w:val="single" w:sz="4" w:space="0" w:color="auto"/>
              <w:right w:val="single" w:sz="4" w:space="0" w:color="auto"/>
            </w:tcBorders>
            <w:vAlign w:val="center"/>
            <w:hideMark/>
          </w:tcPr>
          <w:p w:rsidR="00970FD7" w:rsidRPr="00970FD7" w:rsidRDefault="00970FD7" w:rsidP="00970FD7">
            <w:pPr>
              <w:widowControl/>
              <w:jc w:val="center"/>
              <w:rPr>
                <w:rFonts w:ascii="仿宋_GB2312" w:eastAsia="仿宋_GB2312" w:hAnsi="仿宋" w:cs="Times New Roman"/>
                <w:szCs w:val="21"/>
              </w:rPr>
            </w:pPr>
          </w:p>
        </w:tc>
        <w:tc>
          <w:tcPr>
            <w:tcW w:w="2025"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2129</w:t>
            </w:r>
          </w:p>
        </w:tc>
        <w:tc>
          <w:tcPr>
            <w:tcW w:w="1476"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定南县教育考试中心</w:t>
            </w:r>
          </w:p>
        </w:tc>
        <w:tc>
          <w:tcPr>
            <w:tcW w:w="1596"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0797-4290145</w:t>
            </w:r>
          </w:p>
        </w:tc>
        <w:tc>
          <w:tcPr>
            <w:tcW w:w="3485"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50" w:lineRule="exact"/>
              <w:jc w:val="left"/>
              <w:rPr>
                <w:rFonts w:ascii="仿宋_GB2312" w:eastAsia="仿宋_GB2312" w:hAnsi="仿宋" w:cs="Times New Roman"/>
                <w:szCs w:val="21"/>
              </w:rPr>
            </w:pPr>
            <w:r w:rsidRPr="00970FD7">
              <w:rPr>
                <w:rFonts w:ascii="仿宋_GB2312" w:eastAsia="仿宋_GB2312" w:hAnsi="仿宋" w:cs="Times New Roman" w:hint="eastAsia"/>
                <w:szCs w:val="21"/>
              </w:rPr>
              <w:t>定南县文体中心五楼508室</w:t>
            </w:r>
          </w:p>
        </w:tc>
      </w:tr>
      <w:tr w:rsidR="00970FD7" w:rsidRPr="00970FD7" w:rsidTr="00970FD7">
        <w:trPr>
          <w:trHeight w:val="510"/>
          <w:jc w:val="center"/>
        </w:trPr>
        <w:tc>
          <w:tcPr>
            <w:tcW w:w="551" w:type="dxa"/>
            <w:tcBorders>
              <w:top w:val="single" w:sz="4" w:space="0" w:color="auto"/>
              <w:left w:val="single" w:sz="4" w:space="0" w:color="auto"/>
              <w:bottom w:val="single" w:sz="4" w:space="0" w:color="auto"/>
              <w:right w:val="single" w:sz="4" w:space="0" w:color="auto"/>
            </w:tcBorders>
            <w:vAlign w:val="center"/>
          </w:tcPr>
          <w:p w:rsidR="00970FD7" w:rsidRPr="00970FD7" w:rsidRDefault="00970FD7" w:rsidP="00EA0545">
            <w:pPr>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58</w:t>
            </w:r>
          </w:p>
        </w:tc>
        <w:tc>
          <w:tcPr>
            <w:tcW w:w="1159" w:type="dxa"/>
            <w:vMerge/>
            <w:tcBorders>
              <w:left w:val="single" w:sz="4" w:space="0" w:color="auto"/>
              <w:right w:val="single" w:sz="4" w:space="0" w:color="auto"/>
            </w:tcBorders>
            <w:vAlign w:val="center"/>
            <w:hideMark/>
          </w:tcPr>
          <w:p w:rsidR="00970FD7" w:rsidRPr="00970FD7" w:rsidRDefault="00970FD7" w:rsidP="00970FD7">
            <w:pPr>
              <w:widowControl/>
              <w:jc w:val="center"/>
              <w:rPr>
                <w:rFonts w:ascii="仿宋_GB2312" w:eastAsia="仿宋_GB2312" w:hAnsi="仿宋" w:cs="Times New Roman"/>
                <w:szCs w:val="21"/>
              </w:rPr>
            </w:pPr>
          </w:p>
        </w:tc>
        <w:tc>
          <w:tcPr>
            <w:tcW w:w="2025"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2130</w:t>
            </w:r>
          </w:p>
        </w:tc>
        <w:tc>
          <w:tcPr>
            <w:tcW w:w="1476"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全南县教育考试中心</w:t>
            </w:r>
          </w:p>
        </w:tc>
        <w:tc>
          <w:tcPr>
            <w:tcW w:w="1596"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0797-2631202</w:t>
            </w:r>
          </w:p>
        </w:tc>
        <w:tc>
          <w:tcPr>
            <w:tcW w:w="3485"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50" w:lineRule="exact"/>
              <w:jc w:val="left"/>
              <w:rPr>
                <w:rFonts w:ascii="仿宋_GB2312" w:eastAsia="仿宋_GB2312" w:hAnsi="仿宋" w:cs="Times New Roman"/>
                <w:szCs w:val="21"/>
              </w:rPr>
            </w:pPr>
            <w:r w:rsidRPr="00970FD7">
              <w:rPr>
                <w:rFonts w:ascii="仿宋_GB2312" w:eastAsia="仿宋_GB2312" w:hAnsi="仿宋" w:cs="Times New Roman" w:hint="eastAsia"/>
                <w:szCs w:val="21"/>
              </w:rPr>
              <w:t>全南县城厢</w:t>
            </w:r>
            <w:proofErr w:type="gramStart"/>
            <w:r w:rsidRPr="00970FD7">
              <w:rPr>
                <w:rFonts w:ascii="仿宋_GB2312" w:eastAsia="仿宋_GB2312" w:hAnsi="仿宋" w:cs="Times New Roman" w:hint="eastAsia"/>
                <w:szCs w:val="21"/>
              </w:rPr>
              <w:t>镇含江</w:t>
            </w:r>
            <w:proofErr w:type="gramEnd"/>
            <w:r w:rsidRPr="00970FD7">
              <w:rPr>
                <w:rFonts w:ascii="仿宋_GB2312" w:eastAsia="仿宋_GB2312" w:hAnsi="仿宋" w:cs="Times New Roman" w:hint="eastAsia"/>
                <w:szCs w:val="21"/>
              </w:rPr>
              <w:t>路9号</w:t>
            </w:r>
            <w:proofErr w:type="gramStart"/>
            <w:r w:rsidRPr="00970FD7">
              <w:rPr>
                <w:rFonts w:ascii="仿宋_GB2312" w:eastAsia="仿宋_GB2312" w:hAnsi="仿宋" w:cs="Times New Roman" w:hint="eastAsia"/>
                <w:szCs w:val="21"/>
              </w:rPr>
              <w:t>教科体局</w:t>
            </w:r>
            <w:proofErr w:type="gramEnd"/>
            <w:r w:rsidRPr="00970FD7">
              <w:rPr>
                <w:rFonts w:ascii="仿宋_GB2312" w:eastAsia="仿宋_GB2312" w:hAnsi="仿宋" w:cs="Times New Roman" w:hint="eastAsia"/>
                <w:szCs w:val="21"/>
              </w:rPr>
              <w:t>二楼</w:t>
            </w:r>
          </w:p>
        </w:tc>
      </w:tr>
      <w:tr w:rsidR="00970FD7" w:rsidRPr="00970FD7" w:rsidTr="00970FD7">
        <w:trPr>
          <w:trHeight w:val="510"/>
          <w:jc w:val="center"/>
        </w:trPr>
        <w:tc>
          <w:tcPr>
            <w:tcW w:w="551" w:type="dxa"/>
            <w:tcBorders>
              <w:top w:val="single" w:sz="4" w:space="0" w:color="auto"/>
              <w:left w:val="single" w:sz="4" w:space="0" w:color="auto"/>
              <w:bottom w:val="single" w:sz="4" w:space="0" w:color="auto"/>
              <w:right w:val="single" w:sz="4" w:space="0" w:color="auto"/>
            </w:tcBorders>
            <w:vAlign w:val="center"/>
          </w:tcPr>
          <w:p w:rsidR="00970FD7" w:rsidRPr="00970FD7" w:rsidRDefault="00970FD7" w:rsidP="00EA0545">
            <w:pPr>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lastRenderedPageBreak/>
              <w:t>59</w:t>
            </w:r>
          </w:p>
        </w:tc>
        <w:tc>
          <w:tcPr>
            <w:tcW w:w="1159" w:type="dxa"/>
            <w:vMerge w:val="restart"/>
            <w:tcBorders>
              <w:left w:val="single" w:sz="4" w:space="0" w:color="auto"/>
              <w:right w:val="single" w:sz="4" w:space="0" w:color="auto"/>
            </w:tcBorders>
            <w:vAlign w:val="center"/>
            <w:hideMark/>
          </w:tcPr>
          <w:p w:rsidR="00970FD7" w:rsidRPr="00970FD7" w:rsidRDefault="00970FD7" w:rsidP="00970FD7">
            <w:pPr>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赣州市</w:t>
            </w:r>
          </w:p>
        </w:tc>
        <w:tc>
          <w:tcPr>
            <w:tcW w:w="2025"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2131</w:t>
            </w:r>
          </w:p>
        </w:tc>
        <w:tc>
          <w:tcPr>
            <w:tcW w:w="1476"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宁都县教育考试中心</w:t>
            </w:r>
          </w:p>
        </w:tc>
        <w:tc>
          <w:tcPr>
            <w:tcW w:w="1596"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0797-6832998</w:t>
            </w:r>
          </w:p>
        </w:tc>
        <w:tc>
          <w:tcPr>
            <w:tcW w:w="3485"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50" w:lineRule="exact"/>
              <w:jc w:val="left"/>
              <w:rPr>
                <w:rFonts w:ascii="仿宋_GB2312" w:eastAsia="仿宋_GB2312" w:hAnsi="仿宋" w:cs="Times New Roman"/>
                <w:szCs w:val="21"/>
              </w:rPr>
            </w:pPr>
            <w:r w:rsidRPr="00970FD7">
              <w:rPr>
                <w:rFonts w:ascii="仿宋_GB2312" w:eastAsia="仿宋_GB2312" w:hAnsi="仿宋" w:cs="Times New Roman" w:hint="eastAsia"/>
                <w:szCs w:val="21"/>
              </w:rPr>
              <w:t>宁都县梅江镇环西南路55号（教育科技体育局四</w:t>
            </w:r>
            <w:proofErr w:type="gramStart"/>
            <w:r w:rsidRPr="00970FD7">
              <w:rPr>
                <w:rFonts w:ascii="仿宋_GB2312" w:eastAsia="仿宋_GB2312" w:hAnsi="仿宋" w:cs="Times New Roman" w:hint="eastAsia"/>
                <w:szCs w:val="21"/>
              </w:rPr>
              <w:t>楼教育</w:t>
            </w:r>
            <w:proofErr w:type="gramEnd"/>
            <w:r w:rsidRPr="00970FD7">
              <w:rPr>
                <w:rFonts w:ascii="仿宋_GB2312" w:eastAsia="仿宋_GB2312" w:hAnsi="仿宋" w:cs="Times New Roman" w:hint="eastAsia"/>
                <w:szCs w:val="21"/>
              </w:rPr>
              <w:t>考试中心）</w:t>
            </w:r>
          </w:p>
        </w:tc>
      </w:tr>
      <w:tr w:rsidR="00970FD7" w:rsidRPr="00970FD7" w:rsidTr="00970FD7">
        <w:trPr>
          <w:trHeight w:val="510"/>
          <w:jc w:val="center"/>
        </w:trPr>
        <w:tc>
          <w:tcPr>
            <w:tcW w:w="551" w:type="dxa"/>
            <w:tcBorders>
              <w:top w:val="single" w:sz="4" w:space="0" w:color="auto"/>
              <w:left w:val="single" w:sz="4" w:space="0" w:color="auto"/>
              <w:bottom w:val="single" w:sz="4" w:space="0" w:color="auto"/>
              <w:right w:val="single" w:sz="4" w:space="0" w:color="auto"/>
            </w:tcBorders>
            <w:vAlign w:val="center"/>
          </w:tcPr>
          <w:p w:rsidR="00970FD7" w:rsidRPr="00970FD7" w:rsidRDefault="00970FD7" w:rsidP="00EA0545">
            <w:pPr>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60</w:t>
            </w:r>
          </w:p>
        </w:tc>
        <w:tc>
          <w:tcPr>
            <w:tcW w:w="1159" w:type="dxa"/>
            <w:vMerge/>
            <w:tcBorders>
              <w:left w:val="single" w:sz="4" w:space="0" w:color="auto"/>
              <w:right w:val="single" w:sz="4" w:space="0" w:color="auto"/>
            </w:tcBorders>
            <w:vAlign w:val="center"/>
            <w:hideMark/>
          </w:tcPr>
          <w:p w:rsidR="00970FD7" w:rsidRPr="00970FD7" w:rsidRDefault="00970FD7" w:rsidP="00970FD7">
            <w:pPr>
              <w:spacing w:line="260" w:lineRule="exact"/>
              <w:jc w:val="center"/>
              <w:rPr>
                <w:rFonts w:ascii="仿宋_GB2312" w:eastAsia="仿宋_GB2312" w:hAnsi="仿宋" w:cs="Times New Roman"/>
                <w:szCs w:val="21"/>
              </w:rPr>
            </w:pPr>
          </w:p>
        </w:tc>
        <w:tc>
          <w:tcPr>
            <w:tcW w:w="2025"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2132</w:t>
            </w:r>
          </w:p>
        </w:tc>
        <w:tc>
          <w:tcPr>
            <w:tcW w:w="1476"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于都县教育考试中心</w:t>
            </w:r>
          </w:p>
        </w:tc>
        <w:tc>
          <w:tcPr>
            <w:tcW w:w="1596"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0797-6335363</w:t>
            </w:r>
          </w:p>
        </w:tc>
        <w:tc>
          <w:tcPr>
            <w:tcW w:w="3485"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50" w:lineRule="exact"/>
              <w:jc w:val="left"/>
              <w:rPr>
                <w:rFonts w:ascii="仿宋_GB2312" w:eastAsia="仿宋_GB2312" w:hAnsi="仿宋" w:cs="Times New Roman"/>
                <w:spacing w:val="-10"/>
                <w:szCs w:val="21"/>
              </w:rPr>
            </w:pPr>
            <w:proofErr w:type="gramStart"/>
            <w:r w:rsidRPr="00970FD7">
              <w:rPr>
                <w:rFonts w:ascii="仿宋_GB2312" w:eastAsia="仿宋_GB2312" w:hAnsi="仿宋" w:cs="Times New Roman" w:hint="eastAsia"/>
                <w:spacing w:val="-10"/>
                <w:szCs w:val="21"/>
              </w:rPr>
              <w:t>于都县贡江</w:t>
            </w:r>
            <w:proofErr w:type="gramEnd"/>
            <w:r w:rsidRPr="00970FD7">
              <w:rPr>
                <w:rFonts w:ascii="仿宋_GB2312" w:eastAsia="仿宋_GB2312" w:hAnsi="仿宋" w:cs="Times New Roman" w:hint="eastAsia"/>
                <w:spacing w:val="-10"/>
                <w:szCs w:val="21"/>
              </w:rPr>
              <w:t>镇红军大道689号教育科技体育局三楼303室</w:t>
            </w:r>
          </w:p>
        </w:tc>
      </w:tr>
      <w:tr w:rsidR="00970FD7" w:rsidRPr="00970FD7" w:rsidTr="00970FD7">
        <w:trPr>
          <w:trHeight w:val="510"/>
          <w:jc w:val="center"/>
        </w:trPr>
        <w:tc>
          <w:tcPr>
            <w:tcW w:w="551" w:type="dxa"/>
            <w:tcBorders>
              <w:top w:val="single" w:sz="4" w:space="0" w:color="auto"/>
              <w:left w:val="single" w:sz="4" w:space="0" w:color="auto"/>
              <w:bottom w:val="single" w:sz="4" w:space="0" w:color="auto"/>
              <w:right w:val="single" w:sz="4" w:space="0" w:color="auto"/>
            </w:tcBorders>
            <w:vAlign w:val="center"/>
          </w:tcPr>
          <w:p w:rsidR="00970FD7" w:rsidRPr="00970FD7" w:rsidRDefault="00970FD7" w:rsidP="00EA0545">
            <w:pPr>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61</w:t>
            </w:r>
          </w:p>
        </w:tc>
        <w:tc>
          <w:tcPr>
            <w:tcW w:w="1159" w:type="dxa"/>
            <w:vMerge/>
            <w:tcBorders>
              <w:left w:val="single" w:sz="4" w:space="0" w:color="auto"/>
              <w:right w:val="single" w:sz="4" w:space="0" w:color="auto"/>
            </w:tcBorders>
            <w:vAlign w:val="center"/>
            <w:hideMark/>
          </w:tcPr>
          <w:p w:rsidR="00970FD7" w:rsidRPr="00970FD7" w:rsidRDefault="00970FD7" w:rsidP="00970FD7">
            <w:pPr>
              <w:spacing w:line="260" w:lineRule="exact"/>
              <w:jc w:val="center"/>
              <w:rPr>
                <w:rFonts w:ascii="仿宋_GB2312" w:eastAsia="仿宋_GB2312" w:hAnsi="仿宋" w:cs="Times New Roman"/>
                <w:szCs w:val="21"/>
              </w:rPr>
            </w:pPr>
          </w:p>
        </w:tc>
        <w:tc>
          <w:tcPr>
            <w:tcW w:w="2025"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2133</w:t>
            </w:r>
          </w:p>
        </w:tc>
        <w:tc>
          <w:tcPr>
            <w:tcW w:w="1476"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兴国县教育考试中心</w:t>
            </w:r>
          </w:p>
        </w:tc>
        <w:tc>
          <w:tcPr>
            <w:tcW w:w="1596"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0797-5322365</w:t>
            </w:r>
          </w:p>
        </w:tc>
        <w:tc>
          <w:tcPr>
            <w:tcW w:w="3485"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50" w:lineRule="exact"/>
              <w:jc w:val="left"/>
              <w:rPr>
                <w:rFonts w:ascii="仿宋_GB2312" w:eastAsia="仿宋_GB2312" w:hAnsi="仿宋" w:cs="Times New Roman"/>
                <w:szCs w:val="21"/>
              </w:rPr>
            </w:pPr>
            <w:r w:rsidRPr="00970FD7">
              <w:rPr>
                <w:rFonts w:ascii="仿宋_GB2312" w:eastAsia="仿宋_GB2312" w:hAnsi="仿宋" w:cs="仿宋" w:hint="eastAsia"/>
                <w:szCs w:val="21"/>
              </w:rPr>
              <w:t>兴国县平川大道200号</w:t>
            </w:r>
            <w:proofErr w:type="gramStart"/>
            <w:r w:rsidRPr="00970FD7">
              <w:rPr>
                <w:rFonts w:ascii="仿宋_GB2312" w:eastAsia="仿宋_GB2312" w:hAnsi="仿宋" w:cs="仿宋" w:hint="eastAsia"/>
                <w:szCs w:val="21"/>
              </w:rPr>
              <w:t>教科体局</w:t>
            </w:r>
            <w:proofErr w:type="gramEnd"/>
            <w:r w:rsidRPr="00970FD7">
              <w:rPr>
                <w:rFonts w:ascii="仿宋_GB2312" w:eastAsia="仿宋_GB2312" w:hAnsi="仿宋" w:cs="仿宋" w:hint="eastAsia"/>
                <w:szCs w:val="21"/>
              </w:rPr>
              <w:t>2栋办公楼2</w:t>
            </w:r>
            <w:proofErr w:type="gramStart"/>
            <w:r w:rsidRPr="00970FD7">
              <w:rPr>
                <w:rFonts w:ascii="仿宋_GB2312" w:eastAsia="仿宋_GB2312" w:hAnsi="仿宋" w:cs="仿宋" w:hint="eastAsia"/>
                <w:szCs w:val="21"/>
              </w:rPr>
              <w:t>楼教育</w:t>
            </w:r>
            <w:proofErr w:type="gramEnd"/>
            <w:r w:rsidRPr="00970FD7">
              <w:rPr>
                <w:rFonts w:ascii="仿宋_GB2312" w:eastAsia="仿宋_GB2312" w:hAnsi="仿宋" w:cs="仿宋" w:hint="eastAsia"/>
                <w:szCs w:val="21"/>
              </w:rPr>
              <w:t>考试中心</w:t>
            </w:r>
          </w:p>
        </w:tc>
      </w:tr>
      <w:tr w:rsidR="00970FD7" w:rsidRPr="00970FD7" w:rsidTr="00970FD7">
        <w:trPr>
          <w:trHeight w:val="20"/>
          <w:jc w:val="center"/>
        </w:trPr>
        <w:tc>
          <w:tcPr>
            <w:tcW w:w="551" w:type="dxa"/>
            <w:tcBorders>
              <w:top w:val="single" w:sz="4" w:space="0" w:color="auto"/>
              <w:left w:val="single" w:sz="4" w:space="0" w:color="auto"/>
              <w:bottom w:val="single" w:sz="4" w:space="0" w:color="auto"/>
              <w:right w:val="single" w:sz="4" w:space="0" w:color="auto"/>
            </w:tcBorders>
            <w:vAlign w:val="center"/>
          </w:tcPr>
          <w:p w:rsidR="00970FD7" w:rsidRPr="00970FD7" w:rsidRDefault="00970FD7" w:rsidP="00EA0545">
            <w:pPr>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62</w:t>
            </w:r>
          </w:p>
        </w:tc>
        <w:tc>
          <w:tcPr>
            <w:tcW w:w="1159" w:type="dxa"/>
            <w:vMerge/>
            <w:tcBorders>
              <w:left w:val="single" w:sz="4" w:space="0" w:color="auto"/>
              <w:right w:val="single" w:sz="4" w:space="0" w:color="auto"/>
            </w:tcBorders>
            <w:vAlign w:val="center"/>
            <w:hideMark/>
          </w:tcPr>
          <w:p w:rsidR="00970FD7" w:rsidRPr="00970FD7" w:rsidRDefault="00970FD7" w:rsidP="00970FD7">
            <w:pPr>
              <w:spacing w:line="260" w:lineRule="exact"/>
              <w:jc w:val="center"/>
              <w:rPr>
                <w:rFonts w:ascii="仿宋_GB2312" w:eastAsia="仿宋_GB2312" w:hAnsi="仿宋" w:cs="Times New Roman"/>
                <w:szCs w:val="21"/>
              </w:rPr>
            </w:pPr>
          </w:p>
        </w:tc>
        <w:tc>
          <w:tcPr>
            <w:tcW w:w="2025"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2135</w:t>
            </w:r>
          </w:p>
        </w:tc>
        <w:tc>
          <w:tcPr>
            <w:tcW w:w="1476"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会昌县教育考试中心</w:t>
            </w:r>
          </w:p>
        </w:tc>
        <w:tc>
          <w:tcPr>
            <w:tcW w:w="1596"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0797-5628977</w:t>
            </w:r>
          </w:p>
        </w:tc>
        <w:tc>
          <w:tcPr>
            <w:tcW w:w="3485"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50" w:lineRule="exact"/>
              <w:jc w:val="left"/>
              <w:rPr>
                <w:rFonts w:ascii="仿宋_GB2312" w:eastAsia="仿宋_GB2312" w:hAnsi="仿宋" w:cs="Times New Roman"/>
                <w:szCs w:val="21"/>
              </w:rPr>
            </w:pPr>
            <w:r w:rsidRPr="00970FD7">
              <w:rPr>
                <w:rFonts w:ascii="仿宋_GB2312" w:eastAsia="仿宋_GB2312" w:hAnsi="仿宋" w:cs="Times New Roman" w:hint="eastAsia"/>
                <w:szCs w:val="21"/>
              </w:rPr>
              <w:t>会昌县文武坝镇红旗大道316号</w:t>
            </w:r>
          </w:p>
        </w:tc>
      </w:tr>
      <w:tr w:rsidR="00970FD7" w:rsidRPr="00970FD7" w:rsidTr="00970FD7">
        <w:trPr>
          <w:trHeight w:val="20"/>
          <w:jc w:val="center"/>
        </w:trPr>
        <w:tc>
          <w:tcPr>
            <w:tcW w:w="551" w:type="dxa"/>
            <w:tcBorders>
              <w:top w:val="single" w:sz="4" w:space="0" w:color="auto"/>
              <w:left w:val="single" w:sz="4" w:space="0" w:color="auto"/>
              <w:bottom w:val="single" w:sz="4" w:space="0" w:color="auto"/>
              <w:right w:val="single" w:sz="4" w:space="0" w:color="auto"/>
            </w:tcBorders>
            <w:vAlign w:val="center"/>
          </w:tcPr>
          <w:p w:rsidR="00970FD7" w:rsidRPr="00970FD7" w:rsidRDefault="00970FD7" w:rsidP="00EA0545">
            <w:pPr>
              <w:spacing w:line="260" w:lineRule="exact"/>
              <w:rPr>
                <w:rFonts w:ascii="仿宋_GB2312" w:eastAsia="仿宋_GB2312" w:hAnsi="仿宋" w:cs="Times New Roman"/>
                <w:szCs w:val="21"/>
              </w:rPr>
            </w:pPr>
            <w:r w:rsidRPr="00970FD7">
              <w:rPr>
                <w:rFonts w:ascii="仿宋_GB2312" w:eastAsia="仿宋_GB2312" w:hAnsi="仿宋" w:cs="Times New Roman" w:hint="eastAsia"/>
                <w:szCs w:val="21"/>
              </w:rPr>
              <w:t>63</w:t>
            </w:r>
          </w:p>
        </w:tc>
        <w:tc>
          <w:tcPr>
            <w:tcW w:w="1159" w:type="dxa"/>
            <w:vMerge/>
            <w:tcBorders>
              <w:left w:val="single" w:sz="4" w:space="0" w:color="auto"/>
              <w:right w:val="single" w:sz="4" w:space="0" w:color="auto"/>
            </w:tcBorders>
            <w:vAlign w:val="center"/>
            <w:hideMark/>
          </w:tcPr>
          <w:p w:rsidR="00970FD7" w:rsidRPr="00970FD7" w:rsidRDefault="00970FD7" w:rsidP="00970FD7">
            <w:pPr>
              <w:spacing w:line="260" w:lineRule="exact"/>
              <w:jc w:val="center"/>
              <w:rPr>
                <w:rFonts w:ascii="仿宋_GB2312" w:eastAsia="仿宋_GB2312" w:hAnsi="仿宋" w:cs="Times New Roman"/>
                <w:szCs w:val="21"/>
              </w:rPr>
            </w:pPr>
          </w:p>
        </w:tc>
        <w:tc>
          <w:tcPr>
            <w:tcW w:w="2025"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2136</w:t>
            </w:r>
          </w:p>
        </w:tc>
        <w:tc>
          <w:tcPr>
            <w:tcW w:w="1476"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寻乌县教育考试中心</w:t>
            </w:r>
          </w:p>
        </w:tc>
        <w:tc>
          <w:tcPr>
            <w:tcW w:w="1596"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0797-2842197</w:t>
            </w:r>
          </w:p>
        </w:tc>
        <w:tc>
          <w:tcPr>
            <w:tcW w:w="3485"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50" w:lineRule="exact"/>
              <w:jc w:val="left"/>
              <w:rPr>
                <w:rFonts w:ascii="仿宋_GB2312" w:eastAsia="仿宋_GB2312" w:hAnsi="仿宋" w:cs="Times New Roman"/>
                <w:szCs w:val="21"/>
              </w:rPr>
            </w:pPr>
            <w:r w:rsidRPr="00970FD7">
              <w:rPr>
                <w:rFonts w:ascii="仿宋_GB2312" w:eastAsia="仿宋_GB2312" w:hAnsi="仿宋" w:cs="Times New Roman" w:hint="eastAsia"/>
                <w:szCs w:val="21"/>
              </w:rPr>
              <w:t>寻乌县长宁镇中山路118号</w:t>
            </w:r>
          </w:p>
        </w:tc>
      </w:tr>
      <w:tr w:rsidR="00970FD7" w:rsidRPr="00970FD7" w:rsidTr="00970FD7">
        <w:trPr>
          <w:trHeight w:val="20"/>
          <w:jc w:val="center"/>
        </w:trPr>
        <w:tc>
          <w:tcPr>
            <w:tcW w:w="551" w:type="dxa"/>
            <w:tcBorders>
              <w:top w:val="single" w:sz="4" w:space="0" w:color="auto"/>
              <w:left w:val="single" w:sz="4" w:space="0" w:color="auto"/>
              <w:bottom w:val="single" w:sz="4" w:space="0" w:color="auto"/>
              <w:right w:val="single" w:sz="4" w:space="0" w:color="auto"/>
            </w:tcBorders>
            <w:vAlign w:val="center"/>
          </w:tcPr>
          <w:p w:rsidR="00970FD7" w:rsidRPr="00970FD7" w:rsidRDefault="00970FD7" w:rsidP="00EA0545">
            <w:pPr>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65</w:t>
            </w:r>
          </w:p>
        </w:tc>
        <w:tc>
          <w:tcPr>
            <w:tcW w:w="1159" w:type="dxa"/>
            <w:vMerge/>
            <w:tcBorders>
              <w:left w:val="single" w:sz="4" w:space="0" w:color="auto"/>
              <w:right w:val="single" w:sz="4" w:space="0" w:color="auto"/>
            </w:tcBorders>
            <w:vAlign w:val="center"/>
            <w:hideMark/>
          </w:tcPr>
          <w:p w:rsidR="00970FD7" w:rsidRPr="00970FD7" w:rsidRDefault="00970FD7" w:rsidP="00970FD7">
            <w:pPr>
              <w:spacing w:line="260" w:lineRule="exact"/>
              <w:jc w:val="center"/>
              <w:rPr>
                <w:rFonts w:ascii="仿宋_GB2312" w:eastAsia="仿宋_GB2312" w:hAnsi="仿宋" w:cs="Times New Roman"/>
                <w:szCs w:val="21"/>
              </w:rPr>
            </w:pPr>
          </w:p>
        </w:tc>
        <w:tc>
          <w:tcPr>
            <w:tcW w:w="2025"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2137</w:t>
            </w:r>
          </w:p>
        </w:tc>
        <w:tc>
          <w:tcPr>
            <w:tcW w:w="1476"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石城县教育考试中心</w:t>
            </w:r>
          </w:p>
        </w:tc>
        <w:tc>
          <w:tcPr>
            <w:tcW w:w="1596"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0797-5700653</w:t>
            </w:r>
          </w:p>
        </w:tc>
        <w:tc>
          <w:tcPr>
            <w:tcW w:w="3485"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50" w:lineRule="exact"/>
              <w:jc w:val="left"/>
              <w:rPr>
                <w:rFonts w:ascii="仿宋_GB2312" w:eastAsia="仿宋_GB2312" w:hAnsi="仿宋" w:cs="Times New Roman"/>
                <w:szCs w:val="21"/>
              </w:rPr>
            </w:pPr>
            <w:r w:rsidRPr="00970FD7">
              <w:rPr>
                <w:rFonts w:ascii="仿宋_GB2312" w:eastAsia="仿宋_GB2312" w:hAnsi="仿宋" w:cs="Times New Roman" w:hint="eastAsia"/>
                <w:szCs w:val="21"/>
              </w:rPr>
              <w:t>石城</w:t>
            </w:r>
            <w:proofErr w:type="gramStart"/>
            <w:r w:rsidRPr="00970FD7">
              <w:rPr>
                <w:rFonts w:ascii="仿宋_GB2312" w:eastAsia="仿宋_GB2312" w:hAnsi="仿宋" w:cs="Times New Roman" w:hint="eastAsia"/>
                <w:szCs w:val="21"/>
              </w:rPr>
              <w:t>县琴江镇</w:t>
            </w:r>
            <w:proofErr w:type="gramEnd"/>
            <w:r w:rsidRPr="00970FD7">
              <w:rPr>
                <w:rFonts w:ascii="仿宋_GB2312" w:eastAsia="仿宋_GB2312" w:hAnsi="仿宋" w:cs="Times New Roman" w:hint="eastAsia"/>
                <w:szCs w:val="21"/>
              </w:rPr>
              <w:t>西华北路152号</w:t>
            </w:r>
            <w:proofErr w:type="gramStart"/>
            <w:r w:rsidRPr="00970FD7">
              <w:rPr>
                <w:rFonts w:ascii="仿宋_GB2312" w:eastAsia="仿宋_GB2312" w:hAnsi="仿宋" w:cs="Times New Roman" w:hint="eastAsia"/>
                <w:szCs w:val="21"/>
              </w:rPr>
              <w:t>教科体局</w:t>
            </w:r>
            <w:proofErr w:type="gramEnd"/>
            <w:r w:rsidRPr="00970FD7">
              <w:rPr>
                <w:rFonts w:ascii="仿宋_GB2312" w:eastAsia="仿宋_GB2312" w:hAnsi="仿宋" w:cs="Times New Roman" w:hint="eastAsia"/>
                <w:szCs w:val="21"/>
              </w:rPr>
              <w:t>二</w:t>
            </w:r>
            <w:proofErr w:type="gramStart"/>
            <w:r w:rsidRPr="00970FD7">
              <w:rPr>
                <w:rFonts w:ascii="仿宋_GB2312" w:eastAsia="仿宋_GB2312" w:hAnsi="仿宋" w:cs="Times New Roman" w:hint="eastAsia"/>
                <w:szCs w:val="21"/>
              </w:rPr>
              <w:t>楼教育</w:t>
            </w:r>
            <w:proofErr w:type="gramEnd"/>
            <w:r w:rsidRPr="00970FD7">
              <w:rPr>
                <w:rFonts w:ascii="仿宋_GB2312" w:eastAsia="仿宋_GB2312" w:hAnsi="仿宋" w:cs="Times New Roman" w:hint="eastAsia"/>
                <w:szCs w:val="21"/>
              </w:rPr>
              <w:t>考试中心</w:t>
            </w:r>
          </w:p>
        </w:tc>
      </w:tr>
      <w:tr w:rsidR="00970FD7" w:rsidRPr="00970FD7" w:rsidTr="00970FD7">
        <w:trPr>
          <w:trHeight w:val="20"/>
          <w:jc w:val="center"/>
        </w:trPr>
        <w:tc>
          <w:tcPr>
            <w:tcW w:w="551" w:type="dxa"/>
            <w:tcBorders>
              <w:top w:val="single" w:sz="4" w:space="0" w:color="auto"/>
              <w:left w:val="single" w:sz="4" w:space="0" w:color="auto"/>
              <w:bottom w:val="single" w:sz="4" w:space="0" w:color="auto"/>
              <w:right w:val="single" w:sz="4" w:space="0" w:color="auto"/>
            </w:tcBorders>
            <w:vAlign w:val="center"/>
          </w:tcPr>
          <w:p w:rsidR="00970FD7" w:rsidRPr="00970FD7" w:rsidRDefault="00970FD7" w:rsidP="00EA0545">
            <w:pPr>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65</w:t>
            </w:r>
          </w:p>
        </w:tc>
        <w:tc>
          <w:tcPr>
            <w:tcW w:w="1159" w:type="dxa"/>
            <w:vMerge/>
            <w:tcBorders>
              <w:left w:val="single" w:sz="4" w:space="0" w:color="auto"/>
              <w:right w:val="single" w:sz="4" w:space="0" w:color="auto"/>
            </w:tcBorders>
            <w:vAlign w:val="center"/>
            <w:hideMark/>
          </w:tcPr>
          <w:p w:rsidR="00970FD7" w:rsidRPr="00970FD7" w:rsidRDefault="00970FD7" w:rsidP="00970FD7">
            <w:pPr>
              <w:spacing w:line="260" w:lineRule="exact"/>
              <w:jc w:val="center"/>
              <w:rPr>
                <w:rFonts w:ascii="仿宋_GB2312" w:eastAsia="仿宋_GB2312" w:hAnsi="仿宋" w:cs="Times New Roman"/>
                <w:szCs w:val="21"/>
              </w:rPr>
            </w:pPr>
          </w:p>
        </w:tc>
        <w:tc>
          <w:tcPr>
            <w:tcW w:w="2025"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2134</w:t>
            </w:r>
          </w:p>
        </w:tc>
        <w:tc>
          <w:tcPr>
            <w:tcW w:w="1476"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瑞金市教育考试中心</w:t>
            </w:r>
          </w:p>
        </w:tc>
        <w:tc>
          <w:tcPr>
            <w:tcW w:w="1596"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0797-2509986</w:t>
            </w:r>
          </w:p>
        </w:tc>
        <w:tc>
          <w:tcPr>
            <w:tcW w:w="3485"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50" w:lineRule="exact"/>
              <w:rPr>
                <w:rFonts w:ascii="仿宋_GB2312" w:eastAsia="仿宋_GB2312" w:hAnsi="仿宋" w:cs="Times New Roman"/>
                <w:szCs w:val="21"/>
              </w:rPr>
            </w:pPr>
            <w:r w:rsidRPr="00970FD7">
              <w:rPr>
                <w:rFonts w:ascii="仿宋_GB2312" w:eastAsia="仿宋_GB2312" w:hAnsi="仿宋" w:cs="Times New Roman" w:hint="eastAsia"/>
                <w:szCs w:val="21"/>
              </w:rPr>
              <w:t>瑞金市</w:t>
            </w:r>
            <w:proofErr w:type="gramStart"/>
            <w:r w:rsidRPr="00970FD7">
              <w:rPr>
                <w:rFonts w:ascii="仿宋_GB2312" w:eastAsia="仿宋_GB2312" w:hAnsi="仿宋" w:cs="Times New Roman" w:hint="eastAsia"/>
                <w:szCs w:val="21"/>
              </w:rPr>
              <w:t>象</w:t>
            </w:r>
            <w:proofErr w:type="gramEnd"/>
            <w:r w:rsidRPr="00970FD7">
              <w:rPr>
                <w:rFonts w:ascii="仿宋_GB2312" w:eastAsia="仿宋_GB2312" w:hAnsi="仿宋" w:cs="Times New Roman" w:hint="eastAsia"/>
                <w:szCs w:val="21"/>
              </w:rPr>
              <w:t>湖</w:t>
            </w:r>
            <w:proofErr w:type="gramStart"/>
            <w:r w:rsidRPr="00970FD7">
              <w:rPr>
                <w:rFonts w:ascii="仿宋_GB2312" w:eastAsia="仿宋_GB2312" w:hAnsi="仿宋" w:cs="Times New Roman" w:hint="eastAsia"/>
                <w:szCs w:val="21"/>
              </w:rPr>
              <w:t>镇华塘路</w:t>
            </w:r>
            <w:proofErr w:type="gramEnd"/>
            <w:r w:rsidRPr="00970FD7">
              <w:rPr>
                <w:rFonts w:ascii="仿宋_GB2312" w:eastAsia="仿宋_GB2312" w:hAnsi="仿宋" w:cs="Times New Roman" w:hint="eastAsia"/>
                <w:szCs w:val="21"/>
              </w:rPr>
              <w:t>6号</w:t>
            </w:r>
          </w:p>
        </w:tc>
      </w:tr>
      <w:tr w:rsidR="00970FD7" w:rsidRPr="00970FD7" w:rsidTr="00970FD7">
        <w:trPr>
          <w:trHeight w:val="20"/>
          <w:jc w:val="center"/>
        </w:trPr>
        <w:tc>
          <w:tcPr>
            <w:tcW w:w="551" w:type="dxa"/>
            <w:tcBorders>
              <w:top w:val="single" w:sz="4" w:space="0" w:color="auto"/>
              <w:left w:val="single" w:sz="4" w:space="0" w:color="auto"/>
              <w:bottom w:val="single" w:sz="4" w:space="0" w:color="auto"/>
              <w:right w:val="single" w:sz="4" w:space="0" w:color="auto"/>
            </w:tcBorders>
            <w:vAlign w:val="center"/>
          </w:tcPr>
          <w:p w:rsidR="00970FD7" w:rsidRPr="00970FD7" w:rsidRDefault="00970FD7" w:rsidP="00EA0545">
            <w:pPr>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66</w:t>
            </w:r>
          </w:p>
        </w:tc>
        <w:tc>
          <w:tcPr>
            <w:tcW w:w="1159" w:type="dxa"/>
            <w:vMerge/>
            <w:tcBorders>
              <w:left w:val="single" w:sz="4" w:space="0" w:color="auto"/>
              <w:right w:val="single" w:sz="4" w:space="0" w:color="auto"/>
            </w:tcBorders>
            <w:vAlign w:val="center"/>
            <w:hideMark/>
          </w:tcPr>
          <w:p w:rsidR="00970FD7" w:rsidRPr="00970FD7" w:rsidRDefault="00970FD7" w:rsidP="00970FD7">
            <w:pPr>
              <w:widowControl/>
              <w:jc w:val="center"/>
              <w:rPr>
                <w:rFonts w:ascii="仿宋_GB2312" w:eastAsia="仿宋_GB2312" w:hAnsi="仿宋" w:cs="Times New Roman"/>
                <w:szCs w:val="21"/>
              </w:rPr>
            </w:pPr>
          </w:p>
        </w:tc>
        <w:tc>
          <w:tcPr>
            <w:tcW w:w="2025"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2192</w:t>
            </w:r>
          </w:p>
          <w:p w:rsidR="00970FD7" w:rsidRPr="00970FD7" w:rsidRDefault="00970FD7"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（含原高校代码2172）</w:t>
            </w:r>
          </w:p>
        </w:tc>
        <w:tc>
          <w:tcPr>
            <w:tcW w:w="1476"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江西理工大学</w:t>
            </w:r>
          </w:p>
        </w:tc>
        <w:tc>
          <w:tcPr>
            <w:tcW w:w="1596"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0797-8312113</w:t>
            </w:r>
          </w:p>
        </w:tc>
        <w:tc>
          <w:tcPr>
            <w:tcW w:w="3485"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50" w:lineRule="exact"/>
              <w:rPr>
                <w:rFonts w:ascii="仿宋_GB2312" w:eastAsia="仿宋_GB2312" w:hAnsi="仿宋" w:cs="Times New Roman"/>
                <w:szCs w:val="21"/>
              </w:rPr>
            </w:pPr>
            <w:r w:rsidRPr="00970FD7">
              <w:rPr>
                <w:rFonts w:ascii="仿宋_GB2312" w:eastAsia="仿宋_GB2312" w:hAnsi="仿宋" w:cs="Times New Roman" w:hint="eastAsia"/>
                <w:szCs w:val="21"/>
              </w:rPr>
              <w:t>赣州市</w:t>
            </w:r>
            <w:proofErr w:type="gramStart"/>
            <w:r w:rsidRPr="00970FD7">
              <w:rPr>
                <w:rFonts w:ascii="仿宋_GB2312" w:eastAsia="仿宋_GB2312" w:hAnsi="仿宋" w:cs="Times New Roman" w:hint="eastAsia"/>
                <w:szCs w:val="21"/>
              </w:rPr>
              <w:t>章贡区</w:t>
            </w:r>
            <w:proofErr w:type="gramEnd"/>
            <w:r w:rsidRPr="00970FD7">
              <w:rPr>
                <w:rFonts w:ascii="仿宋_GB2312" w:eastAsia="仿宋_GB2312" w:hAnsi="仿宋" w:cs="Times New Roman" w:hint="eastAsia"/>
                <w:szCs w:val="21"/>
              </w:rPr>
              <w:t>红旗大道86号</w:t>
            </w:r>
            <w:proofErr w:type="gramStart"/>
            <w:r w:rsidRPr="00970FD7">
              <w:rPr>
                <w:rFonts w:ascii="仿宋_GB2312" w:eastAsia="仿宋_GB2312" w:hAnsi="仿宋" w:cs="Times New Roman" w:hint="eastAsia"/>
                <w:szCs w:val="21"/>
              </w:rPr>
              <w:t>信息楼</w:t>
            </w:r>
            <w:proofErr w:type="gramEnd"/>
            <w:r w:rsidRPr="00970FD7">
              <w:rPr>
                <w:rFonts w:ascii="仿宋_GB2312" w:eastAsia="仿宋_GB2312" w:hAnsi="仿宋" w:cs="Times New Roman" w:hint="eastAsia"/>
                <w:szCs w:val="21"/>
              </w:rPr>
              <w:t>S210室</w:t>
            </w:r>
          </w:p>
        </w:tc>
      </w:tr>
      <w:tr w:rsidR="00970FD7" w:rsidRPr="00970FD7" w:rsidTr="00970FD7">
        <w:trPr>
          <w:trHeight w:val="20"/>
          <w:jc w:val="center"/>
        </w:trPr>
        <w:tc>
          <w:tcPr>
            <w:tcW w:w="551" w:type="dxa"/>
            <w:tcBorders>
              <w:top w:val="single" w:sz="4" w:space="0" w:color="auto"/>
              <w:left w:val="single" w:sz="4" w:space="0" w:color="auto"/>
              <w:bottom w:val="single" w:sz="4" w:space="0" w:color="auto"/>
              <w:right w:val="single" w:sz="4" w:space="0" w:color="auto"/>
            </w:tcBorders>
            <w:vAlign w:val="center"/>
          </w:tcPr>
          <w:p w:rsidR="00970FD7" w:rsidRPr="00970FD7" w:rsidRDefault="00970FD7" w:rsidP="00EA0545">
            <w:pPr>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67</w:t>
            </w:r>
          </w:p>
        </w:tc>
        <w:tc>
          <w:tcPr>
            <w:tcW w:w="1159" w:type="dxa"/>
            <w:vMerge/>
            <w:tcBorders>
              <w:left w:val="single" w:sz="4" w:space="0" w:color="auto"/>
              <w:bottom w:val="single" w:sz="4" w:space="0" w:color="auto"/>
              <w:right w:val="single" w:sz="4" w:space="0" w:color="auto"/>
            </w:tcBorders>
            <w:vAlign w:val="center"/>
            <w:hideMark/>
          </w:tcPr>
          <w:p w:rsidR="00970FD7" w:rsidRPr="00970FD7" w:rsidRDefault="00970FD7" w:rsidP="00970FD7">
            <w:pPr>
              <w:widowControl/>
              <w:jc w:val="center"/>
              <w:rPr>
                <w:rFonts w:ascii="仿宋_GB2312" w:eastAsia="仿宋_GB2312" w:hAnsi="仿宋" w:cs="Times New Roman"/>
                <w:szCs w:val="21"/>
              </w:rPr>
            </w:pPr>
          </w:p>
        </w:tc>
        <w:tc>
          <w:tcPr>
            <w:tcW w:w="2025"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widowControl/>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2191</w:t>
            </w:r>
          </w:p>
          <w:p w:rsidR="00970FD7" w:rsidRPr="00970FD7" w:rsidRDefault="00970FD7" w:rsidP="00EA0545">
            <w:pPr>
              <w:widowControl/>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（含原高校代码2167、2169）</w:t>
            </w:r>
          </w:p>
        </w:tc>
        <w:tc>
          <w:tcPr>
            <w:tcW w:w="1476"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widowControl/>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赣州师范高等</w:t>
            </w:r>
          </w:p>
          <w:p w:rsidR="00970FD7" w:rsidRPr="00970FD7" w:rsidRDefault="00970FD7" w:rsidP="00EA0545">
            <w:pPr>
              <w:widowControl/>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专科学校</w:t>
            </w:r>
          </w:p>
        </w:tc>
        <w:tc>
          <w:tcPr>
            <w:tcW w:w="1596"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widowControl/>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0797-8363278</w:t>
            </w:r>
          </w:p>
        </w:tc>
        <w:tc>
          <w:tcPr>
            <w:tcW w:w="3485"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widowControl/>
              <w:spacing w:line="250" w:lineRule="exact"/>
              <w:jc w:val="left"/>
              <w:rPr>
                <w:rFonts w:ascii="仿宋_GB2312" w:eastAsia="仿宋_GB2312" w:hAnsi="仿宋" w:cs="Times New Roman"/>
                <w:szCs w:val="21"/>
              </w:rPr>
            </w:pPr>
            <w:proofErr w:type="gramStart"/>
            <w:r w:rsidRPr="00970FD7">
              <w:rPr>
                <w:rFonts w:ascii="仿宋_GB2312" w:eastAsia="仿宋_GB2312" w:hAnsi="仿宋" w:cs="Times New Roman" w:hint="eastAsia"/>
                <w:szCs w:val="21"/>
              </w:rPr>
              <w:t>赣州市蓉江</w:t>
            </w:r>
            <w:proofErr w:type="gramEnd"/>
            <w:r w:rsidRPr="00970FD7">
              <w:rPr>
                <w:rFonts w:ascii="仿宋_GB2312" w:eastAsia="仿宋_GB2312" w:hAnsi="仿宋" w:cs="Times New Roman" w:hint="eastAsia"/>
                <w:szCs w:val="21"/>
              </w:rPr>
              <w:t>新区开发区路35号</w:t>
            </w:r>
          </w:p>
        </w:tc>
      </w:tr>
      <w:tr w:rsidR="00EA0545" w:rsidRPr="00970FD7" w:rsidTr="00970FD7">
        <w:trPr>
          <w:trHeight w:val="20"/>
          <w:jc w:val="center"/>
        </w:trPr>
        <w:tc>
          <w:tcPr>
            <w:tcW w:w="551" w:type="dxa"/>
            <w:tcBorders>
              <w:top w:val="single" w:sz="4" w:space="0" w:color="auto"/>
              <w:left w:val="single" w:sz="4" w:space="0" w:color="auto"/>
              <w:bottom w:val="single" w:sz="4" w:space="0" w:color="auto"/>
              <w:right w:val="single" w:sz="4" w:space="0" w:color="auto"/>
            </w:tcBorders>
            <w:vAlign w:val="center"/>
          </w:tcPr>
          <w:p w:rsidR="00EA0545" w:rsidRPr="00970FD7" w:rsidRDefault="00EA0545" w:rsidP="00EA0545">
            <w:pPr>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68</w:t>
            </w:r>
          </w:p>
        </w:tc>
        <w:tc>
          <w:tcPr>
            <w:tcW w:w="1159" w:type="dxa"/>
            <w:vMerge w:val="restart"/>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970FD7">
            <w:pPr>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宜春市</w:t>
            </w:r>
          </w:p>
        </w:tc>
        <w:tc>
          <w:tcPr>
            <w:tcW w:w="202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2201</w:t>
            </w:r>
          </w:p>
        </w:tc>
        <w:tc>
          <w:tcPr>
            <w:tcW w:w="147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袁州区教育考试中心</w:t>
            </w:r>
          </w:p>
        </w:tc>
        <w:tc>
          <w:tcPr>
            <w:tcW w:w="159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0795-7028790</w:t>
            </w:r>
          </w:p>
        </w:tc>
        <w:tc>
          <w:tcPr>
            <w:tcW w:w="348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spacing w:line="250" w:lineRule="exact"/>
              <w:jc w:val="left"/>
              <w:rPr>
                <w:rFonts w:ascii="仿宋_GB2312" w:eastAsia="仿宋_GB2312" w:hAnsi="仿宋" w:cs="Times New Roman"/>
                <w:szCs w:val="21"/>
              </w:rPr>
            </w:pPr>
            <w:r w:rsidRPr="00970FD7">
              <w:rPr>
                <w:rFonts w:ascii="仿宋_GB2312" w:eastAsia="仿宋_GB2312" w:hAnsi="仿宋" w:cs="Times New Roman" w:hint="eastAsia"/>
                <w:szCs w:val="21"/>
              </w:rPr>
              <w:t>袁州区政府袁州大厦东楼802室</w:t>
            </w:r>
          </w:p>
        </w:tc>
      </w:tr>
      <w:tr w:rsidR="00EA0545" w:rsidRPr="00970FD7" w:rsidTr="00970FD7">
        <w:trPr>
          <w:trHeight w:val="20"/>
          <w:jc w:val="center"/>
        </w:trPr>
        <w:tc>
          <w:tcPr>
            <w:tcW w:w="551" w:type="dxa"/>
            <w:tcBorders>
              <w:top w:val="single" w:sz="4" w:space="0" w:color="auto"/>
              <w:left w:val="single" w:sz="4" w:space="0" w:color="auto"/>
              <w:bottom w:val="single" w:sz="4" w:space="0" w:color="auto"/>
              <w:right w:val="single" w:sz="4" w:space="0" w:color="auto"/>
            </w:tcBorders>
            <w:vAlign w:val="center"/>
          </w:tcPr>
          <w:p w:rsidR="00EA0545" w:rsidRPr="00970FD7" w:rsidRDefault="00EA0545" w:rsidP="00EA0545">
            <w:pPr>
              <w:spacing w:line="260" w:lineRule="exact"/>
              <w:rPr>
                <w:rFonts w:ascii="仿宋_GB2312" w:eastAsia="仿宋_GB2312" w:hAnsi="仿宋" w:cs="Times New Roman"/>
                <w:szCs w:val="21"/>
              </w:rPr>
            </w:pPr>
            <w:r w:rsidRPr="00970FD7">
              <w:rPr>
                <w:rFonts w:ascii="仿宋_GB2312" w:eastAsia="仿宋_GB2312" w:hAnsi="仿宋" w:cs="Times New Roman" w:hint="eastAsia"/>
                <w:szCs w:val="21"/>
              </w:rPr>
              <w:t>69</w:t>
            </w:r>
          </w:p>
        </w:tc>
        <w:tc>
          <w:tcPr>
            <w:tcW w:w="1159" w:type="dxa"/>
            <w:vMerge/>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970FD7">
            <w:pPr>
              <w:widowControl/>
              <w:jc w:val="center"/>
              <w:rPr>
                <w:rFonts w:ascii="仿宋_GB2312" w:eastAsia="仿宋_GB2312" w:hAnsi="仿宋" w:cs="Times New Roman"/>
                <w:szCs w:val="21"/>
              </w:rPr>
            </w:pPr>
          </w:p>
        </w:tc>
        <w:tc>
          <w:tcPr>
            <w:tcW w:w="202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2202</w:t>
            </w:r>
          </w:p>
        </w:tc>
        <w:tc>
          <w:tcPr>
            <w:tcW w:w="147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丰城市教育考试中心</w:t>
            </w:r>
          </w:p>
        </w:tc>
        <w:tc>
          <w:tcPr>
            <w:tcW w:w="159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0795-6609213</w:t>
            </w:r>
          </w:p>
          <w:p w:rsidR="00EA0545" w:rsidRPr="00970FD7" w:rsidRDefault="00EA0545"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6609212</w:t>
            </w:r>
          </w:p>
        </w:tc>
        <w:tc>
          <w:tcPr>
            <w:tcW w:w="348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spacing w:line="250" w:lineRule="exact"/>
              <w:jc w:val="left"/>
              <w:rPr>
                <w:rFonts w:ascii="仿宋_GB2312" w:eastAsia="仿宋_GB2312" w:hAnsi="仿宋" w:cs="Times New Roman"/>
                <w:szCs w:val="21"/>
              </w:rPr>
            </w:pPr>
            <w:r w:rsidRPr="00970FD7">
              <w:rPr>
                <w:rFonts w:ascii="仿宋_GB2312" w:eastAsia="仿宋_GB2312" w:hAnsi="仿宋" w:cs="Times New Roman" w:hint="eastAsia"/>
                <w:szCs w:val="21"/>
              </w:rPr>
              <w:t>丰城市新城</w:t>
            </w:r>
            <w:proofErr w:type="gramStart"/>
            <w:r w:rsidRPr="00970FD7">
              <w:rPr>
                <w:rFonts w:ascii="仿宋_GB2312" w:eastAsia="仿宋_GB2312" w:hAnsi="仿宋" w:cs="Times New Roman" w:hint="eastAsia"/>
                <w:szCs w:val="21"/>
              </w:rPr>
              <w:t>区府佑路666号</w:t>
            </w:r>
            <w:proofErr w:type="gramEnd"/>
            <w:r w:rsidRPr="00970FD7">
              <w:rPr>
                <w:rFonts w:ascii="仿宋_GB2312" w:eastAsia="仿宋_GB2312" w:hAnsi="仿宋" w:cs="Times New Roman" w:hint="eastAsia"/>
                <w:szCs w:val="21"/>
              </w:rPr>
              <w:t>(</w:t>
            </w:r>
            <w:proofErr w:type="gramStart"/>
            <w:r w:rsidRPr="00970FD7">
              <w:rPr>
                <w:rFonts w:ascii="仿宋_GB2312" w:eastAsia="仿宋_GB2312" w:hAnsi="仿宋" w:cs="Times New Roman" w:hint="eastAsia"/>
                <w:szCs w:val="21"/>
              </w:rPr>
              <w:t>教体局</w:t>
            </w:r>
            <w:proofErr w:type="gramEnd"/>
            <w:r w:rsidRPr="00970FD7">
              <w:rPr>
                <w:rFonts w:ascii="仿宋_GB2312" w:eastAsia="仿宋_GB2312" w:hAnsi="仿宋" w:cs="Times New Roman" w:hint="eastAsia"/>
                <w:szCs w:val="21"/>
              </w:rPr>
              <w:t>党群服务中心一楼大厅)</w:t>
            </w:r>
          </w:p>
        </w:tc>
      </w:tr>
      <w:tr w:rsidR="00EA0545" w:rsidRPr="00970FD7" w:rsidTr="00970FD7">
        <w:trPr>
          <w:trHeight w:val="20"/>
          <w:jc w:val="center"/>
        </w:trPr>
        <w:tc>
          <w:tcPr>
            <w:tcW w:w="551" w:type="dxa"/>
            <w:tcBorders>
              <w:top w:val="single" w:sz="4" w:space="0" w:color="auto"/>
              <w:left w:val="single" w:sz="4" w:space="0" w:color="auto"/>
              <w:bottom w:val="single" w:sz="4" w:space="0" w:color="auto"/>
              <w:right w:val="single" w:sz="4" w:space="0" w:color="auto"/>
            </w:tcBorders>
            <w:vAlign w:val="center"/>
          </w:tcPr>
          <w:p w:rsidR="00EA0545" w:rsidRPr="00970FD7" w:rsidRDefault="00EA0545" w:rsidP="00EA0545">
            <w:pPr>
              <w:spacing w:line="260" w:lineRule="exact"/>
              <w:rPr>
                <w:rFonts w:ascii="仿宋_GB2312" w:eastAsia="仿宋_GB2312" w:hAnsi="仿宋" w:cs="Times New Roman"/>
                <w:szCs w:val="21"/>
              </w:rPr>
            </w:pPr>
            <w:r w:rsidRPr="00970FD7">
              <w:rPr>
                <w:rFonts w:ascii="仿宋_GB2312" w:eastAsia="仿宋_GB2312" w:hAnsi="仿宋" w:cs="Times New Roman" w:hint="eastAsia"/>
                <w:szCs w:val="21"/>
              </w:rPr>
              <w:t>70</w:t>
            </w:r>
          </w:p>
        </w:tc>
        <w:tc>
          <w:tcPr>
            <w:tcW w:w="1159" w:type="dxa"/>
            <w:vMerge/>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970FD7">
            <w:pPr>
              <w:widowControl/>
              <w:jc w:val="center"/>
              <w:rPr>
                <w:rFonts w:ascii="仿宋_GB2312" w:eastAsia="仿宋_GB2312" w:hAnsi="仿宋" w:cs="Times New Roman"/>
                <w:szCs w:val="21"/>
              </w:rPr>
            </w:pPr>
          </w:p>
        </w:tc>
        <w:tc>
          <w:tcPr>
            <w:tcW w:w="202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2232</w:t>
            </w:r>
          </w:p>
        </w:tc>
        <w:tc>
          <w:tcPr>
            <w:tcW w:w="147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靖安县</w:t>
            </w:r>
            <w:proofErr w:type="gramStart"/>
            <w:r w:rsidRPr="00970FD7">
              <w:rPr>
                <w:rFonts w:ascii="仿宋_GB2312" w:eastAsia="仿宋_GB2312" w:hAnsi="仿宋" w:cs="Times New Roman" w:hint="eastAsia"/>
                <w:szCs w:val="21"/>
              </w:rPr>
              <w:t>招考办</w:t>
            </w:r>
            <w:proofErr w:type="gramEnd"/>
          </w:p>
        </w:tc>
        <w:tc>
          <w:tcPr>
            <w:tcW w:w="159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0795-4662638</w:t>
            </w:r>
          </w:p>
        </w:tc>
        <w:tc>
          <w:tcPr>
            <w:tcW w:w="348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spacing w:line="250" w:lineRule="exact"/>
              <w:jc w:val="left"/>
              <w:rPr>
                <w:rFonts w:ascii="仿宋_GB2312" w:eastAsia="仿宋_GB2312" w:hAnsi="仿宋" w:cs="Times New Roman"/>
                <w:szCs w:val="21"/>
              </w:rPr>
            </w:pPr>
            <w:r w:rsidRPr="00970FD7">
              <w:rPr>
                <w:rFonts w:ascii="仿宋_GB2312" w:eastAsia="仿宋_GB2312" w:hAnsi="仿宋" w:cs="Times New Roman" w:hint="eastAsia"/>
                <w:szCs w:val="21"/>
              </w:rPr>
              <w:t>靖安县双溪</w:t>
            </w:r>
            <w:proofErr w:type="gramStart"/>
            <w:r w:rsidRPr="00970FD7">
              <w:rPr>
                <w:rFonts w:ascii="仿宋_GB2312" w:eastAsia="仿宋_GB2312" w:hAnsi="仿宋" w:cs="Times New Roman" w:hint="eastAsia"/>
                <w:szCs w:val="21"/>
              </w:rPr>
              <w:t>潦</w:t>
            </w:r>
            <w:proofErr w:type="gramEnd"/>
            <w:r w:rsidRPr="00970FD7">
              <w:rPr>
                <w:rFonts w:ascii="仿宋_GB2312" w:eastAsia="仿宋_GB2312" w:hAnsi="仿宋" w:cs="Times New Roman" w:hint="eastAsia"/>
                <w:szCs w:val="21"/>
              </w:rPr>
              <w:t>河北路8号（</w:t>
            </w:r>
            <w:proofErr w:type="gramStart"/>
            <w:r w:rsidRPr="00970FD7">
              <w:rPr>
                <w:rFonts w:ascii="仿宋_GB2312" w:eastAsia="仿宋_GB2312" w:hAnsi="仿宋" w:cs="Times New Roman" w:hint="eastAsia"/>
                <w:szCs w:val="21"/>
              </w:rPr>
              <w:t>靖安县教体局</w:t>
            </w:r>
            <w:proofErr w:type="gramEnd"/>
            <w:r w:rsidRPr="00970FD7">
              <w:rPr>
                <w:rFonts w:ascii="仿宋_GB2312" w:eastAsia="仿宋_GB2312" w:hAnsi="仿宋" w:cs="Times New Roman" w:hint="eastAsia"/>
                <w:szCs w:val="21"/>
              </w:rPr>
              <w:t>）</w:t>
            </w:r>
          </w:p>
        </w:tc>
      </w:tr>
      <w:tr w:rsidR="00EA0545" w:rsidRPr="00970FD7" w:rsidTr="00970FD7">
        <w:trPr>
          <w:trHeight w:val="20"/>
          <w:jc w:val="center"/>
        </w:trPr>
        <w:tc>
          <w:tcPr>
            <w:tcW w:w="551" w:type="dxa"/>
            <w:tcBorders>
              <w:top w:val="single" w:sz="4" w:space="0" w:color="auto"/>
              <w:left w:val="single" w:sz="4" w:space="0" w:color="auto"/>
              <w:bottom w:val="single" w:sz="4" w:space="0" w:color="auto"/>
              <w:right w:val="single" w:sz="4" w:space="0" w:color="auto"/>
            </w:tcBorders>
            <w:vAlign w:val="center"/>
          </w:tcPr>
          <w:p w:rsidR="00EA0545" w:rsidRPr="00970FD7" w:rsidRDefault="00EA0545" w:rsidP="00EA0545">
            <w:pPr>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71</w:t>
            </w:r>
          </w:p>
        </w:tc>
        <w:tc>
          <w:tcPr>
            <w:tcW w:w="1159" w:type="dxa"/>
            <w:vMerge/>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970FD7">
            <w:pPr>
              <w:widowControl/>
              <w:jc w:val="center"/>
              <w:rPr>
                <w:rFonts w:ascii="仿宋_GB2312" w:eastAsia="仿宋_GB2312" w:hAnsi="仿宋" w:cs="Times New Roman"/>
                <w:szCs w:val="21"/>
              </w:rPr>
            </w:pPr>
          </w:p>
        </w:tc>
        <w:tc>
          <w:tcPr>
            <w:tcW w:w="202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2227</w:t>
            </w:r>
          </w:p>
        </w:tc>
        <w:tc>
          <w:tcPr>
            <w:tcW w:w="147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万载县</w:t>
            </w:r>
            <w:proofErr w:type="gramStart"/>
            <w:r w:rsidRPr="00970FD7">
              <w:rPr>
                <w:rFonts w:ascii="仿宋_GB2312" w:eastAsia="仿宋_GB2312" w:hAnsi="仿宋" w:cs="Times New Roman" w:hint="eastAsia"/>
                <w:szCs w:val="21"/>
              </w:rPr>
              <w:t>招考办</w:t>
            </w:r>
            <w:proofErr w:type="gramEnd"/>
          </w:p>
        </w:tc>
        <w:tc>
          <w:tcPr>
            <w:tcW w:w="159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0795-8821184</w:t>
            </w:r>
          </w:p>
        </w:tc>
        <w:tc>
          <w:tcPr>
            <w:tcW w:w="348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spacing w:line="250" w:lineRule="exact"/>
              <w:jc w:val="left"/>
              <w:rPr>
                <w:rFonts w:ascii="仿宋_GB2312" w:eastAsia="仿宋_GB2312" w:hAnsi="仿宋" w:cs="Times New Roman"/>
                <w:szCs w:val="21"/>
              </w:rPr>
            </w:pPr>
            <w:r w:rsidRPr="00970FD7">
              <w:rPr>
                <w:rFonts w:ascii="仿宋_GB2312" w:eastAsia="仿宋_GB2312" w:hAnsi="仿宋" w:cs="Times New Roman" w:hint="eastAsia"/>
                <w:szCs w:val="21"/>
              </w:rPr>
              <w:t>万载县康乐</w:t>
            </w:r>
            <w:proofErr w:type="gramStart"/>
            <w:r w:rsidRPr="00970FD7">
              <w:rPr>
                <w:rFonts w:ascii="仿宋_GB2312" w:eastAsia="仿宋_GB2312" w:hAnsi="仿宋" w:cs="Times New Roman" w:hint="eastAsia"/>
                <w:szCs w:val="21"/>
              </w:rPr>
              <w:t>街道阳乐大道</w:t>
            </w:r>
            <w:proofErr w:type="gramEnd"/>
            <w:r w:rsidRPr="00970FD7">
              <w:rPr>
                <w:rFonts w:ascii="仿宋_GB2312" w:eastAsia="仿宋_GB2312" w:hAnsi="仿宋" w:cs="Times New Roman" w:hint="eastAsia"/>
                <w:szCs w:val="21"/>
              </w:rPr>
              <w:t>3号</w:t>
            </w:r>
          </w:p>
          <w:p w:rsidR="00EA0545" w:rsidRPr="00970FD7" w:rsidRDefault="00EA0545" w:rsidP="00EA0545">
            <w:pPr>
              <w:spacing w:line="250" w:lineRule="exact"/>
              <w:jc w:val="left"/>
              <w:rPr>
                <w:rFonts w:ascii="仿宋_GB2312" w:eastAsia="仿宋_GB2312" w:hAnsi="仿宋" w:cs="Times New Roman"/>
                <w:szCs w:val="21"/>
              </w:rPr>
            </w:pPr>
            <w:r w:rsidRPr="00970FD7">
              <w:rPr>
                <w:rFonts w:ascii="仿宋_GB2312" w:eastAsia="仿宋_GB2312" w:hAnsi="仿宋" w:cs="Times New Roman" w:hint="eastAsia"/>
                <w:szCs w:val="21"/>
              </w:rPr>
              <w:t>（万载</w:t>
            </w:r>
            <w:proofErr w:type="gramStart"/>
            <w:r w:rsidRPr="00970FD7">
              <w:rPr>
                <w:rFonts w:ascii="仿宋_GB2312" w:eastAsia="仿宋_GB2312" w:hAnsi="仿宋" w:cs="Times New Roman" w:hint="eastAsia"/>
                <w:szCs w:val="21"/>
              </w:rPr>
              <w:t>县教体局</w:t>
            </w:r>
            <w:proofErr w:type="gramEnd"/>
            <w:r w:rsidRPr="00970FD7">
              <w:rPr>
                <w:rFonts w:ascii="仿宋_GB2312" w:eastAsia="仿宋_GB2312" w:hAnsi="仿宋" w:cs="Times New Roman" w:hint="eastAsia"/>
                <w:szCs w:val="21"/>
              </w:rPr>
              <w:t>）</w:t>
            </w:r>
          </w:p>
        </w:tc>
      </w:tr>
      <w:tr w:rsidR="00EA0545" w:rsidRPr="00970FD7" w:rsidTr="00970FD7">
        <w:trPr>
          <w:trHeight w:val="20"/>
          <w:jc w:val="center"/>
        </w:trPr>
        <w:tc>
          <w:tcPr>
            <w:tcW w:w="551" w:type="dxa"/>
            <w:tcBorders>
              <w:top w:val="single" w:sz="4" w:space="0" w:color="auto"/>
              <w:left w:val="single" w:sz="4" w:space="0" w:color="auto"/>
              <w:bottom w:val="single" w:sz="4" w:space="0" w:color="auto"/>
              <w:right w:val="single" w:sz="4" w:space="0" w:color="auto"/>
            </w:tcBorders>
            <w:vAlign w:val="center"/>
          </w:tcPr>
          <w:p w:rsidR="00EA0545" w:rsidRPr="00970FD7" w:rsidRDefault="00EA0545" w:rsidP="00EA0545">
            <w:pPr>
              <w:spacing w:line="260" w:lineRule="exact"/>
              <w:rPr>
                <w:rFonts w:ascii="仿宋_GB2312" w:eastAsia="仿宋_GB2312" w:hAnsi="仿宋" w:cs="Times New Roman"/>
                <w:szCs w:val="21"/>
              </w:rPr>
            </w:pPr>
            <w:r w:rsidRPr="00970FD7">
              <w:rPr>
                <w:rFonts w:ascii="仿宋_GB2312" w:eastAsia="仿宋_GB2312" w:hAnsi="仿宋" w:cs="Times New Roman" w:hint="eastAsia"/>
                <w:szCs w:val="21"/>
              </w:rPr>
              <w:t>72</w:t>
            </w:r>
          </w:p>
        </w:tc>
        <w:tc>
          <w:tcPr>
            <w:tcW w:w="1159" w:type="dxa"/>
            <w:vMerge/>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970FD7">
            <w:pPr>
              <w:widowControl/>
              <w:jc w:val="center"/>
              <w:rPr>
                <w:rFonts w:ascii="仿宋_GB2312" w:eastAsia="仿宋_GB2312" w:hAnsi="仿宋" w:cs="Times New Roman"/>
                <w:szCs w:val="21"/>
              </w:rPr>
            </w:pPr>
          </w:p>
        </w:tc>
        <w:tc>
          <w:tcPr>
            <w:tcW w:w="202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2233</w:t>
            </w:r>
          </w:p>
        </w:tc>
        <w:tc>
          <w:tcPr>
            <w:tcW w:w="147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铜鼓县</w:t>
            </w:r>
            <w:proofErr w:type="gramStart"/>
            <w:r w:rsidRPr="00970FD7">
              <w:rPr>
                <w:rFonts w:ascii="仿宋_GB2312" w:eastAsia="仿宋_GB2312" w:hAnsi="仿宋" w:cs="Times New Roman" w:hint="eastAsia"/>
                <w:szCs w:val="21"/>
              </w:rPr>
              <w:t>招考办</w:t>
            </w:r>
            <w:proofErr w:type="gramEnd"/>
          </w:p>
        </w:tc>
        <w:tc>
          <w:tcPr>
            <w:tcW w:w="159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0795—8724680</w:t>
            </w:r>
          </w:p>
        </w:tc>
        <w:tc>
          <w:tcPr>
            <w:tcW w:w="348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spacing w:line="250" w:lineRule="exact"/>
              <w:jc w:val="left"/>
              <w:rPr>
                <w:rFonts w:ascii="仿宋_GB2312" w:eastAsia="仿宋_GB2312" w:hAnsi="仿宋" w:cs="Times New Roman"/>
                <w:szCs w:val="21"/>
              </w:rPr>
            </w:pPr>
            <w:r w:rsidRPr="00970FD7">
              <w:rPr>
                <w:rFonts w:ascii="仿宋_GB2312" w:eastAsia="仿宋_GB2312" w:hAnsi="仿宋" w:cs="Times New Roman" w:hint="eastAsia"/>
                <w:szCs w:val="21"/>
              </w:rPr>
              <w:t>铜鼓县定江西路行政服务大楼1116室</w:t>
            </w:r>
          </w:p>
        </w:tc>
      </w:tr>
      <w:tr w:rsidR="00EA0545" w:rsidRPr="00970FD7" w:rsidTr="00970FD7">
        <w:trPr>
          <w:trHeight w:val="20"/>
          <w:jc w:val="center"/>
        </w:trPr>
        <w:tc>
          <w:tcPr>
            <w:tcW w:w="551" w:type="dxa"/>
            <w:tcBorders>
              <w:top w:val="single" w:sz="4" w:space="0" w:color="auto"/>
              <w:left w:val="single" w:sz="4" w:space="0" w:color="auto"/>
              <w:bottom w:val="single" w:sz="4" w:space="0" w:color="auto"/>
              <w:right w:val="single" w:sz="4" w:space="0" w:color="auto"/>
            </w:tcBorders>
            <w:vAlign w:val="center"/>
          </w:tcPr>
          <w:p w:rsidR="00EA0545" w:rsidRPr="00970FD7" w:rsidRDefault="00EA0545" w:rsidP="00EA0545">
            <w:pPr>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73</w:t>
            </w:r>
          </w:p>
        </w:tc>
        <w:tc>
          <w:tcPr>
            <w:tcW w:w="1159" w:type="dxa"/>
            <w:vMerge/>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970FD7">
            <w:pPr>
              <w:widowControl/>
              <w:jc w:val="center"/>
              <w:rPr>
                <w:rFonts w:ascii="仿宋_GB2312" w:eastAsia="仿宋_GB2312" w:hAnsi="仿宋" w:cs="Times New Roman"/>
                <w:szCs w:val="21"/>
              </w:rPr>
            </w:pPr>
          </w:p>
        </w:tc>
        <w:tc>
          <w:tcPr>
            <w:tcW w:w="202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2229</w:t>
            </w:r>
          </w:p>
        </w:tc>
        <w:tc>
          <w:tcPr>
            <w:tcW w:w="147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宜丰县教育考试中心</w:t>
            </w:r>
          </w:p>
        </w:tc>
        <w:tc>
          <w:tcPr>
            <w:tcW w:w="159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0795-2751086</w:t>
            </w:r>
          </w:p>
        </w:tc>
        <w:tc>
          <w:tcPr>
            <w:tcW w:w="348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spacing w:line="250" w:lineRule="exact"/>
              <w:jc w:val="left"/>
              <w:rPr>
                <w:rFonts w:ascii="仿宋_GB2312" w:eastAsia="仿宋_GB2312" w:hAnsi="仿宋" w:cs="Times New Roman"/>
                <w:szCs w:val="21"/>
              </w:rPr>
            </w:pPr>
            <w:r w:rsidRPr="00970FD7">
              <w:rPr>
                <w:rFonts w:ascii="仿宋_GB2312" w:eastAsia="仿宋_GB2312" w:hAnsi="仿宋" w:cs="Times New Roman" w:hint="eastAsia"/>
                <w:szCs w:val="21"/>
              </w:rPr>
              <w:t>宜丰县新昌中大道100号</w:t>
            </w:r>
          </w:p>
        </w:tc>
      </w:tr>
      <w:tr w:rsidR="00EA0545" w:rsidRPr="00970FD7" w:rsidTr="00970FD7">
        <w:trPr>
          <w:trHeight w:val="20"/>
          <w:jc w:val="center"/>
        </w:trPr>
        <w:tc>
          <w:tcPr>
            <w:tcW w:w="551" w:type="dxa"/>
            <w:tcBorders>
              <w:top w:val="single" w:sz="4" w:space="0" w:color="auto"/>
              <w:left w:val="single" w:sz="4" w:space="0" w:color="auto"/>
              <w:bottom w:val="single" w:sz="4" w:space="0" w:color="auto"/>
              <w:right w:val="single" w:sz="4" w:space="0" w:color="auto"/>
            </w:tcBorders>
            <w:vAlign w:val="center"/>
          </w:tcPr>
          <w:p w:rsidR="00EA0545" w:rsidRPr="00970FD7" w:rsidRDefault="00EA0545" w:rsidP="00EA0545">
            <w:pPr>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74</w:t>
            </w:r>
          </w:p>
        </w:tc>
        <w:tc>
          <w:tcPr>
            <w:tcW w:w="1159" w:type="dxa"/>
            <w:vMerge/>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970FD7">
            <w:pPr>
              <w:widowControl/>
              <w:jc w:val="center"/>
              <w:rPr>
                <w:rFonts w:ascii="仿宋_GB2312" w:eastAsia="仿宋_GB2312" w:hAnsi="仿宋" w:cs="Times New Roman"/>
                <w:szCs w:val="21"/>
              </w:rPr>
            </w:pPr>
          </w:p>
        </w:tc>
        <w:tc>
          <w:tcPr>
            <w:tcW w:w="202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2203</w:t>
            </w:r>
          </w:p>
        </w:tc>
        <w:tc>
          <w:tcPr>
            <w:tcW w:w="147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樟树市</w:t>
            </w:r>
            <w:proofErr w:type="gramStart"/>
            <w:r w:rsidRPr="00970FD7">
              <w:rPr>
                <w:rFonts w:ascii="仿宋_GB2312" w:eastAsia="仿宋_GB2312" w:hAnsi="仿宋" w:cs="Times New Roman" w:hint="eastAsia"/>
                <w:szCs w:val="21"/>
              </w:rPr>
              <w:t>招考办</w:t>
            </w:r>
            <w:proofErr w:type="gramEnd"/>
          </w:p>
        </w:tc>
        <w:tc>
          <w:tcPr>
            <w:tcW w:w="159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0795-7160709</w:t>
            </w:r>
          </w:p>
        </w:tc>
        <w:tc>
          <w:tcPr>
            <w:tcW w:w="348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spacing w:line="250" w:lineRule="exact"/>
              <w:jc w:val="left"/>
              <w:rPr>
                <w:rFonts w:ascii="仿宋_GB2312" w:eastAsia="仿宋_GB2312" w:hAnsi="仿宋" w:cs="Times New Roman"/>
                <w:szCs w:val="21"/>
              </w:rPr>
            </w:pPr>
            <w:proofErr w:type="gramStart"/>
            <w:r w:rsidRPr="00970FD7">
              <w:rPr>
                <w:rFonts w:ascii="仿宋_GB2312" w:eastAsia="仿宋_GB2312" w:hAnsi="仿宋" w:cs="Times New Roman" w:hint="eastAsia"/>
                <w:szCs w:val="21"/>
              </w:rPr>
              <w:t>樟树市药都</w:t>
            </w:r>
            <w:proofErr w:type="gramEnd"/>
            <w:r w:rsidRPr="00970FD7">
              <w:rPr>
                <w:rFonts w:ascii="仿宋_GB2312" w:eastAsia="仿宋_GB2312" w:hAnsi="仿宋" w:cs="Times New Roman" w:hint="eastAsia"/>
                <w:szCs w:val="21"/>
              </w:rPr>
              <w:t>南大道27号樟树</w:t>
            </w:r>
            <w:proofErr w:type="gramStart"/>
            <w:r w:rsidRPr="00970FD7">
              <w:rPr>
                <w:rFonts w:ascii="仿宋_GB2312" w:eastAsia="仿宋_GB2312" w:hAnsi="仿宋" w:cs="Times New Roman" w:hint="eastAsia"/>
                <w:szCs w:val="21"/>
              </w:rPr>
              <w:t>市教体局</w:t>
            </w:r>
            <w:proofErr w:type="gramEnd"/>
          </w:p>
        </w:tc>
      </w:tr>
      <w:tr w:rsidR="00EA0545" w:rsidRPr="00970FD7" w:rsidTr="00970FD7">
        <w:trPr>
          <w:trHeight w:val="20"/>
          <w:jc w:val="center"/>
        </w:trPr>
        <w:tc>
          <w:tcPr>
            <w:tcW w:w="551" w:type="dxa"/>
            <w:tcBorders>
              <w:top w:val="single" w:sz="4" w:space="0" w:color="auto"/>
              <w:left w:val="single" w:sz="4" w:space="0" w:color="auto"/>
              <w:bottom w:val="single" w:sz="4" w:space="0" w:color="auto"/>
              <w:right w:val="single" w:sz="4" w:space="0" w:color="auto"/>
            </w:tcBorders>
            <w:vAlign w:val="center"/>
          </w:tcPr>
          <w:p w:rsidR="00EA0545" w:rsidRPr="00970FD7" w:rsidRDefault="00EA0545" w:rsidP="00EA0545">
            <w:pPr>
              <w:spacing w:line="260" w:lineRule="exact"/>
              <w:rPr>
                <w:rFonts w:ascii="仿宋_GB2312" w:eastAsia="仿宋_GB2312" w:hAnsi="仿宋" w:cs="Times New Roman"/>
                <w:szCs w:val="21"/>
              </w:rPr>
            </w:pPr>
            <w:r w:rsidRPr="00970FD7">
              <w:rPr>
                <w:rFonts w:ascii="仿宋_GB2312" w:eastAsia="仿宋_GB2312" w:hAnsi="仿宋" w:cs="Times New Roman" w:hint="eastAsia"/>
                <w:szCs w:val="21"/>
              </w:rPr>
              <w:t>75</w:t>
            </w:r>
          </w:p>
        </w:tc>
        <w:tc>
          <w:tcPr>
            <w:tcW w:w="1159" w:type="dxa"/>
            <w:vMerge/>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970FD7">
            <w:pPr>
              <w:widowControl/>
              <w:jc w:val="center"/>
              <w:rPr>
                <w:rFonts w:ascii="仿宋_GB2312" w:eastAsia="仿宋_GB2312" w:hAnsi="仿宋" w:cs="Times New Roman"/>
                <w:szCs w:val="21"/>
              </w:rPr>
            </w:pPr>
          </w:p>
        </w:tc>
        <w:tc>
          <w:tcPr>
            <w:tcW w:w="202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2204</w:t>
            </w:r>
          </w:p>
        </w:tc>
        <w:tc>
          <w:tcPr>
            <w:tcW w:w="147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高安市</w:t>
            </w:r>
            <w:proofErr w:type="gramStart"/>
            <w:r w:rsidRPr="00970FD7">
              <w:rPr>
                <w:rFonts w:ascii="仿宋_GB2312" w:eastAsia="仿宋_GB2312" w:hAnsi="仿宋" w:cs="Times New Roman" w:hint="eastAsia"/>
                <w:szCs w:val="21"/>
              </w:rPr>
              <w:t>招考办</w:t>
            </w:r>
            <w:proofErr w:type="gramEnd"/>
          </w:p>
        </w:tc>
        <w:tc>
          <w:tcPr>
            <w:tcW w:w="159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0795-5294379</w:t>
            </w:r>
          </w:p>
        </w:tc>
        <w:tc>
          <w:tcPr>
            <w:tcW w:w="348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spacing w:line="250" w:lineRule="exact"/>
              <w:jc w:val="left"/>
              <w:rPr>
                <w:rFonts w:ascii="仿宋_GB2312" w:eastAsia="仿宋_GB2312" w:hAnsi="仿宋" w:cs="Times New Roman"/>
                <w:szCs w:val="21"/>
              </w:rPr>
            </w:pPr>
            <w:r w:rsidRPr="00970FD7">
              <w:rPr>
                <w:rFonts w:ascii="仿宋_GB2312" w:eastAsia="仿宋_GB2312" w:hAnsi="仿宋" w:cs="Times New Roman" w:hint="eastAsia"/>
                <w:szCs w:val="21"/>
              </w:rPr>
              <w:t>高安市</w:t>
            </w:r>
            <w:proofErr w:type="gramStart"/>
            <w:r w:rsidRPr="00970FD7">
              <w:rPr>
                <w:rFonts w:ascii="仿宋_GB2312" w:eastAsia="仿宋_GB2312" w:hAnsi="仿宋" w:cs="Times New Roman" w:hint="eastAsia"/>
                <w:szCs w:val="21"/>
              </w:rPr>
              <w:t>瑞阳东区教体局</w:t>
            </w:r>
            <w:proofErr w:type="gramEnd"/>
            <w:r w:rsidRPr="00970FD7">
              <w:rPr>
                <w:rFonts w:ascii="仿宋_GB2312" w:eastAsia="仿宋_GB2312" w:hAnsi="仿宋" w:cs="Times New Roman" w:hint="eastAsia"/>
                <w:szCs w:val="21"/>
              </w:rPr>
              <w:t>232室</w:t>
            </w:r>
          </w:p>
        </w:tc>
      </w:tr>
      <w:tr w:rsidR="00EA0545" w:rsidRPr="00970FD7" w:rsidTr="00970FD7">
        <w:trPr>
          <w:trHeight w:val="20"/>
          <w:jc w:val="center"/>
        </w:trPr>
        <w:tc>
          <w:tcPr>
            <w:tcW w:w="551" w:type="dxa"/>
            <w:tcBorders>
              <w:top w:val="single" w:sz="4" w:space="0" w:color="auto"/>
              <w:left w:val="single" w:sz="4" w:space="0" w:color="auto"/>
              <w:bottom w:val="single" w:sz="4" w:space="0" w:color="auto"/>
              <w:right w:val="single" w:sz="4" w:space="0" w:color="auto"/>
            </w:tcBorders>
            <w:vAlign w:val="center"/>
          </w:tcPr>
          <w:p w:rsidR="00EA0545" w:rsidRPr="00970FD7" w:rsidRDefault="00EA0545" w:rsidP="00EA0545">
            <w:pPr>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76</w:t>
            </w:r>
          </w:p>
        </w:tc>
        <w:tc>
          <w:tcPr>
            <w:tcW w:w="1159" w:type="dxa"/>
            <w:vMerge/>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970FD7">
            <w:pPr>
              <w:widowControl/>
              <w:jc w:val="center"/>
              <w:rPr>
                <w:rFonts w:ascii="仿宋_GB2312" w:eastAsia="仿宋_GB2312" w:hAnsi="仿宋" w:cs="Times New Roman"/>
                <w:szCs w:val="21"/>
              </w:rPr>
            </w:pPr>
          </w:p>
        </w:tc>
        <w:tc>
          <w:tcPr>
            <w:tcW w:w="202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2228</w:t>
            </w:r>
          </w:p>
        </w:tc>
        <w:tc>
          <w:tcPr>
            <w:tcW w:w="147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上高县</w:t>
            </w:r>
            <w:proofErr w:type="gramStart"/>
            <w:r w:rsidRPr="00970FD7">
              <w:rPr>
                <w:rFonts w:ascii="仿宋_GB2312" w:eastAsia="仿宋_GB2312" w:hAnsi="仿宋" w:cs="Times New Roman" w:hint="eastAsia"/>
                <w:szCs w:val="21"/>
              </w:rPr>
              <w:t>招考办</w:t>
            </w:r>
            <w:proofErr w:type="gramEnd"/>
          </w:p>
        </w:tc>
        <w:tc>
          <w:tcPr>
            <w:tcW w:w="159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0795-2509317</w:t>
            </w:r>
          </w:p>
        </w:tc>
        <w:tc>
          <w:tcPr>
            <w:tcW w:w="348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spacing w:line="250" w:lineRule="exact"/>
              <w:jc w:val="left"/>
              <w:rPr>
                <w:rFonts w:ascii="仿宋_GB2312" w:eastAsia="仿宋_GB2312" w:hAnsi="仿宋" w:cs="Times New Roman"/>
                <w:spacing w:val="-8"/>
                <w:szCs w:val="21"/>
              </w:rPr>
            </w:pPr>
            <w:proofErr w:type="gramStart"/>
            <w:r w:rsidRPr="00970FD7">
              <w:rPr>
                <w:rFonts w:ascii="仿宋_GB2312" w:eastAsia="仿宋_GB2312" w:hAnsi="仿宋" w:cs="Times New Roman" w:hint="eastAsia"/>
                <w:spacing w:val="-8"/>
                <w:szCs w:val="21"/>
              </w:rPr>
              <w:t>上高县镜山大道</w:t>
            </w:r>
            <w:proofErr w:type="gramEnd"/>
            <w:r w:rsidRPr="00970FD7">
              <w:rPr>
                <w:rFonts w:ascii="仿宋_GB2312" w:eastAsia="仿宋_GB2312" w:hAnsi="仿宋" w:cs="Times New Roman" w:hint="eastAsia"/>
                <w:spacing w:val="-8"/>
                <w:szCs w:val="21"/>
              </w:rPr>
              <w:t>11号</w:t>
            </w:r>
            <w:proofErr w:type="gramStart"/>
            <w:r w:rsidRPr="00970FD7">
              <w:rPr>
                <w:rFonts w:ascii="仿宋_GB2312" w:eastAsia="仿宋_GB2312" w:hAnsi="仿宋" w:cs="Times New Roman" w:hint="eastAsia"/>
                <w:spacing w:val="-8"/>
                <w:szCs w:val="21"/>
              </w:rPr>
              <w:t>上高县教体局</w:t>
            </w:r>
            <w:proofErr w:type="gramEnd"/>
          </w:p>
        </w:tc>
      </w:tr>
      <w:tr w:rsidR="00EA0545" w:rsidRPr="00970FD7" w:rsidTr="00970FD7">
        <w:trPr>
          <w:trHeight w:val="20"/>
          <w:jc w:val="center"/>
        </w:trPr>
        <w:tc>
          <w:tcPr>
            <w:tcW w:w="551" w:type="dxa"/>
            <w:tcBorders>
              <w:top w:val="single" w:sz="4" w:space="0" w:color="auto"/>
              <w:left w:val="single" w:sz="4" w:space="0" w:color="auto"/>
              <w:bottom w:val="single" w:sz="4" w:space="0" w:color="auto"/>
              <w:right w:val="single" w:sz="4" w:space="0" w:color="auto"/>
            </w:tcBorders>
            <w:vAlign w:val="center"/>
          </w:tcPr>
          <w:p w:rsidR="00EA0545" w:rsidRPr="00970FD7" w:rsidRDefault="00EA0545" w:rsidP="00EA0545">
            <w:pPr>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77</w:t>
            </w:r>
          </w:p>
        </w:tc>
        <w:tc>
          <w:tcPr>
            <w:tcW w:w="1159" w:type="dxa"/>
            <w:vMerge/>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970FD7">
            <w:pPr>
              <w:widowControl/>
              <w:jc w:val="center"/>
              <w:rPr>
                <w:rFonts w:ascii="仿宋_GB2312" w:eastAsia="仿宋_GB2312" w:hAnsi="仿宋" w:cs="Times New Roman"/>
                <w:szCs w:val="21"/>
              </w:rPr>
            </w:pPr>
          </w:p>
        </w:tc>
        <w:tc>
          <w:tcPr>
            <w:tcW w:w="202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2226</w:t>
            </w:r>
          </w:p>
        </w:tc>
        <w:tc>
          <w:tcPr>
            <w:tcW w:w="147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奉新县教育考试中心</w:t>
            </w:r>
          </w:p>
        </w:tc>
        <w:tc>
          <w:tcPr>
            <w:tcW w:w="159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0795-4626314</w:t>
            </w:r>
          </w:p>
        </w:tc>
        <w:tc>
          <w:tcPr>
            <w:tcW w:w="348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spacing w:line="250" w:lineRule="exact"/>
              <w:jc w:val="left"/>
              <w:rPr>
                <w:rFonts w:ascii="仿宋_GB2312" w:eastAsia="仿宋_GB2312" w:hAnsi="仿宋" w:cs="Times New Roman"/>
                <w:szCs w:val="21"/>
              </w:rPr>
            </w:pPr>
            <w:r w:rsidRPr="00970FD7">
              <w:rPr>
                <w:rFonts w:ascii="仿宋_GB2312" w:eastAsia="仿宋_GB2312" w:hAnsi="仿宋" w:cs="Times New Roman" w:hint="eastAsia"/>
                <w:szCs w:val="21"/>
              </w:rPr>
              <w:t>奉新县城南烟草公司六</w:t>
            </w:r>
            <w:proofErr w:type="gramStart"/>
            <w:r w:rsidRPr="00970FD7">
              <w:rPr>
                <w:rFonts w:ascii="仿宋_GB2312" w:eastAsia="仿宋_GB2312" w:hAnsi="仿宋" w:cs="Times New Roman" w:hint="eastAsia"/>
                <w:szCs w:val="21"/>
              </w:rPr>
              <w:t>楼教育</w:t>
            </w:r>
            <w:proofErr w:type="gramEnd"/>
            <w:r w:rsidRPr="00970FD7">
              <w:rPr>
                <w:rFonts w:ascii="仿宋_GB2312" w:eastAsia="仿宋_GB2312" w:hAnsi="仿宋" w:cs="Times New Roman" w:hint="eastAsia"/>
                <w:szCs w:val="21"/>
              </w:rPr>
              <w:t>考试中心</w:t>
            </w:r>
          </w:p>
        </w:tc>
      </w:tr>
      <w:tr w:rsidR="00EA0545" w:rsidRPr="00970FD7" w:rsidTr="00970FD7">
        <w:trPr>
          <w:trHeight w:val="20"/>
          <w:jc w:val="center"/>
        </w:trPr>
        <w:tc>
          <w:tcPr>
            <w:tcW w:w="551" w:type="dxa"/>
            <w:tcBorders>
              <w:top w:val="single" w:sz="4" w:space="0" w:color="auto"/>
              <w:left w:val="single" w:sz="4" w:space="0" w:color="auto"/>
              <w:bottom w:val="single" w:sz="4" w:space="0" w:color="auto"/>
              <w:right w:val="single" w:sz="4" w:space="0" w:color="auto"/>
            </w:tcBorders>
            <w:vAlign w:val="center"/>
          </w:tcPr>
          <w:p w:rsidR="00EA0545" w:rsidRPr="00970FD7" w:rsidRDefault="00EA0545" w:rsidP="00EA0545">
            <w:pPr>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78</w:t>
            </w:r>
          </w:p>
        </w:tc>
        <w:tc>
          <w:tcPr>
            <w:tcW w:w="1159" w:type="dxa"/>
            <w:vMerge/>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970FD7">
            <w:pPr>
              <w:widowControl/>
              <w:jc w:val="center"/>
              <w:rPr>
                <w:rFonts w:ascii="仿宋_GB2312" w:eastAsia="仿宋_GB2312" w:hAnsi="仿宋" w:cs="Times New Roman"/>
                <w:szCs w:val="21"/>
              </w:rPr>
            </w:pPr>
          </w:p>
        </w:tc>
        <w:tc>
          <w:tcPr>
            <w:tcW w:w="202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2291</w:t>
            </w:r>
          </w:p>
        </w:tc>
        <w:tc>
          <w:tcPr>
            <w:tcW w:w="147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宜春职业技术学院</w:t>
            </w:r>
          </w:p>
        </w:tc>
        <w:tc>
          <w:tcPr>
            <w:tcW w:w="159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0795-3204676</w:t>
            </w:r>
          </w:p>
        </w:tc>
        <w:tc>
          <w:tcPr>
            <w:tcW w:w="348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spacing w:line="250" w:lineRule="exact"/>
              <w:jc w:val="left"/>
              <w:rPr>
                <w:rFonts w:ascii="仿宋_GB2312" w:eastAsia="仿宋_GB2312" w:hAnsi="仿宋" w:cs="Times New Roman"/>
                <w:szCs w:val="21"/>
              </w:rPr>
            </w:pPr>
            <w:r w:rsidRPr="00970FD7">
              <w:rPr>
                <w:rFonts w:ascii="仿宋_GB2312" w:eastAsia="仿宋_GB2312" w:hAnsi="仿宋" w:cs="Times New Roman" w:hint="eastAsia"/>
                <w:szCs w:val="21"/>
              </w:rPr>
              <w:t>宜春市袁州区锦绣大道996号</w:t>
            </w:r>
          </w:p>
        </w:tc>
      </w:tr>
      <w:tr w:rsidR="00EA0545" w:rsidRPr="00970FD7" w:rsidTr="00970FD7">
        <w:trPr>
          <w:trHeight w:val="20"/>
          <w:jc w:val="center"/>
        </w:trPr>
        <w:tc>
          <w:tcPr>
            <w:tcW w:w="551" w:type="dxa"/>
            <w:tcBorders>
              <w:top w:val="single" w:sz="4" w:space="0" w:color="auto"/>
              <w:left w:val="single" w:sz="4" w:space="0" w:color="auto"/>
              <w:bottom w:val="single" w:sz="4" w:space="0" w:color="auto"/>
              <w:right w:val="single" w:sz="4" w:space="0" w:color="auto"/>
            </w:tcBorders>
            <w:vAlign w:val="center"/>
          </w:tcPr>
          <w:p w:rsidR="00EA0545" w:rsidRPr="00970FD7" w:rsidRDefault="00EA0545" w:rsidP="00EA0545">
            <w:pPr>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79</w:t>
            </w:r>
          </w:p>
        </w:tc>
        <w:tc>
          <w:tcPr>
            <w:tcW w:w="1159" w:type="dxa"/>
            <w:vMerge/>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970FD7">
            <w:pPr>
              <w:widowControl/>
              <w:jc w:val="center"/>
              <w:rPr>
                <w:rFonts w:ascii="仿宋_GB2312" w:eastAsia="仿宋_GB2312" w:hAnsi="仿宋" w:cs="Times New Roman"/>
                <w:szCs w:val="21"/>
              </w:rPr>
            </w:pPr>
          </w:p>
        </w:tc>
        <w:tc>
          <w:tcPr>
            <w:tcW w:w="202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2292</w:t>
            </w:r>
          </w:p>
        </w:tc>
        <w:tc>
          <w:tcPr>
            <w:tcW w:w="147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宜春幼儿师范高等专科学校</w:t>
            </w:r>
          </w:p>
        </w:tc>
        <w:tc>
          <w:tcPr>
            <w:tcW w:w="159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0795-3205788</w:t>
            </w:r>
          </w:p>
        </w:tc>
        <w:tc>
          <w:tcPr>
            <w:tcW w:w="348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spacing w:line="250" w:lineRule="exact"/>
              <w:jc w:val="left"/>
              <w:rPr>
                <w:rFonts w:ascii="仿宋_GB2312" w:eastAsia="仿宋_GB2312" w:hAnsi="仿宋" w:cs="Times New Roman"/>
                <w:szCs w:val="21"/>
              </w:rPr>
            </w:pPr>
            <w:r w:rsidRPr="00970FD7">
              <w:rPr>
                <w:rFonts w:ascii="仿宋_GB2312" w:eastAsia="仿宋_GB2312" w:hAnsi="仿宋" w:cs="Times New Roman" w:hint="eastAsia"/>
                <w:szCs w:val="21"/>
              </w:rPr>
              <w:t>宜春市袁州区锦绣大道1699号</w:t>
            </w:r>
          </w:p>
        </w:tc>
      </w:tr>
      <w:tr w:rsidR="00970FD7" w:rsidRPr="00970FD7" w:rsidTr="00970FD7">
        <w:trPr>
          <w:trHeight w:val="20"/>
          <w:jc w:val="center"/>
        </w:trPr>
        <w:tc>
          <w:tcPr>
            <w:tcW w:w="551" w:type="dxa"/>
            <w:tcBorders>
              <w:top w:val="single" w:sz="4" w:space="0" w:color="auto"/>
              <w:left w:val="single" w:sz="4" w:space="0" w:color="auto"/>
              <w:bottom w:val="single" w:sz="4" w:space="0" w:color="auto"/>
              <w:right w:val="single" w:sz="4" w:space="0" w:color="auto"/>
            </w:tcBorders>
            <w:vAlign w:val="center"/>
          </w:tcPr>
          <w:p w:rsidR="00970FD7" w:rsidRPr="00970FD7" w:rsidRDefault="00970FD7" w:rsidP="00EA0545">
            <w:pPr>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80</w:t>
            </w:r>
          </w:p>
        </w:tc>
        <w:tc>
          <w:tcPr>
            <w:tcW w:w="1159" w:type="dxa"/>
            <w:vMerge w:val="restart"/>
            <w:tcBorders>
              <w:top w:val="single" w:sz="4" w:space="0" w:color="auto"/>
              <w:left w:val="single" w:sz="4" w:space="0" w:color="auto"/>
              <w:right w:val="single" w:sz="4" w:space="0" w:color="auto"/>
            </w:tcBorders>
            <w:vAlign w:val="center"/>
            <w:hideMark/>
          </w:tcPr>
          <w:p w:rsidR="00970FD7" w:rsidRPr="00970FD7" w:rsidRDefault="00970FD7" w:rsidP="00970FD7">
            <w:pPr>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上饶市</w:t>
            </w:r>
          </w:p>
        </w:tc>
        <w:tc>
          <w:tcPr>
            <w:tcW w:w="2025"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2301</w:t>
            </w:r>
          </w:p>
        </w:tc>
        <w:tc>
          <w:tcPr>
            <w:tcW w:w="1476"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信州区教育考试中心</w:t>
            </w:r>
          </w:p>
        </w:tc>
        <w:tc>
          <w:tcPr>
            <w:tcW w:w="1596"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0793-8201915</w:t>
            </w:r>
          </w:p>
        </w:tc>
        <w:tc>
          <w:tcPr>
            <w:tcW w:w="3485"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50" w:lineRule="exact"/>
              <w:jc w:val="left"/>
              <w:rPr>
                <w:rFonts w:ascii="仿宋_GB2312" w:eastAsia="仿宋_GB2312" w:hAnsi="仿宋" w:cs="Times New Roman"/>
                <w:szCs w:val="21"/>
              </w:rPr>
            </w:pPr>
            <w:r w:rsidRPr="00970FD7">
              <w:rPr>
                <w:rFonts w:ascii="仿宋_GB2312" w:eastAsia="仿宋_GB2312" w:hAnsi="仿宋" w:cs="Times New Roman" w:hint="eastAsia"/>
                <w:szCs w:val="21"/>
              </w:rPr>
              <w:t>信州区滨江西路18号</w:t>
            </w:r>
          </w:p>
        </w:tc>
      </w:tr>
      <w:tr w:rsidR="00970FD7" w:rsidRPr="00970FD7" w:rsidTr="00970FD7">
        <w:trPr>
          <w:trHeight w:val="20"/>
          <w:jc w:val="center"/>
        </w:trPr>
        <w:tc>
          <w:tcPr>
            <w:tcW w:w="551" w:type="dxa"/>
            <w:tcBorders>
              <w:top w:val="single" w:sz="4" w:space="0" w:color="auto"/>
              <w:left w:val="single" w:sz="4" w:space="0" w:color="auto"/>
              <w:bottom w:val="single" w:sz="4" w:space="0" w:color="auto"/>
              <w:right w:val="single" w:sz="4" w:space="0" w:color="auto"/>
            </w:tcBorders>
            <w:vAlign w:val="center"/>
          </w:tcPr>
          <w:p w:rsidR="00970FD7" w:rsidRPr="00970FD7" w:rsidRDefault="00970FD7" w:rsidP="00EA0545">
            <w:pPr>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81</w:t>
            </w:r>
          </w:p>
        </w:tc>
        <w:tc>
          <w:tcPr>
            <w:tcW w:w="1159" w:type="dxa"/>
            <w:vMerge/>
            <w:tcBorders>
              <w:left w:val="single" w:sz="4" w:space="0" w:color="auto"/>
              <w:right w:val="single" w:sz="4" w:space="0" w:color="auto"/>
            </w:tcBorders>
            <w:vAlign w:val="center"/>
            <w:hideMark/>
          </w:tcPr>
          <w:p w:rsidR="00970FD7" w:rsidRPr="00970FD7" w:rsidRDefault="00970FD7" w:rsidP="00970FD7">
            <w:pPr>
              <w:widowControl/>
              <w:jc w:val="center"/>
              <w:rPr>
                <w:rFonts w:ascii="仿宋_GB2312" w:eastAsia="仿宋_GB2312" w:hAnsi="仿宋" w:cs="Times New Roman"/>
                <w:szCs w:val="21"/>
              </w:rPr>
            </w:pPr>
          </w:p>
        </w:tc>
        <w:tc>
          <w:tcPr>
            <w:tcW w:w="2025"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2302</w:t>
            </w:r>
          </w:p>
        </w:tc>
        <w:tc>
          <w:tcPr>
            <w:tcW w:w="1476"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50" w:lineRule="exact"/>
              <w:jc w:val="center"/>
              <w:rPr>
                <w:rFonts w:ascii="仿宋_GB2312" w:eastAsia="仿宋_GB2312" w:hAnsi="仿宋" w:cs="Times New Roman"/>
                <w:szCs w:val="21"/>
              </w:rPr>
            </w:pPr>
            <w:proofErr w:type="gramStart"/>
            <w:r w:rsidRPr="00970FD7">
              <w:rPr>
                <w:rFonts w:ascii="仿宋_GB2312" w:eastAsia="仿宋_GB2312" w:hAnsi="仿宋" w:cs="Times New Roman" w:hint="eastAsia"/>
                <w:szCs w:val="21"/>
              </w:rPr>
              <w:t>德兴市德兴市</w:t>
            </w:r>
            <w:proofErr w:type="gramEnd"/>
            <w:r w:rsidRPr="00970FD7">
              <w:rPr>
                <w:rFonts w:ascii="仿宋_GB2312" w:eastAsia="仿宋_GB2312" w:hAnsi="仿宋" w:cs="Times New Roman" w:hint="eastAsia"/>
                <w:szCs w:val="21"/>
              </w:rPr>
              <w:t>教育考试中心</w:t>
            </w:r>
          </w:p>
        </w:tc>
        <w:tc>
          <w:tcPr>
            <w:tcW w:w="1596"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0793-7588882</w:t>
            </w:r>
          </w:p>
        </w:tc>
        <w:tc>
          <w:tcPr>
            <w:tcW w:w="3485"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50" w:lineRule="exact"/>
              <w:jc w:val="left"/>
              <w:rPr>
                <w:rFonts w:ascii="仿宋_GB2312" w:eastAsia="仿宋_GB2312" w:hAnsi="仿宋" w:cs="Times New Roman"/>
                <w:szCs w:val="21"/>
              </w:rPr>
            </w:pPr>
            <w:r w:rsidRPr="00970FD7">
              <w:rPr>
                <w:rFonts w:ascii="仿宋_GB2312" w:eastAsia="仿宋_GB2312" w:hAnsi="仿宋" w:cs="Times New Roman" w:hint="eastAsia"/>
                <w:szCs w:val="21"/>
              </w:rPr>
              <w:t>德兴市滨河大道教体局一楼</w:t>
            </w:r>
          </w:p>
        </w:tc>
      </w:tr>
      <w:tr w:rsidR="00970FD7" w:rsidRPr="00970FD7" w:rsidTr="00970FD7">
        <w:trPr>
          <w:trHeight w:val="20"/>
          <w:jc w:val="center"/>
        </w:trPr>
        <w:tc>
          <w:tcPr>
            <w:tcW w:w="551" w:type="dxa"/>
            <w:tcBorders>
              <w:top w:val="single" w:sz="4" w:space="0" w:color="auto"/>
              <w:left w:val="single" w:sz="4" w:space="0" w:color="auto"/>
              <w:bottom w:val="single" w:sz="4" w:space="0" w:color="auto"/>
              <w:right w:val="single" w:sz="4" w:space="0" w:color="auto"/>
            </w:tcBorders>
            <w:vAlign w:val="center"/>
          </w:tcPr>
          <w:p w:rsidR="00970FD7" w:rsidRPr="00970FD7" w:rsidRDefault="00970FD7" w:rsidP="00EA0545">
            <w:pPr>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82</w:t>
            </w:r>
          </w:p>
        </w:tc>
        <w:tc>
          <w:tcPr>
            <w:tcW w:w="1159" w:type="dxa"/>
            <w:vMerge/>
            <w:tcBorders>
              <w:left w:val="single" w:sz="4" w:space="0" w:color="auto"/>
              <w:right w:val="single" w:sz="4" w:space="0" w:color="auto"/>
            </w:tcBorders>
            <w:vAlign w:val="center"/>
            <w:hideMark/>
          </w:tcPr>
          <w:p w:rsidR="00970FD7" w:rsidRPr="00970FD7" w:rsidRDefault="00970FD7" w:rsidP="00970FD7">
            <w:pPr>
              <w:widowControl/>
              <w:jc w:val="center"/>
              <w:rPr>
                <w:rFonts w:ascii="仿宋_GB2312" w:eastAsia="仿宋_GB2312" w:hAnsi="仿宋" w:cs="Times New Roman"/>
                <w:szCs w:val="21"/>
              </w:rPr>
            </w:pPr>
          </w:p>
        </w:tc>
        <w:tc>
          <w:tcPr>
            <w:tcW w:w="2025"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2321</w:t>
            </w:r>
          </w:p>
        </w:tc>
        <w:tc>
          <w:tcPr>
            <w:tcW w:w="1476"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50" w:lineRule="exact"/>
              <w:jc w:val="center"/>
              <w:rPr>
                <w:rFonts w:ascii="仿宋_GB2312" w:eastAsia="仿宋_GB2312" w:hAnsi="仿宋" w:cs="Times New Roman"/>
                <w:szCs w:val="21"/>
              </w:rPr>
            </w:pPr>
            <w:proofErr w:type="gramStart"/>
            <w:r w:rsidRPr="00970FD7">
              <w:rPr>
                <w:rFonts w:ascii="仿宋_GB2312" w:eastAsia="仿宋_GB2312" w:hAnsi="仿宋" w:cs="Times New Roman" w:hint="eastAsia"/>
                <w:szCs w:val="21"/>
              </w:rPr>
              <w:t>广信区教育</w:t>
            </w:r>
            <w:proofErr w:type="gramEnd"/>
            <w:r w:rsidRPr="00970FD7">
              <w:rPr>
                <w:rFonts w:ascii="仿宋_GB2312" w:eastAsia="仿宋_GB2312" w:hAnsi="仿宋" w:cs="Times New Roman" w:hint="eastAsia"/>
                <w:szCs w:val="21"/>
              </w:rPr>
              <w:t>考试中心</w:t>
            </w:r>
          </w:p>
        </w:tc>
        <w:tc>
          <w:tcPr>
            <w:tcW w:w="1596"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0793-8451498</w:t>
            </w:r>
          </w:p>
        </w:tc>
        <w:tc>
          <w:tcPr>
            <w:tcW w:w="3485"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50" w:lineRule="exact"/>
              <w:jc w:val="left"/>
              <w:rPr>
                <w:rFonts w:ascii="仿宋_GB2312" w:eastAsia="仿宋_GB2312" w:hAnsi="仿宋" w:cs="Times New Roman"/>
                <w:szCs w:val="21"/>
              </w:rPr>
            </w:pPr>
            <w:r w:rsidRPr="00970FD7">
              <w:rPr>
                <w:rFonts w:ascii="仿宋_GB2312" w:eastAsia="仿宋_GB2312" w:hAnsi="仿宋" w:cs="Times New Roman" w:hint="eastAsia"/>
                <w:szCs w:val="21"/>
              </w:rPr>
              <w:t>广</w:t>
            </w:r>
            <w:proofErr w:type="gramStart"/>
            <w:r w:rsidRPr="00970FD7">
              <w:rPr>
                <w:rFonts w:ascii="仿宋_GB2312" w:eastAsia="仿宋_GB2312" w:hAnsi="仿宋" w:cs="Times New Roman" w:hint="eastAsia"/>
                <w:szCs w:val="21"/>
              </w:rPr>
              <w:t>信区信美路5号教体</w:t>
            </w:r>
            <w:proofErr w:type="gramEnd"/>
            <w:r w:rsidRPr="00970FD7">
              <w:rPr>
                <w:rFonts w:ascii="仿宋_GB2312" w:eastAsia="仿宋_GB2312" w:hAnsi="仿宋" w:cs="Times New Roman" w:hint="eastAsia"/>
                <w:szCs w:val="21"/>
              </w:rPr>
              <w:t>局</w:t>
            </w:r>
          </w:p>
        </w:tc>
      </w:tr>
      <w:tr w:rsidR="00970FD7" w:rsidRPr="00970FD7" w:rsidTr="00970FD7">
        <w:trPr>
          <w:trHeight w:val="20"/>
          <w:jc w:val="center"/>
        </w:trPr>
        <w:tc>
          <w:tcPr>
            <w:tcW w:w="551" w:type="dxa"/>
            <w:tcBorders>
              <w:top w:val="single" w:sz="4" w:space="0" w:color="auto"/>
              <w:left w:val="single" w:sz="4" w:space="0" w:color="auto"/>
              <w:bottom w:val="single" w:sz="4" w:space="0" w:color="auto"/>
              <w:right w:val="single" w:sz="4" w:space="0" w:color="auto"/>
            </w:tcBorders>
            <w:vAlign w:val="center"/>
          </w:tcPr>
          <w:p w:rsidR="00970FD7" w:rsidRPr="00970FD7" w:rsidRDefault="00970FD7" w:rsidP="00EA0545">
            <w:pPr>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lastRenderedPageBreak/>
              <w:t>83</w:t>
            </w:r>
          </w:p>
        </w:tc>
        <w:tc>
          <w:tcPr>
            <w:tcW w:w="1159" w:type="dxa"/>
            <w:vMerge w:val="restart"/>
            <w:tcBorders>
              <w:left w:val="single" w:sz="4" w:space="0" w:color="auto"/>
              <w:right w:val="single" w:sz="4" w:space="0" w:color="auto"/>
            </w:tcBorders>
            <w:vAlign w:val="center"/>
            <w:hideMark/>
          </w:tcPr>
          <w:p w:rsidR="00970FD7" w:rsidRPr="00970FD7" w:rsidRDefault="00970FD7" w:rsidP="00970FD7">
            <w:pPr>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上饶市</w:t>
            </w:r>
          </w:p>
        </w:tc>
        <w:tc>
          <w:tcPr>
            <w:tcW w:w="2025"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2322</w:t>
            </w:r>
          </w:p>
        </w:tc>
        <w:tc>
          <w:tcPr>
            <w:tcW w:w="1476"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广丰区教育考试中心</w:t>
            </w:r>
          </w:p>
        </w:tc>
        <w:tc>
          <w:tcPr>
            <w:tcW w:w="1596"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0793-2623091</w:t>
            </w:r>
          </w:p>
        </w:tc>
        <w:tc>
          <w:tcPr>
            <w:tcW w:w="3485"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50" w:lineRule="exact"/>
              <w:jc w:val="left"/>
              <w:rPr>
                <w:rFonts w:ascii="仿宋_GB2312" w:eastAsia="仿宋_GB2312" w:hAnsi="仿宋" w:cs="Times New Roman"/>
                <w:szCs w:val="21"/>
              </w:rPr>
            </w:pPr>
            <w:r w:rsidRPr="00970FD7">
              <w:rPr>
                <w:rFonts w:ascii="仿宋_GB2312" w:eastAsia="仿宋_GB2312" w:hAnsi="仿宋" w:cs="Times New Roman" w:hint="eastAsia"/>
                <w:szCs w:val="21"/>
              </w:rPr>
              <w:t>广丰区永丰街道</w:t>
            </w:r>
            <w:proofErr w:type="gramStart"/>
            <w:r w:rsidRPr="00970FD7">
              <w:rPr>
                <w:rFonts w:ascii="仿宋_GB2312" w:eastAsia="仿宋_GB2312" w:hAnsi="仿宋" w:cs="Times New Roman" w:hint="eastAsia"/>
                <w:szCs w:val="21"/>
              </w:rPr>
              <w:t>裕丰大道慧丰</w:t>
            </w:r>
            <w:proofErr w:type="gramEnd"/>
            <w:r w:rsidRPr="00970FD7">
              <w:rPr>
                <w:rFonts w:ascii="仿宋_GB2312" w:eastAsia="仿宋_GB2312" w:hAnsi="仿宋" w:cs="Times New Roman" w:hint="eastAsia"/>
                <w:szCs w:val="21"/>
              </w:rPr>
              <w:t>路11号</w:t>
            </w:r>
          </w:p>
        </w:tc>
      </w:tr>
      <w:tr w:rsidR="00970FD7" w:rsidRPr="00970FD7" w:rsidTr="00970FD7">
        <w:trPr>
          <w:trHeight w:val="20"/>
          <w:jc w:val="center"/>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rsidR="00970FD7" w:rsidRPr="00970FD7" w:rsidRDefault="00970FD7" w:rsidP="00EA0545">
            <w:pPr>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84</w:t>
            </w:r>
          </w:p>
        </w:tc>
        <w:tc>
          <w:tcPr>
            <w:tcW w:w="1159" w:type="dxa"/>
            <w:vMerge/>
            <w:tcBorders>
              <w:left w:val="single" w:sz="4" w:space="0" w:color="auto"/>
              <w:right w:val="single" w:sz="4" w:space="0" w:color="auto"/>
            </w:tcBorders>
            <w:vAlign w:val="center"/>
            <w:hideMark/>
          </w:tcPr>
          <w:p w:rsidR="00970FD7" w:rsidRPr="00970FD7" w:rsidRDefault="00970FD7" w:rsidP="00970FD7">
            <w:pPr>
              <w:spacing w:line="260" w:lineRule="exact"/>
              <w:jc w:val="center"/>
              <w:rPr>
                <w:rFonts w:ascii="仿宋_GB2312" w:eastAsia="仿宋_GB2312" w:hAnsi="仿宋" w:cs="Times New Roman"/>
                <w:szCs w:val="21"/>
              </w:rPr>
            </w:pPr>
          </w:p>
        </w:tc>
        <w:tc>
          <w:tcPr>
            <w:tcW w:w="2025"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2323</w:t>
            </w:r>
          </w:p>
        </w:tc>
        <w:tc>
          <w:tcPr>
            <w:tcW w:w="1476"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玉山县教育考试中心</w:t>
            </w:r>
          </w:p>
        </w:tc>
        <w:tc>
          <w:tcPr>
            <w:tcW w:w="1596"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0793-2561516</w:t>
            </w:r>
          </w:p>
        </w:tc>
        <w:tc>
          <w:tcPr>
            <w:tcW w:w="3485"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50" w:lineRule="exact"/>
              <w:jc w:val="left"/>
              <w:rPr>
                <w:rFonts w:ascii="仿宋_GB2312" w:eastAsia="仿宋_GB2312" w:hAnsi="仿宋" w:cs="Times New Roman"/>
                <w:szCs w:val="21"/>
              </w:rPr>
            </w:pPr>
            <w:r w:rsidRPr="00970FD7">
              <w:rPr>
                <w:rFonts w:ascii="仿宋_GB2312" w:eastAsia="仿宋_GB2312" w:hAnsi="仿宋" w:cs="Times New Roman" w:hint="eastAsia"/>
                <w:szCs w:val="21"/>
              </w:rPr>
              <w:t>玉山</w:t>
            </w:r>
            <w:proofErr w:type="gramStart"/>
            <w:r w:rsidRPr="00970FD7">
              <w:rPr>
                <w:rFonts w:ascii="仿宋_GB2312" w:eastAsia="仿宋_GB2312" w:hAnsi="仿宋" w:cs="Times New Roman" w:hint="eastAsia"/>
                <w:szCs w:val="21"/>
              </w:rPr>
              <w:t>县冰溪</w:t>
            </w:r>
            <w:proofErr w:type="gramEnd"/>
            <w:r w:rsidRPr="00970FD7">
              <w:rPr>
                <w:rFonts w:ascii="仿宋_GB2312" w:eastAsia="仿宋_GB2312" w:hAnsi="仿宋" w:cs="Times New Roman" w:hint="eastAsia"/>
                <w:szCs w:val="21"/>
              </w:rPr>
              <w:t>镇博士大道1015号</w:t>
            </w:r>
          </w:p>
        </w:tc>
      </w:tr>
      <w:tr w:rsidR="00970FD7" w:rsidRPr="00970FD7" w:rsidTr="00970FD7">
        <w:trPr>
          <w:trHeight w:val="20"/>
          <w:jc w:val="center"/>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rsidR="00970FD7" w:rsidRPr="00970FD7" w:rsidRDefault="00970FD7" w:rsidP="00EA0545">
            <w:pPr>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85</w:t>
            </w:r>
          </w:p>
        </w:tc>
        <w:tc>
          <w:tcPr>
            <w:tcW w:w="1159" w:type="dxa"/>
            <w:vMerge/>
            <w:tcBorders>
              <w:left w:val="single" w:sz="4" w:space="0" w:color="auto"/>
              <w:right w:val="single" w:sz="4" w:space="0" w:color="auto"/>
            </w:tcBorders>
            <w:vAlign w:val="center"/>
            <w:hideMark/>
          </w:tcPr>
          <w:p w:rsidR="00970FD7" w:rsidRPr="00970FD7" w:rsidRDefault="00970FD7" w:rsidP="00970FD7">
            <w:pPr>
              <w:spacing w:line="260" w:lineRule="exact"/>
              <w:jc w:val="center"/>
              <w:rPr>
                <w:rFonts w:ascii="仿宋_GB2312" w:eastAsia="仿宋_GB2312" w:hAnsi="仿宋" w:cs="Times New Roman"/>
                <w:szCs w:val="21"/>
              </w:rPr>
            </w:pPr>
          </w:p>
        </w:tc>
        <w:tc>
          <w:tcPr>
            <w:tcW w:w="2025"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2324</w:t>
            </w:r>
          </w:p>
        </w:tc>
        <w:tc>
          <w:tcPr>
            <w:tcW w:w="1476"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铅山县教育考试中心</w:t>
            </w:r>
          </w:p>
        </w:tc>
        <w:tc>
          <w:tcPr>
            <w:tcW w:w="1596"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0793-7963836</w:t>
            </w:r>
          </w:p>
        </w:tc>
        <w:tc>
          <w:tcPr>
            <w:tcW w:w="3485"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50" w:lineRule="exact"/>
              <w:jc w:val="left"/>
              <w:rPr>
                <w:rFonts w:ascii="仿宋_GB2312" w:eastAsia="仿宋_GB2312" w:hAnsi="仿宋" w:cs="Times New Roman"/>
                <w:szCs w:val="21"/>
              </w:rPr>
            </w:pPr>
            <w:r w:rsidRPr="00970FD7">
              <w:rPr>
                <w:rFonts w:ascii="仿宋_GB2312" w:eastAsia="仿宋_GB2312" w:hAnsi="仿宋" w:cs="Times New Roman" w:hint="eastAsia"/>
                <w:szCs w:val="21"/>
              </w:rPr>
              <w:t>铅山县河口镇鹅湖大道238号</w:t>
            </w:r>
          </w:p>
        </w:tc>
      </w:tr>
      <w:tr w:rsidR="00970FD7" w:rsidRPr="00970FD7" w:rsidTr="00970FD7">
        <w:trPr>
          <w:trHeight w:val="20"/>
          <w:jc w:val="center"/>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rsidR="00970FD7" w:rsidRPr="00970FD7" w:rsidRDefault="00970FD7" w:rsidP="00EA0545">
            <w:pPr>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86</w:t>
            </w:r>
          </w:p>
        </w:tc>
        <w:tc>
          <w:tcPr>
            <w:tcW w:w="1159" w:type="dxa"/>
            <w:vMerge/>
            <w:tcBorders>
              <w:left w:val="single" w:sz="4" w:space="0" w:color="auto"/>
              <w:right w:val="single" w:sz="4" w:space="0" w:color="auto"/>
            </w:tcBorders>
            <w:shd w:val="clear" w:color="auto" w:fill="auto"/>
            <w:vAlign w:val="center"/>
            <w:hideMark/>
          </w:tcPr>
          <w:p w:rsidR="00970FD7" w:rsidRPr="00970FD7" w:rsidRDefault="00970FD7" w:rsidP="00970FD7">
            <w:pPr>
              <w:spacing w:line="260" w:lineRule="exact"/>
              <w:jc w:val="center"/>
              <w:rPr>
                <w:rFonts w:ascii="仿宋_GB2312" w:eastAsia="仿宋_GB2312" w:hAnsi="仿宋" w:cs="Times New Roman"/>
                <w:szCs w:val="21"/>
              </w:rPr>
            </w:pPr>
          </w:p>
        </w:tc>
        <w:tc>
          <w:tcPr>
            <w:tcW w:w="2025"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2325</w:t>
            </w:r>
          </w:p>
        </w:tc>
        <w:tc>
          <w:tcPr>
            <w:tcW w:w="1476"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横峰县教育考试中心</w:t>
            </w:r>
          </w:p>
        </w:tc>
        <w:tc>
          <w:tcPr>
            <w:tcW w:w="1596"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0793-5780394</w:t>
            </w:r>
          </w:p>
        </w:tc>
        <w:tc>
          <w:tcPr>
            <w:tcW w:w="3485"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50" w:lineRule="exact"/>
              <w:jc w:val="left"/>
              <w:rPr>
                <w:rFonts w:ascii="仿宋_GB2312" w:eastAsia="仿宋_GB2312" w:hAnsi="仿宋" w:cs="Times New Roman"/>
                <w:szCs w:val="21"/>
              </w:rPr>
            </w:pPr>
            <w:r w:rsidRPr="00970FD7">
              <w:rPr>
                <w:rFonts w:ascii="仿宋_GB2312" w:eastAsia="仿宋_GB2312" w:hAnsi="仿宋" w:cs="Times New Roman" w:hint="eastAsia"/>
                <w:szCs w:val="21"/>
              </w:rPr>
              <w:t>横峰县解放东路133号</w:t>
            </w:r>
          </w:p>
          <w:p w:rsidR="00970FD7" w:rsidRPr="00970FD7" w:rsidRDefault="00970FD7" w:rsidP="00EA0545">
            <w:pPr>
              <w:spacing w:line="250" w:lineRule="exact"/>
              <w:jc w:val="left"/>
              <w:rPr>
                <w:rFonts w:ascii="仿宋_GB2312" w:eastAsia="仿宋_GB2312" w:hAnsi="仿宋" w:cs="Times New Roman"/>
                <w:szCs w:val="21"/>
              </w:rPr>
            </w:pPr>
            <w:proofErr w:type="gramStart"/>
            <w:r w:rsidRPr="00970FD7">
              <w:rPr>
                <w:rFonts w:ascii="仿宋_GB2312" w:eastAsia="仿宋_GB2312" w:hAnsi="仿宋" w:cs="Times New Roman" w:hint="eastAsia"/>
                <w:szCs w:val="21"/>
              </w:rPr>
              <w:t>教体局</w:t>
            </w:r>
            <w:proofErr w:type="gramEnd"/>
            <w:r w:rsidRPr="00970FD7">
              <w:rPr>
                <w:rFonts w:ascii="仿宋_GB2312" w:eastAsia="仿宋_GB2312" w:hAnsi="仿宋" w:cs="Times New Roman" w:hint="eastAsia"/>
                <w:szCs w:val="21"/>
              </w:rPr>
              <w:t>二楼招生办</w:t>
            </w:r>
          </w:p>
        </w:tc>
      </w:tr>
      <w:tr w:rsidR="00970FD7" w:rsidRPr="00970FD7" w:rsidTr="00970FD7">
        <w:trPr>
          <w:trHeight w:val="20"/>
          <w:jc w:val="center"/>
        </w:trPr>
        <w:tc>
          <w:tcPr>
            <w:tcW w:w="551" w:type="dxa"/>
            <w:tcBorders>
              <w:top w:val="single" w:sz="4" w:space="0" w:color="auto"/>
              <w:left w:val="single" w:sz="4" w:space="0" w:color="auto"/>
              <w:bottom w:val="single" w:sz="4" w:space="0" w:color="auto"/>
              <w:right w:val="single" w:sz="4" w:space="0" w:color="auto"/>
            </w:tcBorders>
            <w:vAlign w:val="center"/>
          </w:tcPr>
          <w:p w:rsidR="00970FD7" w:rsidRPr="00970FD7" w:rsidRDefault="00970FD7" w:rsidP="00EA0545">
            <w:pPr>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87</w:t>
            </w:r>
          </w:p>
        </w:tc>
        <w:tc>
          <w:tcPr>
            <w:tcW w:w="1159" w:type="dxa"/>
            <w:vMerge/>
            <w:tcBorders>
              <w:left w:val="single" w:sz="4" w:space="0" w:color="auto"/>
              <w:right w:val="single" w:sz="4" w:space="0" w:color="auto"/>
            </w:tcBorders>
            <w:vAlign w:val="center"/>
            <w:hideMark/>
          </w:tcPr>
          <w:p w:rsidR="00970FD7" w:rsidRPr="00970FD7" w:rsidRDefault="00970FD7" w:rsidP="00970FD7">
            <w:pPr>
              <w:spacing w:line="260" w:lineRule="exact"/>
              <w:jc w:val="center"/>
              <w:rPr>
                <w:rFonts w:ascii="仿宋_GB2312" w:eastAsia="仿宋_GB2312" w:hAnsi="仿宋" w:cs="Times New Roman"/>
                <w:szCs w:val="21"/>
              </w:rPr>
            </w:pPr>
          </w:p>
        </w:tc>
        <w:tc>
          <w:tcPr>
            <w:tcW w:w="2025"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2326</w:t>
            </w:r>
          </w:p>
        </w:tc>
        <w:tc>
          <w:tcPr>
            <w:tcW w:w="1476"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弋阳县教育考试中心</w:t>
            </w:r>
          </w:p>
        </w:tc>
        <w:tc>
          <w:tcPr>
            <w:tcW w:w="1596"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0793-5900167</w:t>
            </w:r>
          </w:p>
        </w:tc>
        <w:tc>
          <w:tcPr>
            <w:tcW w:w="3485"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50" w:lineRule="exact"/>
              <w:jc w:val="left"/>
              <w:rPr>
                <w:rFonts w:ascii="仿宋_GB2312" w:eastAsia="仿宋_GB2312" w:hAnsi="仿宋" w:cs="Times New Roman"/>
                <w:szCs w:val="21"/>
              </w:rPr>
            </w:pPr>
            <w:r w:rsidRPr="00970FD7">
              <w:rPr>
                <w:rFonts w:ascii="仿宋_GB2312" w:eastAsia="仿宋_GB2312" w:hAnsi="仿宋" w:cs="Times New Roman" w:hint="eastAsia"/>
                <w:szCs w:val="21"/>
              </w:rPr>
              <w:t>弋阳县方志敏大道中路63号</w:t>
            </w:r>
          </w:p>
        </w:tc>
      </w:tr>
      <w:tr w:rsidR="00970FD7" w:rsidRPr="00970FD7" w:rsidTr="00970FD7">
        <w:trPr>
          <w:trHeight w:val="20"/>
          <w:jc w:val="center"/>
        </w:trPr>
        <w:tc>
          <w:tcPr>
            <w:tcW w:w="551" w:type="dxa"/>
            <w:tcBorders>
              <w:top w:val="single" w:sz="4" w:space="0" w:color="auto"/>
              <w:left w:val="single" w:sz="4" w:space="0" w:color="auto"/>
              <w:bottom w:val="single" w:sz="4" w:space="0" w:color="auto"/>
              <w:right w:val="single" w:sz="4" w:space="0" w:color="auto"/>
            </w:tcBorders>
            <w:vAlign w:val="center"/>
          </w:tcPr>
          <w:p w:rsidR="00970FD7" w:rsidRPr="00970FD7" w:rsidRDefault="00970FD7" w:rsidP="00EA0545">
            <w:pPr>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88</w:t>
            </w:r>
          </w:p>
        </w:tc>
        <w:tc>
          <w:tcPr>
            <w:tcW w:w="1159" w:type="dxa"/>
            <w:vMerge/>
            <w:tcBorders>
              <w:left w:val="single" w:sz="4" w:space="0" w:color="auto"/>
              <w:right w:val="single" w:sz="4" w:space="0" w:color="auto"/>
            </w:tcBorders>
            <w:vAlign w:val="center"/>
            <w:hideMark/>
          </w:tcPr>
          <w:p w:rsidR="00970FD7" w:rsidRPr="00970FD7" w:rsidRDefault="00970FD7" w:rsidP="00970FD7">
            <w:pPr>
              <w:spacing w:line="260" w:lineRule="exact"/>
              <w:jc w:val="center"/>
              <w:rPr>
                <w:rFonts w:ascii="仿宋_GB2312" w:eastAsia="仿宋_GB2312" w:hAnsi="仿宋" w:cs="Times New Roman"/>
                <w:szCs w:val="21"/>
              </w:rPr>
            </w:pPr>
          </w:p>
        </w:tc>
        <w:tc>
          <w:tcPr>
            <w:tcW w:w="2025"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2329</w:t>
            </w:r>
          </w:p>
        </w:tc>
        <w:tc>
          <w:tcPr>
            <w:tcW w:w="1476"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余干县教育考试中心</w:t>
            </w:r>
          </w:p>
        </w:tc>
        <w:tc>
          <w:tcPr>
            <w:tcW w:w="1596"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0793-3396090</w:t>
            </w:r>
          </w:p>
        </w:tc>
        <w:tc>
          <w:tcPr>
            <w:tcW w:w="3485"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50" w:lineRule="exact"/>
              <w:jc w:val="left"/>
              <w:rPr>
                <w:rFonts w:ascii="仿宋_GB2312" w:eastAsia="仿宋_GB2312" w:hAnsi="仿宋" w:cs="Times New Roman"/>
                <w:szCs w:val="21"/>
              </w:rPr>
            </w:pPr>
            <w:r w:rsidRPr="00970FD7">
              <w:rPr>
                <w:rFonts w:ascii="仿宋_GB2312" w:eastAsia="仿宋_GB2312" w:hAnsi="仿宋" w:cs="Times New Roman" w:hint="eastAsia"/>
                <w:szCs w:val="21"/>
              </w:rPr>
              <w:t>余干县玉亭镇世纪大道161号</w:t>
            </w:r>
          </w:p>
        </w:tc>
      </w:tr>
      <w:tr w:rsidR="00970FD7" w:rsidRPr="00970FD7" w:rsidTr="00970FD7">
        <w:trPr>
          <w:trHeight w:val="20"/>
          <w:jc w:val="center"/>
        </w:trPr>
        <w:tc>
          <w:tcPr>
            <w:tcW w:w="551" w:type="dxa"/>
            <w:tcBorders>
              <w:top w:val="single" w:sz="4" w:space="0" w:color="auto"/>
              <w:left w:val="single" w:sz="4" w:space="0" w:color="auto"/>
              <w:bottom w:val="single" w:sz="4" w:space="0" w:color="auto"/>
              <w:right w:val="single" w:sz="4" w:space="0" w:color="auto"/>
            </w:tcBorders>
            <w:vAlign w:val="center"/>
          </w:tcPr>
          <w:p w:rsidR="00970FD7" w:rsidRPr="00970FD7" w:rsidRDefault="00970FD7" w:rsidP="00EA0545">
            <w:pPr>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89</w:t>
            </w:r>
          </w:p>
        </w:tc>
        <w:tc>
          <w:tcPr>
            <w:tcW w:w="1159" w:type="dxa"/>
            <w:vMerge/>
            <w:tcBorders>
              <w:left w:val="single" w:sz="4" w:space="0" w:color="auto"/>
              <w:right w:val="single" w:sz="4" w:space="0" w:color="auto"/>
            </w:tcBorders>
            <w:vAlign w:val="center"/>
            <w:hideMark/>
          </w:tcPr>
          <w:p w:rsidR="00970FD7" w:rsidRPr="00970FD7" w:rsidRDefault="00970FD7" w:rsidP="00970FD7">
            <w:pPr>
              <w:widowControl/>
              <w:jc w:val="center"/>
              <w:rPr>
                <w:rFonts w:ascii="仿宋_GB2312" w:eastAsia="仿宋_GB2312" w:hAnsi="仿宋" w:cs="Times New Roman"/>
                <w:szCs w:val="21"/>
              </w:rPr>
            </w:pPr>
          </w:p>
        </w:tc>
        <w:tc>
          <w:tcPr>
            <w:tcW w:w="2025"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2330</w:t>
            </w:r>
          </w:p>
        </w:tc>
        <w:tc>
          <w:tcPr>
            <w:tcW w:w="1476"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鄱阳县教育考试中心办</w:t>
            </w:r>
          </w:p>
        </w:tc>
        <w:tc>
          <w:tcPr>
            <w:tcW w:w="1596"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widowControl/>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0793-6217231</w:t>
            </w:r>
          </w:p>
        </w:tc>
        <w:tc>
          <w:tcPr>
            <w:tcW w:w="3485"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50" w:lineRule="exact"/>
              <w:jc w:val="left"/>
              <w:rPr>
                <w:rFonts w:ascii="仿宋_GB2312" w:eastAsia="仿宋_GB2312" w:hAnsi="仿宋" w:cs="Times New Roman"/>
                <w:szCs w:val="21"/>
              </w:rPr>
            </w:pPr>
            <w:r w:rsidRPr="00970FD7">
              <w:rPr>
                <w:rFonts w:ascii="仿宋_GB2312" w:eastAsia="仿宋_GB2312" w:hAnsi="仿宋" w:cs="Times New Roman" w:hint="eastAsia"/>
                <w:szCs w:val="21"/>
              </w:rPr>
              <w:t>鄱阳县商业大道教体局二楼</w:t>
            </w:r>
          </w:p>
        </w:tc>
      </w:tr>
      <w:tr w:rsidR="00970FD7" w:rsidRPr="00970FD7" w:rsidTr="00970FD7">
        <w:trPr>
          <w:trHeight w:val="20"/>
          <w:jc w:val="center"/>
        </w:trPr>
        <w:tc>
          <w:tcPr>
            <w:tcW w:w="551" w:type="dxa"/>
            <w:tcBorders>
              <w:top w:val="single" w:sz="4" w:space="0" w:color="auto"/>
              <w:left w:val="single" w:sz="4" w:space="0" w:color="auto"/>
              <w:bottom w:val="single" w:sz="4" w:space="0" w:color="auto"/>
              <w:right w:val="single" w:sz="4" w:space="0" w:color="auto"/>
            </w:tcBorders>
            <w:vAlign w:val="center"/>
          </w:tcPr>
          <w:p w:rsidR="00970FD7" w:rsidRPr="00970FD7" w:rsidRDefault="00970FD7" w:rsidP="00EA0545">
            <w:pPr>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90</w:t>
            </w:r>
          </w:p>
        </w:tc>
        <w:tc>
          <w:tcPr>
            <w:tcW w:w="1159" w:type="dxa"/>
            <w:vMerge/>
            <w:tcBorders>
              <w:left w:val="single" w:sz="4" w:space="0" w:color="auto"/>
              <w:right w:val="single" w:sz="4" w:space="0" w:color="auto"/>
            </w:tcBorders>
            <w:vAlign w:val="center"/>
            <w:hideMark/>
          </w:tcPr>
          <w:p w:rsidR="00970FD7" w:rsidRPr="00970FD7" w:rsidRDefault="00970FD7" w:rsidP="00970FD7">
            <w:pPr>
              <w:widowControl/>
              <w:jc w:val="center"/>
              <w:rPr>
                <w:rFonts w:ascii="仿宋_GB2312" w:eastAsia="仿宋_GB2312" w:hAnsi="仿宋" w:cs="Times New Roman"/>
                <w:szCs w:val="21"/>
              </w:rPr>
            </w:pPr>
          </w:p>
        </w:tc>
        <w:tc>
          <w:tcPr>
            <w:tcW w:w="2025"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2331</w:t>
            </w:r>
          </w:p>
        </w:tc>
        <w:tc>
          <w:tcPr>
            <w:tcW w:w="1476"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万年县教育考试中心</w:t>
            </w:r>
          </w:p>
        </w:tc>
        <w:tc>
          <w:tcPr>
            <w:tcW w:w="1596"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0793-3889116</w:t>
            </w:r>
          </w:p>
        </w:tc>
        <w:tc>
          <w:tcPr>
            <w:tcW w:w="3485"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tabs>
                <w:tab w:val="left" w:pos="714"/>
              </w:tabs>
              <w:spacing w:line="250" w:lineRule="exact"/>
              <w:jc w:val="left"/>
              <w:rPr>
                <w:rFonts w:ascii="仿宋_GB2312" w:eastAsia="仿宋_GB2312" w:hAnsi="仿宋" w:cs="Times New Roman"/>
                <w:szCs w:val="21"/>
              </w:rPr>
            </w:pPr>
            <w:r w:rsidRPr="00970FD7">
              <w:rPr>
                <w:rFonts w:ascii="仿宋_GB2312" w:eastAsia="仿宋_GB2312" w:hAnsi="仿宋" w:cs="Times New Roman" w:hint="eastAsia"/>
                <w:szCs w:val="21"/>
              </w:rPr>
              <w:t>万年县建业大街</w:t>
            </w:r>
            <w:proofErr w:type="gramStart"/>
            <w:r w:rsidRPr="00970FD7">
              <w:rPr>
                <w:rFonts w:ascii="仿宋_GB2312" w:eastAsia="仿宋_GB2312" w:hAnsi="仿宋" w:cs="Times New Roman" w:hint="eastAsia"/>
                <w:szCs w:val="21"/>
              </w:rPr>
              <w:t>教体局高</w:t>
            </w:r>
            <w:proofErr w:type="gramEnd"/>
            <w:r w:rsidRPr="00970FD7">
              <w:rPr>
                <w:rFonts w:ascii="仿宋_GB2312" w:eastAsia="仿宋_GB2312" w:hAnsi="仿宋" w:cs="Times New Roman" w:hint="eastAsia"/>
                <w:szCs w:val="21"/>
              </w:rPr>
              <w:t>招办313室</w:t>
            </w:r>
          </w:p>
        </w:tc>
      </w:tr>
      <w:tr w:rsidR="00970FD7" w:rsidRPr="00970FD7" w:rsidTr="00970FD7">
        <w:trPr>
          <w:trHeight w:val="20"/>
          <w:jc w:val="center"/>
        </w:trPr>
        <w:tc>
          <w:tcPr>
            <w:tcW w:w="551" w:type="dxa"/>
            <w:tcBorders>
              <w:top w:val="single" w:sz="4" w:space="0" w:color="auto"/>
              <w:left w:val="single" w:sz="4" w:space="0" w:color="auto"/>
              <w:bottom w:val="single" w:sz="4" w:space="0" w:color="auto"/>
              <w:right w:val="single" w:sz="4" w:space="0" w:color="auto"/>
            </w:tcBorders>
            <w:vAlign w:val="center"/>
          </w:tcPr>
          <w:p w:rsidR="00970FD7" w:rsidRPr="00970FD7" w:rsidRDefault="00970FD7" w:rsidP="00EA0545">
            <w:pPr>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91</w:t>
            </w:r>
          </w:p>
        </w:tc>
        <w:tc>
          <w:tcPr>
            <w:tcW w:w="1159" w:type="dxa"/>
            <w:vMerge/>
            <w:tcBorders>
              <w:left w:val="single" w:sz="4" w:space="0" w:color="auto"/>
              <w:bottom w:val="single" w:sz="4" w:space="0" w:color="auto"/>
              <w:right w:val="single" w:sz="4" w:space="0" w:color="auto"/>
            </w:tcBorders>
            <w:vAlign w:val="center"/>
            <w:hideMark/>
          </w:tcPr>
          <w:p w:rsidR="00970FD7" w:rsidRPr="00970FD7" w:rsidRDefault="00970FD7" w:rsidP="00970FD7">
            <w:pPr>
              <w:widowControl/>
              <w:jc w:val="center"/>
              <w:rPr>
                <w:rFonts w:ascii="仿宋_GB2312" w:eastAsia="仿宋_GB2312" w:hAnsi="仿宋" w:cs="Times New Roman"/>
                <w:szCs w:val="21"/>
              </w:rPr>
            </w:pPr>
          </w:p>
        </w:tc>
        <w:tc>
          <w:tcPr>
            <w:tcW w:w="2025"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2334</w:t>
            </w:r>
          </w:p>
        </w:tc>
        <w:tc>
          <w:tcPr>
            <w:tcW w:w="1476"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婺源县教育考试中心</w:t>
            </w:r>
          </w:p>
        </w:tc>
        <w:tc>
          <w:tcPr>
            <w:tcW w:w="1596"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0793-7416313</w:t>
            </w:r>
          </w:p>
        </w:tc>
        <w:tc>
          <w:tcPr>
            <w:tcW w:w="3485"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50" w:lineRule="exact"/>
              <w:jc w:val="left"/>
              <w:rPr>
                <w:rFonts w:ascii="仿宋_GB2312" w:eastAsia="仿宋_GB2312" w:hAnsi="仿宋" w:cs="Times New Roman"/>
                <w:spacing w:val="-8"/>
                <w:szCs w:val="21"/>
              </w:rPr>
            </w:pPr>
            <w:r w:rsidRPr="00970FD7">
              <w:rPr>
                <w:rFonts w:ascii="仿宋_GB2312" w:eastAsia="仿宋_GB2312" w:hAnsi="仿宋" w:cs="Times New Roman" w:hint="eastAsia"/>
                <w:spacing w:val="-8"/>
                <w:szCs w:val="21"/>
              </w:rPr>
              <w:t>婺源县</w:t>
            </w:r>
            <w:proofErr w:type="gramStart"/>
            <w:r w:rsidRPr="00970FD7">
              <w:rPr>
                <w:rFonts w:ascii="仿宋_GB2312" w:eastAsia="仿宋_GB2312" w:hAnsi="仿宋" w:cs="Times New Roman" w:hint="eastAsia"/>
                <w:spacing w:val="-8"/>
                <w:szCs w:val="21"/>
              </w:rPr>
              <w:t>蚺</w:t>
            </w:r>
            <w:proofErr w:type="gramEnd"/>
            <w:r w:rsidRPr="00970FD7">
              <w:rPr>
                <w:rFonts w:ascii="仿宋_GB2312" w:eastAsia="仿宋_GB2312" w:hAnsi="仿宋" w:cs="Times New Roman" w:hint="eastAsia"/>
                <w:spacing w:val="-8"/>
                <w:szCs w:val="21"/>
              </w:rPr>
              <w:t>城街道源头</w:t>
            </w:r>
            <w:proofErr w:type="gramStart"/>
            <w:r w:rsidRPr="00970FD7">
              <w:rPr>
                <w:rFonts w:ascii="仿宋_GB2312" w:eastAsia="仿宋_GB2312" w:hAnsi="仿宋" w:cs="Times New Roman" w:hint="eastAsia"/>
                <w:spacing w:val="-8"/>
                <w:szCs w:val="21"/>
              </w:rPr>
              <w:t>路教体</w:t>
            </w:r>
            <w:proofErr w:type="gramEnd"/>
            <w:r w:rsidRPr="00970FD7">
              <w:rPr>
                <w:rFonts w:ascii="仿宋_GB2312" w:eastAsia="仿宋_GB2312" w:hAnsi="仿宋" w:cs="Times New Roman" w:hint="eastAsia"/>
                <w:spacing w:val="-8"/>
                <w:szCs w:val="21"/>
              </w:rPr>
              <w:t>局一楼</w:t>
            </w:r>
          </w:p>
        </w:tc>
      </w:tr>
      <w:tr w:rsidR="00EA0545" w:rsidRPr="00970FD7" w:rsidTr="00970FD7">
        <w:trPr>
          <w:trHeight w:val="20"/>
          <w:jc w:val="center"/>
        </w:trPr>
        <w:tc>
          <w:tcPr>
            <w:tcW w:w="551" w:type="dxa"/>
            <w:tcBorders>
              <w:top w:val="single" w:sz="4" w:space="0" w:color="auto"/>
              <w:left w:val="single" w:sz="4" w:space="0" w:color="auto"/>
              <w:bottom w:val="single" w:sz="4" w:space="0" w:color="auto"/>
              <w:right w:val="single" w:sz="4" w:space="0" w:color="auto"/>
            </w:tcBorders>
            <w:vAlign w:val="center"/>
          </w:tcPr>
          <w:p w:rsidR="00EA0545" w:rsidRPr="00970FD7" w:rsidRDefault="00EA0545" w:rsidP="00EA0545">
            <w:pPr>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92</w:t>
            </w:r>
          </w:p>
        </w:tc>
        <w:tc>
          <w:tcPr>
            <w:tcW w:w="1159" w:type="dxa"/>
            <w:vMerge w:val="restart"/>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970FD7">
            <w:pPr>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吉安市</w:t>
            </w:r>
          </w:p>
        </w:tc>
        <w:tc>
          <w:tcPr>
            <w:tcW w:w="202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2401</w:t>
            </w:r>
          </w:p>
        </w:tc>
        <w:tc>
          <w:tcPr>
            <w:tcW w:w="147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吉州区教育考试中心</w:t>
            </w:r>
          </w:p>
        </w:tc>
        <w:tc>
          <w:tcPr>
            <w:tcW w:w="159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0796-8263503</w:t>
            </w:r>
          </w:p>
        </w:tc>
        <w:tc>
          <w:tcPr>
            <w:tcW w:w="348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spacing w:line="250" w:lineRule="exact"/>
              <w:jc w:val="left"/>
              <w:rPr>
                <w:rFonts w:ascii="仿宋_GB2312" w:eastAsia="仿宋_GB2312" w:hAnsi="仿宋" w:cs="Times New Roman"/>
                <w:szCs w:val="21"/>
              </w:rPr>
            </w:pPr>
            <w:r w:rsidRPr="00970FD7">
              <w:rPr>
                <w:rFonts w:ascii="仿宋_GB2312" w:eastAsia="仿宋_GB2312" w:hAnsi="仿宋" w:cs="Times New Roman" w:hint="eastAsia"/>
                <w:szCs w:val="21"/>
              </w:rPr>
              <w:t>吉州区古南大道16号</w:t>
            </w:r>
          </w:p>
          <w:p w:rsidR="00EA0545" w:rsidRPr="00970FD7" w:rsidRDefault="00EA0545" w:rsidP="00EA0545">
            <w:pPr>
              <w:spacing w:line="250" w:lineRule="exact"/>
              <w:jc w:val="left"/>
              <w:rPr>
                <w:rFonts w:ascii="仿宋_GB2312" w:eastAsia="仿宋_GB2312" w:hAnsi="仿宋" w:cs="Times New Roman"/>
                <w:szCs w:val="21"/>
              </w:rPr>
            </w:pPr>
            <w:r w:rsidRPr="00970FD7">
              <w:rPr>
                <w:rFonts w:ascii="仿宋_GB2312" w:eastAsia="仿宋_GB2312" w:hAnsi="仿宋" w:cs="Times New Roman" w:hint="eastAsia"/>
                <w:szCs w:val="21"/>
              </w:rPr>
              <w:t>吉州区教育服务中心4楼</w:t>
            </w:r>
          </w:p>
        </w:tc>
      </w:tr>
      <w:tr w:rsidR="00EA0545" w:rsidRPr="00970FD7" w:rsidTr="00970FD7">
        <w:trPr>
          <w:trHeight w:val="20"/>
          <w:jc w:val="center"/>
        </w:trPr>
        <w:tc>
          <w:tcPr>
            <w:tcW w:w="551" w:type="dxa"/>
            <w:tcBorders>
              <w:top w:val="single" w:sz="4" w:space="0" w:color="auto"/>
              <w:left w:val="single" w:sz="4" w:space="0" w:color="auto"/>
              <w:bottom w:val="single" w:sz="4" w:space="0" w:color="auto"/>
              <w:right w:val="single" w:sz="4" w:space="0" w:color="auto"/>
            </w:tcBorders>
            <w:vAlign w:val="center"/>
          </w:tcPr>
          <w:p w:rsidR="00EA0545" w:rsidRPr="00970FD7" w:rsidRDefault="00EA0545" w:rsidP="00EA0545">
            <w:pPr>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93</w:t>
            </w:r>
          </w:p>
        </w:tc>
        <w:tc>
          <w:tcPr>
            <w:tcW w:w="1159" w:type="dxa"/>
            <w:vMerge/>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970FD7">
            <w:pPr>
              <w:widowControl/>
              <w:jc w:val="center"/>
              <w:rPr>
                <w:rFonts w:ascii="仿宋_GB2312" w:eastAsia="仿宋_GB2312" w:hAnsi="仿宋" w:cs="Times New Roman"/>
                <w:szCs w:val="21"/>
              </w:rPr>
            </w:pPr>
          </w:p>
        </w:tc>
        <w:tc>
          <w:tcPr>
            <w:tcW w:w="202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2432</w:t>
            </w:r>
          </w:p>
        </w:tc>
        <w:tc>
          <w:tcPr>
            <w:tcW w:w="147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青原区教育考试中心</w:t>
            </w:r>
          </w:p>
        </w:tc>
        <w:tc>
          <w:tcPr>
            <w:tcW w:w="159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0796-8186232</w:t>
            </w:r>
          </w:p>
        </w:tc>
        <w:tc>
          <w:tcPr>
            <w:tcW w:w="348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spacing w:line="250" w:lineRule="exact"/>
              <w:jc w:val="left"/>
              <w:rPr>
                <w:rFonts w:ascii="仿宋_GB2312" w:eastAsia="仿宋_GB2312" w:hAnsi="仿宋" w:cs="Times New Roman"/>
                <w:szCs w:val="21"/>
              </w:rPr>
            </w:pPr>
            <w:r w:rsidRPr="00970FD7">
              <w:rPr>
                <w:rFonts w:ascii="仿宋_GB2312" w:eastAsia="仿宋_GB2312" w:hAnsi="仿宋" w:cs="Times New Roman" w:hint="eastAsia"/>
                <w:szCs w:val="21"/>
              </w:rPr>
              <w:t>青原区教育体育局（正气路88号）</w:t>
            </w:r>
          </w:p>
        </w:tc>
      </w:tr>
      <w:tr w:rsidR="00EA0545" w:rsidRPr="00970FD7" w:rsidTr="00970FD7">
        <w:trPr>
          <w:trHeight w:val="20"/>
          <w:jc w:val="center"/>
        </w:trPr>
        <w:tc>
          <w:tcPr>
            <w:tcW w:w="551" w:type="dxa"/>
            <w:tcBorders>
              <w:top w:val="single" w:sz="4" w:space="0" w:color="auto"/>
              <w:left w:val="single" w:sz="4" w:space="0" w:color="auto"/>
              <w:bottom w:val="single" w:sz="4" w:space="0" w:color="auto"/>
              <w:right w:val="single" w:sz="4" w:space="0" w:color="auto"/>
            </w:tcBorders>
            <w:vAlign w:val="center"/>
          </w:tcPr>
          <w:p w:rsidR="00EA0545" w:rsidRPr="00970FD7" w:rsidRDefault="00EA0545" w:rsidP="00EA0545">
            <w:pPr>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94</w:t>
            </w:r>
          </w:p>
        </w:tc>
        <w:tc>
          <w:tcPr>
            <w:tcW w:w="1159" w:type="dxa"/>
            <w:vMerge/>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970FD7">
            <w:pPr>
              <w:widowControl/>
              <w:jc w:val="center"/>
              <w:rPr>
                <w:rFonts w:ascii="仿宋_GB2312" w:eastAsia="仿宋_GB2312" w:hAnsi="仿宋" w:cs="Times New Roman"/>
                <w:szCs w:val="21"/>
              </w:rPr>
            </w:pPr>
          </w:p>
        </w:tc>
        <w:tc>
          <w:tcPr>
            <w:tcW w:w="202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2421</w:t>
            </w:r>
          </w:p>
        </w:tc>
        <w:tc>
          <w:tcPr>
            <w:tcW w:w="147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吉安县教育考试中心</w:t>
            </w:r>
          </w:p>
        </w:tc>
        <w:tc>
          <w:tcPr>
            <w:tcW w:w="159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0796-8442412</w:t>
            </w:r>
          </w:p>
        </w:tc>
        <w:tc>
          <w:tcPr>
            <w:tcW w:w="348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spacing w:line="250" w:lineRule="exact"/>
              <w:jc w:val="left"/>
              <w:rPr>
                <w:rFonts w:ascii="仿宋_GB2312" w:eastAsia="仿宋_GB2312" w:hAnsi="仿宋" w:cs="Times New Roman"/>
                <w:szCs w:val="21"/>
              </w:rPr>
            </w:pPr>
            <w:r w:rsidRPr="00970FD7">
              <w:rPr>
                <w:rFonts w:ascii="仿宋_GB2312" w:eastAsia="仿宋_GB2312" w:hAnsi="仿宋" w:cs="Times New Roman" w:hint="eastAsia"/>
                <w:szCs w:val="21"/>
              </w:rPr>
              <w:t>吉安县白云路17号</w:t>
            </w:r>
          </w:p>
        </w:tc>
      </w:tr>
      <w:tr w:rsidR="00EA0545" w:rsidRPr="00970FD7" w:rsidTr="00970FD7">
        <w:trPr>
          <w:trHeight w:val="567"/>
          <w:jc w:val="center"/>
        </w:trPr>
        <w:tc>
          <w:tcPr>
            <w:tcW w:w="551" w:type="dxa"/>
            <w:tcBorders>
              <w:top w:val="single" w:sz="4" w:space="0" w:color="auto"/>
              <w:left w:val="single" w:sz="4" w:space="0" w:color="auto"/>
              <w:bottom w:val="single" w:sz="4" w:space="0" w:color="auto"/>
              <w:right w:val="single" w:sz="4" w:space="0" w:color="auto"/>
            </w:tcBorders>
            <w:vAlign w:val="center"/>
          </w:tcPr>
          <w:p w:rsidR="00EA0545" w:rsidRPr="00970FD7" w:rsidRDefault="00EA0545" w:rsidP="00EA0545">
            <w:pPr>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95</w:t>
            </w:r>
          </w:p>
        </w:tc>
        <w:tc>
          <w:tcPr>
            <w:tcW w:w="1159" w:type="dxa"/>
            <w:vMerge/>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970FD7">
            <w:pPr>
              <w:widowControl/>
              <w:jc w:val="center"/>
              <w:rPr>
                <w:rFonts w:ascii="仿宋_GB2312" w:eastAsia="仿宋_GB2312" w:hAnsi="仿宋" w:cs="Times New Roman"/>
                <w:szCs w:val="21"/>
              </w:rPr>
            </w:pPr>
          </w:p>
        </w:tc>
        <w:tc>
          <w:tcPr>
            <w:tcW w:w="202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2422</w:t>
            </w:r>
          </w:p>
        </w:tc>
        <w:tc>
          <w:tcPr>
            <w:tcW w:w="147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吉水县教育考试中心</w:t>
            </w:r>
          </w:p>
        </w:tc>
        <w:tc>
          <w:tcPr>
            <w:tcW w:w="159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0796-8680368</w:t>
            </w:r>
          </w:p>
        </w:tc>
        <w:tc>
          <w:tcPr>
            <w:tcW w:w="348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spacing w:line="250" w:lineRule="exact"/>
              <w:jc w:val="left"/>
              <w:rPr>
                <w:rFonts w:ascii="仿宋_GB2312" w:eastAsia="仿宋_GB2312" w:hAnsi="仿宋" w:cs="Times New Roman"/>
                <w:szCs w:val="21"/>
              </w:rPr>
            </w:pPr>
            <w:r w:rsidRPr="00970FD7">
              <w:rPr>
                <w:rFonts w:ascii="仿宋_GB2312" w:eastAsia="仿宋_GB2312" w:hAnsi="仿宋" w:cs="Times New Roman" w:hint="eastAsia"/>
                <w:szCs w:val="21"/>
              </w:rPr>
              <w:t>吉水县文化中路189号</w:t>
            </w:r>
          </w:p>
          <w:p w:rsidR="00EA0545" w:rsidRPr="00970FD7" w:rsidRDefault="00EA0545" w:rsidP="00EA0545">
            <w:pPr>
              <w:spacing w:line="250" w:lineRule="exact"/>
              <w:jc w:val="left"/>
              <w:rPr>
                <w:rFonts w:ascii="仿宋_GB2312" w:eastAsia="仿宋_GB2312" w:hAnsi="仿宋" w:cs="Times New Roman"/>
                <w:szCs w:val="21"/>
              </w:rPr>
            </w:pPr>
            <w:r w:rsidRPr="00970FD7">
              <w:rPr>
                <w:rFonts w:ascii="仿宋_GB2312" w:eastAsia="仿宋_GB2312" w:hAnsi="仿宋" w:cs="Times New Roman" w:hint="eastAsia"/>
                <w:szCs w:val="21"/>
              </w:rPr>
              <w:t>（吉水县教育体育局四楼402室）</w:t>
            </w:r>
          </w:p>
        </w:tc>
      </w:tr>
      <w:tr w:rsidR="00EA0545" w:rsidRPr="00970FD7" w:rsidTr="00970FD7">
        <w:trPr>
          <w:trHeight w:val="567"/>
          <w:jc w:val="center"/>
        </w:trPr>
        <w:tc>
          <w:tcPr>
            <w:tcW w:w="551" w:type="dxa"/>
            <w:tcBorders>
              <w:top w:val="single" w:sz="4" w:space="0" w:color="auto"/>
              <w:left w:val="single" w:sz="4" w:space="0" w:color="auto"/>
              <w:bottom w:val="single" w:sz="4" w:space="0" w:color="auto"/>
              <w:right w:val="single" w:sz="4" w:space="0" w:color="auto"/>
            </w:tcBorders>
            <w:vAlign w:val="center"/>
          </w:tcPr>
          <w:p w:rsidR="00EA0545" w:rsidRPr="00970FD7" w:rsidRDefault="00EA0545" w:rsidP="00EA0545">
            <w:pPr>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96</w:t>
            </w:r>
          </w:p>
        </w:tc>
        <w:tc>
          <w:tcPr>
            <w:tcW w:w="1159" w:type="dxa"/>
            <w:vMerge/>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970FD7">
            <w:pPr>
              <w:widowControl/>
              <w:jc w:val="center"/>
              <w:rPr>
                <w:rFonts w:ascii="仿宋_GB2312" w:eastAsia="仿宋_GB2312" w:hAnsi="仿宋" w:cs="Times New Roman"/>
                <w:szCs w:val="21"/>
              </w:rPr>
            </w:pPr>
          </w:p>
        </w:tc>
        <w:tc>
          <w:tcPr>
            <w:tcW w:w="202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2423</w:t>
            </w:r>
          </w:p>
        </w:tc>
        <w:tc>
          <w:tcPr>
            <w:tcW w:w="147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峡江县教育考试中心</w:t>
            </w:r>
          </w:p>
        </w:tc>
        <w:tc>
          <w:tcPr>
            <w:tcW w:w="159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0796-7187907</w:t>
            </w:r>
          </w:p>
        </w:tc>
        <w:tc>
          <w:tcPr>
            <w:tcW w:w="348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spacing w:line="250" w:lineRule="exact"/>
              <w:jc w:val="left"/>
              <w:rPr>
                <w:rFonts w:ascii="仿宋_GB2312" w:eastAsia="仿宋_GB2312" w:hAnsi="仿宋" w:cs="Times New Roman"/>
                <w:szCs w:val="21"/>
              </w:rPr>
            </w:pPr>
            <w:r w:rsidRPr="00970FD7">
              <w:rPr>
                <w:rFonts w:ascii="仿宋_GB2312" w:eastAsia="仿宋_GB2312" w:hAnsi="仿宋" w:cs="Times New Roman" w:hint="eastAsia"/>
                <w:szCs w:val="21"/>
              </w:rPr>
              <w:t>峡江县水边</w:t>
            </w:r>
            <w:proofErr w:type="gramStart"/>
            <w:r w:rsidRPr="00970FD7">
              <w:rPr>
                <w:rFonts w:ascii="仿宋_GB2312" w:eastAsia="仿宋_GB2312" w:hAnsi="仿宋" w:cs="Times New Roman" w:hint="eastAsia"/>
                <w:szCs w:val="21"/>
              </w:rPr>
              <w:t>镇玉峡大道</w:t>
            </w:r>
            <w:proofErr w:type="gramEnd"/>
            <w:r w:rsidRPr="00970FD7">
              <w:rPr>
                <w:rFonts w:ascii="仿宋_GB2312" w:eastAsia="仿宋_GB2312" w:hAnsi="仿宋" w:cs="Times New Roman" w:hint="eastAsia"/>
                <w:szCs w:val="21"/>
              </w:rPr>
              <w:t>59号</w:t>
            </w:r>
          </w:p>
          <w:p w:rsidR="00EA0545" w:rsidRPr="00970FD7" w:rsidRDefault="00EA0545" w:rsidP="00EA0545">
            <w:pPr>
              <w:spacing w:line="250" w:lineRule="exact"/>
              <w:jc w:val="left"/>
              <w:rPr>
                <w:rFonts w:ascii="仿宋_GB2312" w:eastAsia="仿宋_GB2312" w:hAnsi="仿宋" w:cs="Times New Roman"/>
                <w:szCs w:val="21"/>
              </w:rPr>
            </w:pPr>
            <w:r w:rsidRPr="00970FD7">
              <w:rPr>
                <w:rFonts w:ascii="仿宋_GB2312" w:eastAsia="仿宋_GB2312" w:hAnsi="仿宋" w:cs="Times New Roman" w:hint="eastAsia"/>
                <w:szCs w:val="21"/>
              </w:rPr>
              <w:t>（峡江县教育体育局招办）</w:t>
            </w:r>
          </w:p>
        </w:tc>
      </w:tr>
      <w:tr w:rsidR="00EA0545" w:rsidRPr="00970FD7" w:rsidTr="00970FD7">
        <w:trPr>
          <w:trHeight w:val="567"/>
          <w:jc w:val="center"/>
        </w:trPr>
        <w:tc>
          <w:tcPr>
            <w:tcW w:w="551" w:type="dxa"/>
            <w:tcBorders>
              <w:top w:val="single" w:sz="4" w:space="0" w:color="auto"/>
              <w:left w:val="single" w:sz="4" w:space="0" w:color="auto"/>
              <w:bottom w:val="single" w:sz="4" w:space="0" w:color="auto"/>
              <w:right w:val="single" w:sz="4" w:space="0" w:color="auto"/>
            </w:tcBorders>
            <w:vAlign w:val="center"/>
          </w:tcPr>
          <w:p w:rsidR="00EA0545" w:rsidRPr="00970FD7" w:rsidRDefault="00EA0545" w:rsidP="00EA0545">
            <w:pPr>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97</w:t>
            </w:r>
          </w:p>
        </w:tc>
        <w:tc>
          <w:tcPr>
            <w:tcW w:w="1159" w:type="dxa"/>
            <w:vMerge/>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970FD7">
            <w:pPr>
              <w:widowControl/>
              <w:jc w:val="center"/>
              <w:rPr>
                <w:rFonts w:ascii="仿宋_GB2312" w:eastAsia="仿宋_GB2312" w:hAnsi="仿宋" w:cs="Times New Roman"/>
                <w:szCs w:val="21"/>
              </w:rPr>
            </w:pPr>
          </w:p>
        </w:tc>
        <w:tc>
          <w:tcPr>
            <w:tcW w:w="202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2424</w:t>
            </w:r>
          </w:p>
        </w:tc>
        <w:tc>
          <w:tcPr>
            <w:tcW w:w="147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新干县教育考试中心</w:t>
            </w:r>
          </w:p>
        </w:tc>
        <w:tc>
          <w:tcPr>
            <w:tcW w:w="159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0796-2602715</w:t>
            </w:r>
          </w:p>
        </w:tc>
        <w:tc>
          <w:tcPr>
            <w:tcW w:w="348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spacing w:line="250" w:lineRule="exact"/>
              <w:jc w:val="left"/>
              <w:rPr>
                <w:rFonts w:ascii="仿宋_GB2312" w:eastAsia="仿宋_GB2312" w:hAnsi="仿宋" w:cs="Times New Roman"/>
                <w:szCs w:val="21"/>
              </w:rPr>
            </w:pPr>
            <w:r w:rsidRPr="00970FD7">
              <w:rPr>
                <w:rFonts w:ascii="仿宋_GB2312" w:eastAsia="仿宋_GB2312" w:hAnsi="仿宋" w:cs="Times New Roman" w:hint="eastAsia"/>
                <w:szCs w:val="21"/>
              </w:rPr>
              <w:t>新干县城</w:t>
            </w:r>
            <w:proofErr w:type="gramStart"/>
            <w:r w:rsidRPr="00970FD7">
              <w:rPr>
                <w:rFonts w:ascii="仿宋_GB2312" w:eastAsia="仿宋_GB2312" w:hAnsi="仿宋" w:cs="Times New Roman" w:hint="eastAsia"/>
                <w:szCs w:val="21"/>
              </w:rPr>
              <w:t>东学校</w:t>
            </w:r>
            <w:proofErr w:type="gramEnd"/>
            <w:r w:rsidRPr="00970FD7">
              <w:rPr>
                <w:rFonts w:ascii="仿宋_GB2312" w:eastAsia="仿宋_GB2312" w:hAnsi="仿宋" w:cs="Times New Roman" w:hint="eastAsia"/>
                <w:szCs w:val="21"/>
              </w:rPr>
              <w:t>办公大楼6楼</w:t>
            </w:r>
          </w:p>
        </w:tc>
      </w:tr>
      <w:tr w:rsidR="00EA0545" w:rsidRPr="00970FD7" w:rsidTr="00970FD7">
        <w:trPr>
          <w:trHeight w:val="567"/>
          <w:jc w:val="center"/>
        </w:trPr>
        <w:tc>
          <w:tcPr>
            <w:tcW w:w="551" w:type="dxa"/>
            <w:tcBorders>
              <w:top w:val="single" w:sz="4" w:space="0" w:color="auto"/>
              <w:left w:val="single" w:sz="4" w:space="0" w:color="auto"/>
              <w:bottom w:val="single" w:sz="4" w:space="0" w:color="auto"/>
              <w:right w:val="single" w:sz="4" w:space="0" w:color="auto"/>
            </w:tcBorders>
            <w:vAlign w:val="center"/>
          </w:tcPr>
          <w:p w:rsidR="00EA0545" w:rsidRPr="00970FD7" w:rsidRDefault="00EA0545" w:rsidP="00EA0545">
            <w:pPr>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98</w:t>
            </w:r>
          </w:p>
        </w:tc>
        <w:tc>
          <w:tcPr>
            <w:tcW w:w="1159" w:type="dxa"/>
            <w:vMerge/>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970FD7">
            <w:pPr>
              <w:widowControl/>
              <w:jc w:val="center"/>
              <w:rPr>
                <w:rFonts w:ascii="仿宋_GB2312" w:eastAsia="仿宋_GB2312" w:hAnsi="仿宋" w:cs="Times New Roman"/>
                <w:szCs w:val="21"/>
              </w:rPr>
            </w:pPr>
          </w:p>
        </w:tc>
        <w:tc>
          <w:tcPr>
            <w:tcW w:w="202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2425</w:t>
            </w:r>
          </w:p>
        </w:tc>
        <w:tc>
          <w:tcPr>
            <w:tcW w:w="147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永丰县教育考试中心</w:t>
            </w:r>
          </w:p>
        </w:tc>
        <w:tc>
          <w:tcPr>
            <w:tcW w:w="159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0796-7123818</w:t>
            </w:r>
          </w:p>
        </w:tc>
        <w:tc>
          <w:tcPr>
            <w:tcW w:w="348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spacing w:line="250" w:lineRule="exact"/>
              <w:jc w:val="left"/>
              <w:rPr>
                <w:rFonts w:ascii="仿宋_GB2312" w:eastAsia="仿宋_GB2312" w:hAnsi="仿宋" w:cs="Times New Roman"/>
                <w:szCs w:val="21"/>
              </w:rPr>
            </w:pPr>
            <w:proofErr w:type="gramStart"/>
            <w:r w:rsidRPr="00970FD7">
              <w:rPr>
                <w:rFonts w:ascii="仿宋_GB2312" w:eastAsia="仿宋_GB2312" w:hAnsi="仿宋" w:cs="Times New Roman" w:hint="eastAsia"/>
                <w:szCs w:val="21"/>
              </w:rPr>
              <w:t>永丰县恩江</w:t>
            </w:r>
            <w:proofErr w:type="gramEnd"/>
            <w:r w:rsidRPr="00970FD7">
              <w:rPr>
                <w:rFonts w:ascii="仿宋_GB2312" w:eastAsia="仿宋_GB2312" w:hAnsi="仿宋" w:cs="Times New Roman" w:hint="eastAsia"/>
                <w:szCs w:val="21"/>
              </w:rPr>
              <w:t>镇恩江大道北路39号</w:t>
            </w:r>
          </w:p>
          <w:p w:rsidR="00EA0545" w:rsidRPr="00970FD7" w:rsidRDefault="00EA0545" w:rsidP="00EA0545">
            <w:pPr>
              <w:spacing w:line="250" w:lineRule="exact"/>
              <w:jc w:val="left"/>
              <w:rPr>
                <w:rFonts w:ascii="仿宋_GB2312" w:eastAsia="仿宋_GB2312" w:hAnsi="仿宋" w:cs="Times New Roman"/>
                <w:szCs w:val="21"/>
              </w:rPr>
            </w:pPr>
            <w:r w:rsidRPr="00970FD7">
              <w:rPr>
                <w:rFonts w:ascii="仿宋_GB2312" w:eastAsia="仿宋_GB2312" w:hAnsi="仿宋" w:cs="Times New Roman" w:hint="eastAsia"/>
                <w:szCs w:val="21"/>
              </w:rPr>
              <w:t>（永丰县教育体育局二楼）</w:t>
            </w:r>
          </w:p>
        </w:tc>
      </w:tr>
      <w:tr w:rsidR="00EA0545" w:rsidRPr="00970FD7" w:rsidTr="00970FD7">
        <w:trPr>
          <w:trHeight w:val="567"/>
          <w:jc w:val="center"/>
        </w:trPr>
        <w:tc>
          <w:tcPr>
            <w:tcW w:w="551" w:type="dxa"/>
            <w:tcBorders>
              <w:top w:val="single" w:sz="4" w:space="0" w:color="auto"/>
              <w:left w:val="single" w:sz="4" w:space="0" w:color="auto"/>
              <w:bottom w:val="single" w:sz="4" w:space="0" w:color="auto"/>
              <w:right w:val="single" w:sz="4" w:space="0" w:color="auto"/>
            </w:tcBorders>
            <w:vAlign w:val="center"/>
          </w:tcPr>
          <w:p w:rsidR="00EA0545" w:rsidRPr="00970FD7" w:rsidRDefault="00EA0545" w:rsidP="00EA0545">
            <w:pPr>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99</w:t>
            </w:r>
          </w:p>
        </w:tc>
        <w:tc>
          <w:tcPr>
            <w:tcW w:w="1159" w:type="dxa"/>
            <w:vMerge/>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970FD7">
            <w:pPr>
              <w:widowControl/>
              <w:jc w:val="center"/>
              <w:rPr>
                <w:rFonts w:ascii="仿宋_GB2312" w:eastAsia="仿宋_GB2312" w:hAnsi="仿宋" w:cs="Times New Roman"/>
                <w:szCs w:val="21"/>
              </w:rPr>
            </w:pPr>
          </w:p>
        </w:tc>
        <w:tc>
          <w:tcPr>
            <w:tcW w:w="202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2426</w:t>
            </w:r>
          </w:p>
        </w:tc>
        <w:tc>
          <w:tcPr>
            <w:tcW w:w="147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泰和县教育考试中心</w:t>
            </w:r>
          </w:p>
        </w:tc>
        <w:tc>
          <w:tcPr>
            <w:tcW w:w="159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0796-8638408</w:t>
            </w:r>
          </w:p>
        </w:tc>
        <w:tc>
          <w:tcPr>
            <w:tcW w:w="348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spacing w:line="250" w:lineRule="exact"/>
              <w:jc w:val="left"/>
              <w:rPr>
                <w:rFonts w:ascii="仿宋_GB2312" w:eastAsia="仿宋_GB2312" w:hAnsi="仿宋" w:cs="Times New Roman"/>
                <w:szCs w:val="21"/>
              </w:rPr>
            </w:pPr>
            <w:r w:rsidRPr="00970FD7">
              <w:rPr>
                <w:rFonts w:ascii="仿宋_GB2312" w:eastAsia="仿宋_GB2312" w:hAnsi="仿宋" w:cs="Times New Roman" w:hint="eastAsia"/>
                <w:szCs w:val="21"/>
              </w:rPr>
              <w:t>泰和县澄江镇白凤大道225号</w:t>
            </w:r>
          </w:p>
          <w:p w:rsidR="00EA0545" w:rsidRPr="00970FD7" w:rsidRDefault="00EA0545" w:rsidP="00EA0545">
            <w:pPr>
              <w:spacing w:line="250" w:lineRule="exact"/>
              <w:jc w:val="left"/>
              <w:rPr>
                <w:rFonts w:ascii="仿宋_GB2312" w:eastAsia="仿宋_GB2312" w:hAnsi="仿宋" w:cs="Times New Roman"/>
                <w:szCs w:val="21"/>
              </w:rPr>
            </w:pPr>
            <w:r w:rsidRPr="00970FD7">
              <w:rPr>
                <w:rFonts w:ascii="仿宋_GB2312" w:eastAsia="仿宋_GB2312" w:hAnsi="仿宋" w:cs="Times New Roman" w:hint="eastAsia"/>
                <w:szCs w:val="21"/>
              </w:rPr>
              <w:t>（泰和县教育体育局）</w:t>
            </w:r>
          </w:p>
        </w:tc>
      </w:tr>
      <w:tr w:rsidR="00EA0545" w:rsidRPr="00970FD7" w:rsidTr="00970FD7">
        <w:trPr>
          <w:trHeight w:val="567"/>
          <w:jc w:val="center"/>
        </w:trPr>
        <w:tc>
          <w:tcPr>
            <w:tcW w:w="551" w:type="dxa"/>
            <w:tcBorders>
              <w:top w:val="single" w:sz="4" w:space="0" w:color="auto"/>
              <w:left w:val="single" w:sz="4" w:space="0" w:color="auto"/>
              <w:bottom w:val="single" w:sz="4" w:space="0" w:color="auto"/>
              <w:right w:val="single" w:sz="4" w:space="0" w:color="auto"/>
            </w:tcBorders>
            <w:vAlign w:val="center"/>
          </w:tcPr>
          <w:p w:rsidR="00EA0545" w:rsidRPr="00970FD7" w:rsidRDefault="00EA0545" w:rsidP="00EA0545">
            <w:pPr>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100</w:t>
            </w:r>
          </w:p>
        </w:tc>
        <w:tc>
          <w:tcPr>
            <w:tcW w:w="1159" w:type="dxa"/>
            <w:vMerge/>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970FD7">
            <w:pPr>
              <w:widowControl/>
              <w:jc w:val="center"/>
              <w:rPr>
                <w:rFonts w:ascii="仿宋_GB2312" w:eastAsia="仿宋_GB2312" w:hAnsi="仿宋" w:cs="Times New Roman"/>
                <w:szCs w:val="21"/>
              </w:rPr>
            </w:pPr>
          </w:p>
        </w:tc>
        <w:tc>
          <w:tcPr>
            <w:tcW w:w="202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2427</w:t>
            </w:r>
          </w:p>
        </w:tc>
        <w:tc>
          <w:tcPr>
            <w:tcW w:w="147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遂川县教育考试中心</w:t>
            </w:r>
          </w:p>
        </w:tc>
        <w:tc>
          <w:tcPr>
            <w:tcW w:w="159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0796-6322448</w:t>
            </w:r>
          </w:p>
        </w:tc>
        <w:tc>
          <w:tcPr>
            <w:tcW w:w="348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spacing w:line="250" w:lineRule="exact"/>
              <w:jc w:val="left"/>
              <w:rPr>
                <w:rFonts w:ascii="仿宋_GB2312" w:eastAsia="仿宋_GB2312" w:hAnsi="仿宋" w:cs="Times New Roman"/>
                <w:szCs w:val="21"/>
              </w:rPr>
            </w:pPr>
            <w:r w:rsidRPr="00970FD7">
              <w:rPr>
                <w:rFonts w:ascii="仿宋_GB2312" w:eastAsia="仿宋_GB2312" w:hAnsi="仿宋" w:cs="Times New Roman" w:hint="eastAsia"/>
                <w:szCs w:val="21"/>
              </w:rPr>
              <w:t>遂川县泉江镇文献街罗汉寺43号</w:t>
            </w:r>
          </w:p>
          <w:p w:rsidR="00EA0545" w:rsidRPr="00970FD7" w:rsidRDefault="00EA0545" w:rsidP="00EA0545">
            <w:pPr>
              <w:spacing w:line="250" w:lineRule="exact"/>
              <w:jc w:val="left"/>
              <w:rPr>
                <w:rFonts w:ascii="仿宋_GB2312" w:eastAsia="仿宋_GB2312" w:hAnsi="仿宋" w:cs="Times New Roman"/>
                <w:szCs w:val="21"/>
              </w:rPr>
            </w:pPr>
            <w:r w:rsidRPr="00970FD7">
              <w:rPr>
                <w:rFonts w:ascii="仿宋_GB2312" w:eastAsia="仿宋_GB2312" w:hAnsi="仿宋" w:cs="Times New Roman" w:hint="eastAsia"/>
                <w:szCs w:val="21"/>
              </w:rPr>
              <w:t>（遂川县教育体育局三楼）</w:t>
            </w:r>
          </w:p>
        </w:tc>
      </w:tr>
      <w:tr w:rsidR="00EA0545" w:rsidRPr="00970FD7" w:rsidTr="00970FD7">
        <w:trPr>
          <w:trHeight w:val="567"/>
          <w:jc w:val="center"/>
        </w:trPr>
        <w:tc>
          <w:tcPr>
            <w:tcW w:w="551" w:type="dxa"/>
            <w:tcBorders>
              <w:top w:val="single" w:sz="4" w:space="0" w:color="auto"/>
              <w:left w:val="single" w:sz="4" w:space="0" w:color="auto"/>
              <w:bottom w:val="single" w:sz="4" w:space="0" w:color="auto"/>
              <w:right w:val="single" w:sz="4" w:space="0" w:color="auto"/>
            </w:tcBorders>
            <w:vAlign w:val="center"/>
          </w:tcPr>
          <w:p w:rsidR="00EA0545" w:rsidRPr="00970FD7" w:rsidRDefault="00EA0545" w:rsidP="00EA0545">
            <w:pPr>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101</w:t>
            </w:r>
          </w:p>
        </w:tc>
        <w:tc>
          <w:tcPr>
            <w:tcW w:w="1159" w:type="dxa"/>
            <w:vMerge/>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970FD7">
            <w:pPr>
              <w:widowControl/>
              <w:jc w:val="center"/>
              <w:rPr>
                <w:rFonts w:ascii="仿宋_GB2312" w:eastAsia="仿宋_GB2312" w:hAnsi="仿宋" w:cs="Times New Roman"/>
                <w:szCs w:val="21"/>
              </w:rPr>
            </w:pPr>
          </w:p>
        </w:tc>
        <w:tc>
          <w:tcPr>
            <w:tcW w:w="202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2428</w:t>
            </w:r>
          </w:p>
        </w:tc>
        <w:tc>
          <w:tcPr>
            <w:tcW w:w="147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万安县教育考试中心</w:t>
            </w:r>
          </w:p>
        </w:tc>
        <w:tc>
          <w:tcPr>
            <w:tcW w:w="159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0796-5701386</w:t>
            </w:r>
          </w:p>
        </w:tc>
        <w:tc>
          <w:tcPr>
            <w:tcW w:w="348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spacing w:line="250" w:lineRule="exact"/>
              <w:jc w:val="left"/>
              <w:rPr>
                <w:rFonts w:ascii="仿宋_GB2312" w:eastAsia="仿宋_GB2312" w:hAnsi="仿宋" w:cs="Times New Roman"/>
                <w:szCs w:val="21"/>
              </w:rPr>
            </w:pPr>
            <w:r w:rsidRPr="00970FD7">
              <w:rPr>
                <w:rFonts w:ascii="仿宋_GB2312" w:eastAsia="仿宋_GB2312" w:hAnsi="仿宋" w:cs="Times New Roman" w:hint="eastAsia"/>
                <w:szCs w:val="21"/>
              </w:rPr>
              <w:t>万安县五丰镇商务写字楼2119室</w:t>
            </w:r>
          </w:p>
        </w:tc>
      </w:tr>
      <w:tr w:rsidR="00EA0545" w:rsidRPr="00970FD7" w:rsidTr="00970FD7">
        <w:trPr>
          <w:trHeight w:val="567"/>
          <w:jc w:val="center"/>
        </w:trPr>
        <w:tc>
          <w:tcPr>
            <w:tcW w:w="551" w:type="dxa"/>
            <w:tcBorders>
              <w:top w:val="single" w:sz="4" w:space="0" w:color="auto"/>
              <w:left w:val="single" w:sz="4" w:space="0" w:color="auto"/>
              <w:bottom w:val="single" w:sz="4" w:space="0" w:color="auto"/>
              <w:right w:val="single" w:sz="4" w:space="0" w:color="auto"/>
            </w:tcBorders>
            <w:vAlign w:val="center"/>
          </w:tcPr>
          <w:p w:rsidR="00EA0545" w:rsidRPr="00970FD7" w:rsidRDefault="00EA0545" w:rsidP="00EA0545">
            <w:pPr>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102</w:t>
            </w:r>
          </w:p>
        </w:tc>
        <w:tc>
          <w:tcPr>
            <w:tcW w:w="1159" w:type="dxa"/>
            <w:vMerge/>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970FD7">
            <w:pPr>
              <w:widowControl/>
              <w:jc w:val="center"/>
              <w:rPr>
                <w:rFonts w:ascii="仿宋_GB2312" w:eastAsia="仿宋_GB2312" w:hAnsi="仿宋" w:cs="Times New Roman"/>
                <w:szCs w:val="21"/>
              </w:rPr>
            </w:pPr>
          </w:p>
        </w:tc>
        <w:tc>
          <w:tcPr>
            <w:tcW w:w="202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2429</w:t>
            </w:r>
          </w:p>
        </w:tc>
        <w:tc>
          <w:tcPr>
            <w:tcW w:w="147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安福县教育考试中心</w:t>
            </w:r>
          </w:p>
        </w:tc>
        <w:tc>
          <w:tcPr>
            <w:tcW w:w="159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spacing w:line="25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0796-7622013</w:t>
            </w:r>
          </w:p>
        </w:tc>
        <w:tc>
          <w:tcPr>
            <w:tcW w:w="348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spacing w:line="250" w:lineRule="exact"/>
              <w:jc w:val="left"/>
              <w:rPr>
                <w:rFonts w:ascii="仿宋_GB2312" w:eastAsia="仿宋_GB2312" w:hAnsi="仿宋" w:cs="Times New Roman"/>
                <w:szCs w:val="21"/>
              </w:rPr>
            </w:pPr>
            <w:r w:rsidRPr="00970FD7">
              <w:rPr>
                <w:rFonts w:ascii="仿宋_GB2312" w:eastAsia="仿宋_GB2312" w:hAnsi="仿宋" w:cs="Times New Roman" w:hint="eastAsia"/>
                <w:szCs w:val="21"/>
              </w:rPr>
              <w:t>安福县平都镇教场路（安福县教育体育局二楼）</w:t>
            </w:r>
          </w:p>
        </w:tc>
      </w:tr>
      <w:tr w:rsidR="00EA0545" w:rsidRPr="00970FD7" w:rsidTr="00970FD7">
        <w:trPr>
          <w:trHeight w:val="567"/>
          <w:jc w:val="center"/>
        </w:trPr>
        <w:tc>
          <w:tcPr>
            <w:tcW w:w="551" w:type="dxa"/>
            <w:tcBorders>
              <w:top w:val="single" w:sz="4" w:space="0" w:color="auto"/>
              <w:left w:val="single" w:sz="4" w:space="0" w:color="auto"/>
              <w:bottom w:val="single" w:sz="4" w:space="0" w:color="auto"/>
              <w:right w:val="single" w:sz="4" w:space="0" w:color="auto"/>
            </w:tcBorders>
            <w:vAlign w:val="center"/>
          </w:tcPr>
          <w:p w:rsidR="00EA0545" w:rsidRPr="00970FD7" w:rsidRDefault="00EA0545" w:rsidP="00EA0545">
            <w:pPr>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103</w:t>
            </w:r>
          </w:p>
        </w:tc>
        <w:tc>
          <w:tcPr>
            <w:tcW w:w="1159" w:type="dxa"/>
            <w:vMerge/>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970FD7">
            <w:pPr>
              <w:widowControl/>
              <w:jc w:val="center"/>
              <w:rPr>
                <w:rFonts w:ascii="仿宋_GB2312" w:eastAsia="仿宋_GB2312" w:hAnsi="仿宋" w:cs="Times New Roman"/>
                <w:szCs w:val="21"/>
              </w:rPr>
            </w:pPr>
          </w:p>
        </w:tc>
        <w:tc>
          <w:tcPr>
            <w:tcW w:w="202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2430</w:t>
            </w:r>
          </w:p>
        </w:tc>
        <w:tc>
          <w:tcPr>
            <w:tcW w:w="147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永新县教育考试中心</w:t>
            </w:r>
          </w:p>
        </w:tc>
        <w:tc>
          <w:tcPr>
            <w:tcW w:w="159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0796-7730460</w:t>
            </w:r>
          </w:p>
        </w:tc>
        <w:tc>
          <w:tcPr>
            <w:tcW w:w="348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spacing w:line="260" w:lineRule="exact"/>
              <w:jc w:val="left"/>
              <w:rPr>
                <w:rFonts w:ascii="仿宋_GB2312" w:eastAsia="仿宋_GB2312" w:hAnsi="仿宋" w:cs="Times New Roman"/>
                <w:szCs w:val="21"/>
              </w:rPr>
            </w:pPr>
            <w:r w:rsidRPr="00970FD7">
              <w:rPr>
                <w:rFonts w:ascii="仿宋_GB2312" w:eastAsia="仿宋_GB2312" w:hAnsi="仿宋" w:cs="Times New Roman" w:hint="eastAsia"/>
                <w:szCs w:val="21"/>
              </w:rPr>
              <w:t>永新县禾川镇湘赣大道</w:t>
            </w:r>
            <w:proofErr w:type="gramStart"/>
            <w:r w:rsidRPr="00970FD7">
              <w:rPr>
                <w:rFonts w:ascii="仿宋_GB2312" w:eastAsia="仿宋_GB2312" w:hAnsi="仿宋" w:cs="Times New Roman" w:hint="eastAsia"/>
                <w:szCs w:val="21"/>
              </w:rPr>
              <w:t>412号教体局</w:t>
            </w:r>
            <w:proofErr w:type="gramEnd"/>
          </w:p>
        </w:tc>
      </w:tr>
      <w:tr w:rsidR="00EA0545" w:rsidRPr="00970FD7" w:rsidTr="00970FD7">
        <w:trPr>
          <w:trHeight w:val="567"/>
          <w:jc w:val="center"/>
        </w:trPr>
        <w:tc>
          <w:tcPr>
            <w:tcW w:w="551" w:type="dxa"/>
            <w:tcBorders>
              <w:top w:val="single" w:sz="4" w:space="0" w:color="auto"/>
              <w:left w:val="single" w:sz="4" w:space="0" w:color="auto"/>
              <w:bottom w:val="single" w:sz="4" w:space="0" w:color="auto"/>
              <w:right w:val="single" w:sz="4" w:space="0" w:color="auto"/>
            </w:tcBorders>
            <w:vAlign w:val="center"/>
          </w:tcPr>
          <w:p w:rsidR="00EA0545" w:rsidRPr="00970FD7" w:rsidRDefault="00EA0545" w:rsidP="00EA0545">
            <w:pPr>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104</w:t>
            </w:r>
          </w:p>
        </w:tc>
        <w:tc>
          <w:tcPr>
            <w:tcW w:w="1159" w:type="dxa"/>
            <w:vMerge/>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970FD7">
            <w:pPr>
              <w:widowControl/>
              <w:jc w:val="center"/>
              <w:rPr>
                <w:rFonts w:ascii="仿宋_GB2312" w:eastAsia="仿宋_GB2312" w:hAnsi="仿宋" w:cs="Times New Roman"/>
                <w:szCs w:val="21"/>
              </w:rPr>
            </w:pPr>
          </w:p>
        </w:tc>
        <w:tc>
          <w:tcPr>
            <w:tcW w:w="202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spacing w:line="260" w:lineRule="exact"/>
              <w:jc w:val="center"/>
              <w:rPr>
                <w:rFonts w:ascii="仿宋_GB2312" w:eastAsia="仿宋_GB2312" w:hAnsi="仿宋" w:cs="Times New Roman"/>
                <w:spacing w:val="-6"/>
                <w:szCs w:val="21"/>
              </w:rPr>
            </w:pPr>
            <w:r w:rsidRPr="00970FD7">
              <w:rPr>
                <w:rFonts w:ascii="仿宋_GB2312" w:eastAsia="仿宋_GB2312" w:hAnsi="仿宋" w:cs="Times New Roman" w:hint="eastAsia"/>
                <w:spacing w:val="-6"/>
                <w:szCs w:val="21"/>
              </w:rPr>
              <w:t>2402</w:t>
            </w:r>
          </w:p>
        </w:tc>
        <w:tc>
          <w:tcPr>
            <w:tcW w:w="147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spacing w:line="260" w:lineRule="exact"/>
              <w:jc w:val="center"/>
              <w:rPr>
                <w:rFonts w:ascii="仿宋_GB2312" w:eastAsia="仿宋_GB2312" w:hAnsi="仿宋" w:cs="Times New Roman"/>
                <w:spacing w:val="-6"/>
                <w:szCs w:val="21"/>
              </w:rPr>
            </w:pPr>
            <w:r w:rsidRPr="00970FD7">
              <w:rPr>
                <w:rFonts w:ascii="仿宋_GB2312" w:eastAsia="仿宋_GB2312" w:hAnsi="仿宋" w:cs="Times New Roman" w:hint="eastAsia"/>
                <w:spacing w:val="-6"/>
                <w:szCs w:val="21"/>
              </w:rPr>
              <w:t>井冈山市教育考试中心</w:t>
            </w:r>
          </w:p>
        </w:tc>
        <w:tc>
          <w:tcPr>
            <w:tcW w:w="1596"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0796-7163693</w:t>
            </w:r>
          </w:p>
        </w:tc>
        <w:tc>
          <w:tcPr>
            <w:tcW w:w="3485" w:type="dxa"/>
            <w:tcBorders>
              <w:top w:val="single" w:sz="4" w:space="0" w:color="auto"/>
              <w:left w:val="single" w:sz="4" w:space="0" w:color="auto"/>
              <w:bottom w:val="single" w:sz="4" w:space="0" w:color="auto"/>
              <w:right w:val="single" w:sz="4" w:space="0" w:color="auto"/>
            </w:tcBorders>
            <w:vAlign w:val="center"/>
            <w:hideMark/>
          </w:tcPr>
          <w:p w:rsidR="00EA0545" w:rsidRPr="00970FD7" w:rsidRDefault="00EA0545" w:rsidP="00EA0545">
            <w:pPr>
              <w:spacing w:line="260" w:lineRule="exact"/>
              <w:jc w:val="left"/>
              <w:rPr>
                <w:rFonts w:ascii="仿宋_GB2312" w:eastAsia="仿宋_GB2312" w:hAnsi="仿宋" w:cs="Times New Roman"/>
                <w:szCs w:val="21"/>
              </w:rPr>
            </w:pPr>
            <w:r w:rsidRPr="00970FD7">
              <w:rPr>
                <w:rFonts w:ascii="仿宋_GB2312" w:eastAsia="仿宋_GB2312" w:hAnsi="仿宋" w:cs="Times New Roman" w:hint="eastAsia"/>
                <w:szCs w:val="21"/>
              </w:rPr>
              <w:t>井冈山市教育体育局四楼</w:t>
            </w:r>
          </w:p>
        </w:tc>
      </w:tr>
      <w:tr w:rsidR="00970FD7" w:rsidRPr="00970FD7" w:rsidTr="00970FD7">
        <w:trPr>
          <w:trHeight w:val="624"/>
          <w:jc w:val="center"/>
        </w:trPr>
        <w:tc>
          <w:tcPr>
            <w:tcW w:w="551" w:type="dxa"/>
            <w:tcBorders>
              <w:top w:val="single" w:sz="4" w:space="0" w:color="auto"/>
              <w:left w:val="single" w:sz="4" w:space="0" w:color="auto"/>
              <w:bottom w:val="single" w:sz="4" w:space="0" w:color="auto"/>
              <w:right w:val="single" w:sz="4" w:space="0" w:color="auto"/>
            </w:tcBorders>
            <w:vAlign w:val="center"/>
          </w:tcPr>
          <w:p w:rsidR="00970FD7" w:rsidRPr="00970FD7" w:rsidRDefault="00970FD7" w:rsidP="00EA0545">
            <w:pPr>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lastRenderedPageBreak/>
              <w:t>105</w:t>
            </w:r>
          </w:p>
        </w:tc>
        <w:tc>
          <w:tcPr>
            <w:tcW w:w="1159" w:type="dxa"/>
            <w:vMerge w:val="restart"/>
            <w:tcBorders>
              <w:top w:val="single" w:sz="4" w:space="0" w:color="auto"/>
              <w:left w:val="single" w:sz="4" w:space="0" w:color="auto"/>
              <w:right w:val="single" w:sz="4" w:space="0" w:color="auto"/>
            </w:tcBorders>
            <w:vAlign w:val="center"/>
            <w:hideMark/>
          </w:tcPr>
          <w:p w:rsidR="00970FD7" w:rsidRPr="00970FD7" w:rsidRDefault="00970FD7" w:rsidP="00970FD7">
            <w:pPr>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抚州市</w:t>
            </w:r>
          </w:p>
        </w:tc>
        <w:tc>
          <w:tcPr>
            <w:tcW w:w="2025"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2502</w:t>
            </w:r>
          </w:p>
        </w:tc>
        <w:tc>
          <w:tcPr>
            <w:tcW w:w="1476"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临川区教育考试中心</w:t>
            </w:r>
          </w:p>
        </w:tc>
        <w:tc>
          <w:tcPr>
            <w:tcW w:w="1596"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0794-8420735</w:t>
            </w:r>
          </w:p>
        </w:tc>
        <w:tc>
          <w:tcPr>
            <w:tcW w:w="3485"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60" w:lineRule="exact"/>
              <w:jc w:val="left"/>
              <w:rPr>
                <w:rFonts w:ascii="仿宋_GB2312" w:eastAsia="仿宋_GB2312" w:hAnsi="仿宋" w:cs="Times New Roman"/>
                <w:szCs w:val="21"/>
              </w:rPr>
            </w:pPr>
            <w:r w:rsidRPr="00970FD7">
              <w:rPr>
                <w:rFonts w:ascii="仿宋_GB2312" w:eastAsia="仿宋_GB2312" w:hAnsi="仿宋" w:cs="Times New Roman" w:hint="eastAsia"/>
                <w:szCs w:val="21"/>
              </w:rPr>
              <w:t>临川区上顿渡镇广场西路教育服务中心</w:t>
            </w:r>
          </w:p>
        </w:tc>
      </w:tr>
      <w:tr w:rsidR="00970FD7" w:rsidRPr="00970FD7" w:rsidTr="00970FD7">
        <w:trPr>
          <w:trHeight w:val="624"/>
          <w:jc w:val="center"/>
        </w:trPr>
        <w:tc>
          <w:tcPr>
            <w:tcW w:w="551" w:type="dxa"/>
            <w:tcBorders>
              <w:top w:val="single" w:sz="4" w:space="0" w:color="auto"/>
              <w:left w:val="single" w:sz="4" w:space="0" w:color="auto"/>
              <w:bottom w:val="single" w:sz="4" w:space="0" w:color="auto"/>
              <w:right w:val="single" w:sz="4" w:space="0" w:color="auto"/>
            </w:tcBorders>
            <w:vAlign w:val="center"/>
          </w:tcPr>
          <w:p w:rsidR="00970FD7" w:rsidRPr="00970FD7" w:rsidRDefault="00970FD7" w:rsidP="00EA0545">
            <w:pPr>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106</w:t>
            </w:r>
          </w:p>
        </w:tc>
        <w:tc>
          <w:tcPr>
            <w:tcW w:w="1159" w:type="dxa"/>
            <w:vMerge/>
            <w:tcBorders>
              <w:left w:val="single" w:sz="4" w:space="0" w:color="auto"/>
              <w:right w:val="single" w:sz="4" w:space="0" w:color="auto"/>
            </w:tcBorders>
            <w:vAlign w:val="center"/>
            <w:hideMark/>
          </w:tcPr>
          <w:p w:rsidR="00970FD7" w:rsidRPr="00970FD7" w:rsidRDefault="00970FD7" w:rsidP="00970FD7">
            <w:pPr>
              <w:widowControl/>
              <w:jc w:val="center"/>
              <w:rPr>
                <w:rFonts w:ascii="仿宋_GB2312" w:eastAsia="仿宋_GB2312" w:hAnsi="仿宋" w:cs="Times New Roman"/>
                <w:szCs w:val="21"/>
              </w:rPr>
            </w:pPr>
          </w:p>
        </w:tc>
        <w:tc>
          <w:tcPr>
            <w:tcW w:w="2025"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2531</w:t>
            </w:r>
          </w:p>
        </w:tc>
        <w:tc>
          <w:tcPr>
            <w:tcW w:w="1476"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东乡区教育考试中心</w:t>
            </w:r>
          </w:p>
        </w:tc>
        <w:tc>
          <w:tcPr>
            <w:tcW w:w="1596"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0794-4233423</w:t>
            </w:r>
          </w:p>
        </w:tc>
        <w:tc>
          <w:tcPr>
            <w:tcW w:w="3485"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60" w:lineRule="exact"/>
              <w:jc w:val="left"/>
              <w:rPr>
                <w:rFonts w:ascii="仿宋_GB2312" w:eastAsia="仿宋_GB2312" w:hAnsi="仿宋" w:cs="Times New Roman"/>
                <w:szCs w:val="21"/>
              </w:rPr>
            </w:pPr>
            <w:r w:rsidRPr="00970FD7">
              <w:rPr>
                <w:rFonts w:ascii="仿宋_GB2312" w:eastAsia="仿宋_GB2312" w:hAnsi="仿宋" w:cs="Times New Roman" w:hint="eastAsia"/>
                <w:szCs w:val="21"/>
              </w:rPr>
              <w:t>东乡区恒安西路266号</w:t>
            </w:r>
          </w:p>
        </w:tc>
      </w:tr>
      <w:tr w:rsidR="00970FD7" w:rsidRPr="00970FD7" w:rsidTr="00970FD7">
        <w:trPr>
          <w:trHeight w:val="624"/>
          <w:jc w:val="center"/>
        </w:trPr>
        <w:tc>
          <w:tcPr>
            <w:tcW w:w="551" w:type="dxa"/>
            <w:tcBorders>
              <w:top w:val="single" w:sz="4" w:space="0" w:color="auto"/>
              <w:left w:val="single" w:sz="4" w:space="0" w:color="auto"/>
              <w:bottom w:val="single" w:sz="4" w:space="0" w:color="auto"/>
              <w:right w:val="single" w:sz="4" w:space="0" w:color="auto"/>
            </w:tcBorders>
            <w:vAlign w:val="center"/>
          </w:tcPr>
          <w:p w:rsidR="00970FD7" w:rsidRPr="00970FD7" w:rsidRDefault="00970FD7" w:rsidP="00EA0545">
            <w:pPr>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107</w:t>
            </w:r>
          </w:p>
        </w:tc>
        <w:tc>
          <w:tcPr>
            <w:tcW w:w="1159" w:type="dxa"/>
            <w:vMerge/>
            <w:tcBorders>
              <w:left w:val="single" w:sz="4" w:space="0" w:color="auto"/>
              <w:right w:val="single" w:sz="4" w:space="0" w:color="auto"/>
            </w:tcBorders>
            <w:vAlign w:val="center"/>
            <w:hideMark/>
          </w:tcPr>
          <w:p w:rsidR="00970FD7" w:rsidRPr="00970FD7" w:rsidRDefault="00970FD7" w:rsidP="00970FD7">
            <w:pPr>
              <w:widowControl/>
              <w:jc w:val="center"/>
              <w:rPr>
                <w:rFonts w:ascii="仿宋_GB2312" w:eastAsia="仿宋_GB2312" w:hAnsi="仿宋" w:cs="Times New Roman"/>
                <w:szCs w:val="21"/>
              </w:rPr>
            </w:pPr>
          </w:p>
        </w:tc>
        <w:tc>
          <w:tcPr>
            <w:tcW w:w="2025"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2522</w:t>
            </w:r>
          </w:p>
        </w:tc>
        <w:tc>
          <w:tcPr>
            <w:tcW w:w="1476"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南城县教育考试中心</w:t>
            </w:r>
          </w:p>
        </w:tc>
        <w:tc>
          <w:tcPr>
            <w:tcW w:w="1596"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0794-7254955</w:t>
            </w:r>
          </w:p>
        </w:tc>
        <w:tc>
          <w:tcPr>
            <w:tcW w:w="3485"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60" w:lineRule="exact"/>
              <w:jc w:val="left"/>
              <w:rPr>
                <w:rFonts w:ascii="仿宋_GB2312" w:eastAsia="仿宋_GB2312" w:hAnsi="仿宋" w:cs="Times New Roman"/>
                <w:szCs w:val="21"/>
              </w:rPr>
            </w:pPr>
            <w:r w:rsidRPr="00970FD7">
              <w:rPr>
                <w:rFonts w:ascii="仿宋_GB2312" w:eastAsia="仿宋_GB2312" w:hAnsi="仿宋" w:cs="Times New Roman" w:hint="eastAsia"/>
                <w:szCs w:val="21"/>
              </w:rPr>
              <w:t>南城县</w:t>
            </w:r>
            <w:proofErr w:type="gramStart"/>
            <w:r w:rsidRPr="00970FD7">
              <w:rPr>
                <w:rFonts w:ascii="仿宋_GB2312" w:eastAsia="仿宋_GB2312" w:hAnsi="仿宋" w:cs="Times New Roman" w:hint="eastAsia"/>
                <w:szCs w:val="21"/>
              </w:rPr>
              <w:t>盱</w:t>
            </w:r>
            <w:proofErr w:type="gramEnd"/>
            <w:r w:rsidRPr="00970FD7">
              <w:rPr>
                <w:rFonts w:ascii="仿宋_GB2312" w:eastAsia="仿宋_GB2312" w:hAnsi="仿宋" w:cs="Times New Roman" w:hint="eastAsia"/>
                <w:szCs w:val="21"/>
              </w:rPr>
              <w:t>江大道551号</w:t>
            </w:r>
          </w:p>
        </w:tc>
      </w:tr>
      <w:tr w:rsidR="00970FD7" w:rsidRPr="00970FD7" w:rsidTr="00970FD7">
        <w:trPr>
          <w:trHeight w:val="624"/>
          <w:jc w:val="center"/>
        </w:trPr>
        <w:tc>
          <w:tcPr>
            <w:tcW w:w="551" w:type="dxa"/>
            <w:tcBorders>
              <w:top w:val="single" w:sz="4" w:space="0" w:color="auto"/>
              <w:left w:val="single" w:sz="4" w:space="0" w:color="auto"/>
              <w:bottom w:val="single" w:sz="4" w:space="0" w:color="auto"/>
              <w:right w:val="single" w:sz="4" w:space="0" w:color="auto"/>
            </w:tcBorders>
            <w:vAlign w:val="center"/>
          </w:tcPr>
          <w:p w:rsidR="00970FD7" w:rsidRPr="00970FD7" w:rsidRDefault="00970FD7" w:rsidP="00EA0545">
            <w:pPr>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108</w:t>
            </w:r>
          </w:p>
        </w:tc>
        <w:tc>
          <w:tcPr>
            <w:tcW w:w="1159" w:type="dxa"/>
            <w:vMerge/>
            <w:tcBorders>
              <w:left w:val="single" w:sz="4" w:space="0" w:color="auto"/>
              <w:right w:val="single" w:sz="4" w:space="0" w:color="auto"/>
            </w:tcBorders>
            <w:vAlign w:val="center"/>
            <w:hideMark/>
          </w:tcPr>
          <w:p w:rsidR="00970FD7" w:rsidRPr="00970FD7" w:rsidRDefault="00970FD7" w:rsidP="00970FD7">
            <w:pPr>
              <w:widowControl/>
              <w:jc w:val="center"/>
              <w:rPr>
                <w:rFonts w:ascii="仿宋_GB2312" w:eastAsia="仿宋_GB2312" w:hAnsi="仿宋" w:cs="Times New Roman"/>
                <w:szCs w:val="21"/>
              </w:rPr>
            </w:pPr>
          </w:p>
        </w:tc>
        <w:tc>
          <w:tcPr>
            <w:tcW w:w="2025"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2523</w:t>
            </w:r>
          </w:p>
        </w:tc>
        <w:tc>
          <w:tcPr>
            <w:tcW w:w="1476"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黎川县教育考试中心</w:t>
            </w:r>
          </w:p>
        </w:tc>
        <w:tc>
          <w:tcPr>
            <w:tcW w:w="1596"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0794-7503090</w:t>
            </w:r>
          </w:p>
        </w:tc>
        <w:tc>
          <w:tcPr>
            <w:tcW w:w="3485"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60" w:lineRule="exact"/>
              <w:jc w:val="left"/>
              <w:rPr>
                <w:rFonts w:ascii="仿宋_GB2312" w:eastAsia="仿宋_GB2312" w:hAnsi="仿宋" w:cs="Times New Roman"/>
                <w:szCs w:val="21"/>
              </w:rPr>
            </w:pPr>
            <w:r w:rsidRPr="00970FD7">
              <w:rPr>
                <w:rFonts w:ascii="仿宋_GB2312" w:eastAsia="仿宋_GB2312" w:hAnsi="仿宋" w:cs="Times New Roman" w:hint="eastAsia"/>
                <w:szCs w:val="21"/>
              </w:rPr>
              <w:t>黎川县日峰镇小北门50号</w:t>
            </w:r>
          </w:p>
        </w:tc>
      </w:tr>
      <w:tr w:rsidR="00970FD7" w:rsidRPr="00970FD7" w:rsidTr="00970FD7">
        <w:trPr>
          <w:trHeight w:val="20"/>
          <w:jc w:val="center"/>
        </w:trPr>
        <w:tc>
          <w:tcPr>
            <w:tcW w:w="551" w:type="dxa"/>
            <w:tcBorders>
              <w:top w:val="single" w:sz="4" w:space="0" w:color="auto"/>
              <w:left w:val="single" w:sz="4" w:space="0" w:color="auto"/>
              <w:bottom w:val="single" w:sz="4" w:space="0" w:color="auto"/>
              <w:right w:val="single" w:sz="4" w:space="0" w:color="auto"/>
            </w:tcBorders>
            <w:vAlign w:val="center"/>
          </w:tcPr>
          <w:p w:rsidR="00970FD7" w:rsidRPr="00970FD7" w:rsidRDefault="00970FD7" w:rsidP="00EA0545">
            <w:pPr>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109</w:t>
            </w:r>
          </w:p>
        </w:tc>
        <w:tc>
          <w:tcPr>
            <w:tcW w:w="1159" w:type="dxa"/>
            <w:vMerge/>
            <w:tcBorders>
              <w:left w:val="single" w:sz="4" w:space="0" w:color="auto"/>
              <w:right w:val="single" w:sz="4" w:space="0" w:color="auto"/>
            </w:tcBorders>
            <w:vAlign w:val="center"/>
            <w:hideMark/>
          </w:tcPr>
          <w:p w:rsidR="00970FD7" w:rsidRPr="00970FD7" w:rsidRDefault="00970FD7" w:rsidP="00970FD7">
            <w:pPr>
              <w:spacing w:line="260" w:lineRule="exact"/>
              <w:jc w:val="center"/>
              <w:rPr>
                <w:rFonts w:ascii="仿宋_GB2312" w:eastAsia="仿宋_GB2312" w:hAnsi="仿宋" w:cs="Times New Roman"/>
                <w:szCs w:val="21"/>
              </w:rPr>
            </w:pPr>
          </w:p>
        </w:tc>
        <w:tc>
          <w:tcPr>
            <w:tcW w:w="2025"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2524</w:t>
            </w:r>
          </w:p>
        </w:tc>
        <w:tc>
          <w:tcPr>
            <w:tcW w:w="1476"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南丰县教育考试中心</w:t>
            </w:r>
          </w:p>
        </w:tc>
        <w:tc>
          <w:tcPr>
            <w:tcW w:w="1596"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0794-3318108</w:t>
            </w:r>
          </w:p>
        </w:tc>
        <w:tc>
          <w:tcPr>
            <w:tcW w:w="3485"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60" w:lineRule="exact"/>
              <w:jc w:val="left"/>
              <w:rPr>
                <w:rFonts w:ascii="仿宋_GB2312" w:eastAsia="仿宋_GB2312" w:hAnsi="仿宋" w:cs="Times New Roman"/>
                <w:szCs w:val="21"/>
              </w:rPr>
            </w:pPr>
            <w:r w:rsidRPr="00970FD7">
              <w:rPr>
                <w:rFonts w:ascii="仿宋_GB2312" w:eastAsia="仿宋_GB2312" w:hAnsi="仿宋" w:cs="Times New Roman" w:hint="eastAsia"/>
                <w:szCs w:val="21"/>
              </w:rPr>
              <w:t>南丰县子固北路128号</w:t>
            </w:r>
          </w:p>
        </w:tc>
      </w:tr>
      <w:tr w:rsidR="00970FD7" w:rsidRPr="00970FD7" w:rsidTr="00970FD7">
        <w:trPr>
          <w:trHeight w:val="20"/>
          <w:jc w:val="center"/>
        </w:trPr>
        <w:tc>
          <w:tcPr>
            <w:tcW w:w="551" w:type="dxa"/>
            <w:tcBorders>
              <w:top w:val="single" w:sz="4" w:space="0" w:color="auto"/>
              <w:left w:val="single" w:sz="4" w:space="0" w:color="auto"/>
              <w:bottom w:val="single" w:sz="4" w:space="0" w:color="auto"/>
              <w:right w:val="single" w:sz="4" w:space="0" w:color="auto"/>
            </w:tcBorders>
            <w:vAlign w:val="center"/>
          </w:tcPr>
          <w:p w:rsidR="00970FD7" w:rsidRPr="00970FD7" w:rsidRDefault="00970FD7" w:rsidP="00EA0545">
            <w:pPr>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110</w:t>
            </w:r>
          </w:p>
        </w:tc>
        <w:tc>
          <w:tcPr>
            <w:tcW w:w="1159" w:type="dxa"/>
            <w:vMerge/>
            <w:tcBorders>
              <w:left w:val="single" w:sz="4" w:space="0" w:color="auto"/>
              <w:right w:val="single" w:sz="4" w:space="0" w:color="auto"/>
            </w:tcBorders>
            <w:vAlign w:val="center"/>
            <w:hideMark/>
          </w:tcPr>
          <w:p w:rsidR="00970FD7" w:rsidRPr="00970FD7" w:rsidRDefault="00970FD7" w:rsidP="00970FD7">
            <w:pPr>
              <w:spacing w:line="260" w:lineRule="exact"/>
              <w:jc w:val="center"/>
              <w:rPr>
                <w:rFonts w:ascii="仿宋_GB2312" w:eastAsia="仿宋_GB2312" w:hAnsi="仿宋" w:cs="Times New Roman"/>
                <w:szCs w:val="21"/>
              </w:rPr>
            </w:pPr>
          </w:p>
        </w:tc>
        <w:tc>
          <w:tcPr>
            <w:tcW w:w="2025"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2525</w:t>
            </w:r>
          </w:p>
        </w:tc>
        <w:tc>
          <w:tcPr>
            <w:tcW w:w="1476"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崇仁县教育考试中心</w:t>
            </w:r>
          </w:p>
        </w:tc>
        <w:tc>
          <w:tcPr>
            <w:tcW w:w="1596"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0794-6324847</w:t>
            </w:r>
          </w:p>
        </w:tc>
        <w:tc>
          <w:tcPr>
            <w:tcW w:w="3485"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60" w:lineRule="exact"/>
              <w:jc w:val="left"/>
              <w:rPr>
                <w:rFonts w:ascii="仿宋_GB2312" w:eastAsia="仿宋_GB2312" w:hAnsi="仿宋" w:cs="Times New Roman"/>
                <w:szCs w:val="21"/>
              </w:rPr>
            </w:pPr>
            <w:r w:rsidRPr="00970FD7">
              <w:rPr>
                <w:rFonts w:ascii="仿宋_GB2312" w:eastAsia="仿宋_GB2312" w:hAnsi="仿宋" w:cs="Times New Roman" w:hint="eastAsia"/>
                <w:szCs w:val="21"/>
              </w:rPr>
              <w:t>崇仁县县府西路16号</w:t>
            </w:r>
          </w:p>
        </w:tc>
      </w:tr>
      <w:tr w:rsidR="00970FD7" w:rsidRPr="00970FD7" w:rsidTr="00970FD7">
        <w:trPr>
          <w:trHeight w:val="20"/>
          <w:jc w:val="center"/>
        </w:trPr>
        <w:tc>
          <w:tcPr>
            <w:tcW w:w="551" w:type="dxa"/>
            <w:tcBorders>
              <w:top w:val="single" w:sz="4" w:space="0" w:color="auto"/>
              <w:left w:val="single" w:sz="4" w:space="0" w:color="auto"/>
              <w:bottom w:val="single" w:sz="4" w:space="0" w:color="auto"/>
              <w:right w:val="single" w:sz="4" w:space="0" w:color="auto"/>
            </w:tcBorders>
            <w:vAlign w:val="center"/>
          </w:tcPr>
          <w:p w:rsidR="00970FD7" w:rsidRPr="00970FD7" w:rsidRDefault="00970FD7" w:rsidP="00EA0545">
            <w:pPr>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111</w:t>
            </w:r>
          </w:p>
        </w:tc>
        <w:tc>
          <w:tcPr>
            <w:tcW w:w="1159" w:type="dxa"/>
            <w:vMerge/>
            <w:tcBorders>
              <w:left w:val="single" w:sz="4" w:space="0" w:color="auto"/>
              <w:right w:val="single" w:sz="4" w:space="0" w:color="auto"/>
            </w:tcBorders>
            <w:vAlign w:val="center"/>
            <w:hideMark/>
          </w:tcPr>
          <w:p w:rsidR="00970FD7" w:rsidRPr="00970FD7" w:rsidRDefault="00970FD7" w:rsidP="00970FD7">
            <w:pPr>
              <w:spacing w:line="260" w:lineRule="exact"/>
              <w:jc w:val="center"/>
              <w:rPr>
                <w:rFonts w:ascii="仿宋_GB2312" w:eastAsia="仿宋_GB2312" w:hAnsi="仿宋" w:cs="Times New Roman"/>
                <w:szCs w:val="21"/>
              </w:rPr>
            </w:pPr>
          </w:p>
        </w:tc>
        <w:tc>
          <w:tcPr>
            <w:tcW w:w="2025"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2527</w:t>
            </w:r>
          </w:p>
        </w:tc>
        <w:tc>
          <w:tcPr>
            <w:tcW w:w="1476"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宜黄县教育考试中心</w:t>
            </w:r>
          </w:p>
        </w:tc>
        <w:tc>
          <w:tcPr>
            <w:tcW w:w="1596"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0794-7607708</w:t>
            </w:r>
          </w:p>
        </w:tc>
        <w:tc>
          <w:tcPr>
            <w:tcW w:w="3485"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60" w:lineRule="exact"/>
              <w:jc w:val="left"/>
              <w:rPr>
                <w:rFonts w:ascii="仿宋_GB2312" w:eastAsia="仿宋_GB2312" w:hAnsi="仿宋" w:cs="Times New Roman"/>
                <w:szCs w:val="21"/>
              </w:rPr>
            </w:pPr>
            <w:r w:rsidRPr="00970FD7">
              <w:rPr>
                <w:rFonts w:ascii="仿宋_GB2312" w:eastAsia="仿宋_GB2312" w:hAnsi="仿宋" w:cs="Times New Roman" w:hint="eastAsia"/>
                <w:szCs w:val="21"/>
              </w:rPr>
              <w:t>宜黄县文中路1号</w:t>
            </w:r>
          </w:p>
        </w:tc>
      </w:tr>
      <w:tr w:rsidR="00970FD7" w:rsidRPr="00970FD7" w:rsidTr="00970FD7">
        <w:trPr>
          <w:trHeight w:val="20"/>
          <w:jc w:val="center"/>
        </w:trPr>
        <w:tc>
          <w:tcPr>
            <w:tcW w:w="551" w:type="dxa"/>
            <w:tcBorders>
              <w:top w:val="single" w:sz="4" w:space="0" w:color="auto"/>
              <w:left w:val="single" w:sz="4" w:space="0" w:color="auto"/>
              <w:bottom w:val="single" w:sz="4" w:space="0" w:color="auto"/>
              <w:right w:val="single" w:sz="4" w:space="0" w:color="auto"/>
            </w:tcBorders>
            <w:vAlign w:val="center"/>
          </w:tcPr>
          <w:p w:rsidR="00970FD7" w:rsidRPr="00970FD7" w:rsidRDefault="00970FD7" w:rsidP="00EA0545">
            <w:pPr>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112</w:t>
            </w:r>
          </w:p>
        </w:tc>
        <w:tc>
          <w:tcPr>
            <w:tcW w:w="1159" w:type="dxa"/>
            <w:vMerge/>
            <w:tcBorders>
              <w:left w:val="single" w:sz="4" w:space="0" w:color="auto"/>
              <w:right w:val="single" w:sz="4" w:space="0" w:color="auto"/>
            </w:tcBorders>
            <w:vAlign w:val="center"/>
            <w:hideMark/>
          </w:tcPr>
          <w:p w:rsidR="00970FD7" w:rsidRPr="00970FD7" w:rsidRDefault="00970FD7" w:rsidP="00970FD7">
            <w:pPr>
              <w:spacing w:line="260" w:lineRule="exact"/>
              <w:jc w:val="center"/>
              <w:rPr>
                <w:rFonts w:ascii="仿宋_GB2312" w:eastAsia="仿宋_GB2312" w:hAnsi="仿宋" w:cs="Times New Roman"/>
                <w:szCs w:val="21"/>
              </w:rPr>
            </w:pPr>
          </w:p>
        </w:tc>
        <w:tc>
          <w:tcPr>
            <w:tcW w:w="2025"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2526</w:t>
            </w:r>
          </w:p>
        </w:tc>
        <w:tc>
          <w:tcPr>
            <w:tcW w:w="1476"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乐安县教育考试中心</w:t>
            </w:r>
          </w:p>
        </w:tc>
        <w:tc>
          <w:tcPr>
            <w:tcW w:w="1596"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0794-6590737</w:t>
            </w:r>
          </w:p>
        </w:tc>
        <w:tc>
          <w:tcPr>
            <w:tcW w:w="3485"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60" w:lineRule="exact"/>
              <w:jc w:val="left"/>
              <w:rPr>
                <w:rFonts w:ascii="仿宋_GB2312" w:eastAsia="仿宋_GB2312" w:hAnsi="仿宋" w:cs="Times New Roman"/>
                <w:szCs w:val="21"/>
              </w:rPr>
            </w:pPr>
            <w:r w:rsidRPr="00970FD7">
              <w:rPr>
                <w:rFonts w:ascii="仿宋_GB2312" w:eastAsia="仿宋_GB2312" w:hAnsi="仿宋" w:cs="Times New Roman" w:hint="eastAsia"/>
                <w:szCs w:val="21"/>
              </w:rPr>
              <w:t>乐安县迎宾北大道乐安县教育体育局</w:t>
            </w:r>
          </w:p>
        </w:tc>
      </w:tr>
      <w:tr w:rsidR="00970FD7" w:rsidRPr="00970FD7" w:rsidTr="00970FD7">
        <w:trPr>
          <w:trHeight w:val="20"/>
          <w:jc w:val="center"/>
        </w:trPr>
        <w:tc>
          <w:tcPr>
            <w:tcW w:w="551" w:type="dxa"/>
            <w:tcBorders>
              <w:top w:val="single" w:sz="4" w:space="0" w:color="auto"/>
              <w:left w:val="single" w:sz="4" w:space="0" w:color="auto"/>
              <w:bottom w:val="single" w:sz="4" w:space="0" w:color="auto"/>
              <w:right w:val="single" w:sz="4" w:space="0" w:color="auto"/>
            </w:tcBorders>
            <w:vAlign w:val="center"/>
          </w:tcPr>
          <w:p w:rsidR="00970FD7" w:rsidRPr="00970FD7" w:rsidRDefault="00970FD7" w:rsidP="00EA0545">
            <w:pPr>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113</w:t>
            </w:r>
          </w:p>
        </w:tc>
        <w:tc>
          <w:tcPr>
            <w:tcW w:w="1159" w:type="dxa"/>
            <w:vMerge/>
            <w:tcBorders>
              <w:left w:val="single" w:sz="4" w:space="0" w:color="auto"/>
              <w:right w:val="single" w:sz="4" w:space="0" w:color="auto"/>
            </w:tcBorders>
            <w:vAlign w:val="center"/>
            <w:hideMark/>
          </w:tcPr>
          <w:p w:rsidR="00970FD7" w:rsidRPr="00970FD7" w:rsidRDefault="00970FD7" w:rsidP="00970FD7">
            <w:pPr>
              <w:spacing w:line="260" w:lineRule="exact"/>
              <w:jc w:val="center"/>
              <w:rPr>
                <w:rFonts w:ascii="仿宋_GB2312" w:eastAsia="仿宋_GB2312" w:hAnsi="仿宋" w:cs="Times New Roman"/>
                <w:szCs w:val="21"/>
              </w:rPr>
            </w:pPr>
          </w:p>
        </w:tc>
        <w:tc>
          <w:tcPr>
            <w:tcW w:w="2025"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2528</w:t>
            </w:r>
          </w:p>
        </w:tc>
        <w:tc>
          <w:tcPr>
            <w:tcW w:w="1476"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金溪县教育考试中心</w:t>
            </w:r>
          </w:p>
        </w:tc>
        <w:tc>
          <w:tcPr>
            <w:tcW w:w="1596"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0794-5269838</w:t>
            </w:r>
          </w:p>
        </w:tc>
        <w:tc>
          <w:tcPr>
            <w:tcW w:w="3485"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60" w:lineRule="exact"/>
              <w:jc w:val="left"/>
              <w:rPr>
                <w:rFonts w:ascii="仿宋_GB2312" w:eastAsia="仿宋_GB2312" w:hAnsi="仿宋" w:cs="Times New Roman"/>
                <w:szCs w:val="21"/>
              </w:rPr>
            </w:pPr>
            <w:r w:rsidRPr="00970FD7">
              <w:rPr>
                <w:rFonts w:ascii="仿宋_GB2312" w:eastAsia="仿宋_GB2312" w:hAnsi="仿宋" w:cs="Times New Roman" w:hint="eastAsia"/>
                <w:szCs w:val="21"/>
              </w:rPr>
              <w:t>金溪县城</w:t>
            </w:r>
            <w:proofErr w:type="gramStart"/>
            <w:r w:rsidRPr="00970FD7">
              <w:rPr>
                <w:rFonts w:ascii="仿宋_GB2312" w:eastAsia="仿宋_GB2312" w:hAnsi="仿宋" w:cs="Times New Roman" w:hint="eastAsia"/>
                <w:szCs w:val="21"/>
              </w:rPr>
              <w:t>仲鲁路</w:t>
            </w:r>
            <w:proofErr w:type="gramEnd"/>
            <w:r w:rsidRPr="00970FD7">
              <w:rPr>
                <w:rFonts w:ascii="仿宋_GB2312" w:eastAsia="仿宋_GB2312" w:hAnsi="仿宋" w:cs="Times New Roman" w:hint="eastAsia"/>
                <w:szCs w:val="21"/>
              </w:rPr>
              <w:t>3号</w:t>
            </w:r>
          </w:p>
        </w:tc>
      </w:tr>
      <w:tr w:rsidR="00970FD7" w:rsidRPr="00970FD7" w:rsidTr="00970FD7">
        <w:trPr>
          <w:trHeight w:val="20"/>
          <w:jc w:val="center"/>
        </w:trPr>
        <w:tc>
          <w:tcPr>
            <w:tcW w:w="551" w:type="dxa"/>
            <w:tcBorders>
              <w:top w:val="single" w:sz="4" w:space="0" w:color="auto"/>
              <w:left w:val="single" w:sz="4" w:space="0" w:color="auto"/>
              <w:bottom w:val="single" w:sz="4" w:space="0" w:color="auto"/>
              <w:right w:val="single" w:sz="4" w:space="0" w:color="auto"/>
            </w:tcBorders>
            <w:vAlign w:val="center"/>
          </w:tcPr>
          <w:p w:rsidR="00970FD7" w:rsidRPr="00970FD7" w:rsidRDefault="00970FD7" w:rsidP="00EA0545">
            <w:pPr>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114</w:t>
            </w:r>
          </w:p>
        </w:tc>
        <w:tc>
          <w:tcPr>
            <w:tcW w:w="1159" w:type="dxa"/>
            <w:vMerge/>
            <w:tcBorders>
              <w:left w:val="single" w:sz="4" w:space="0" w:color="auto"/>
              <w:right w:val="single" w:sz="4" w:space="0" w:color="auto"/>
            </w:tcBorders>
            <w:vAlign w:val="center"/>
            <w:hideMark/>
          </w:tcPr>
          <w:p w:rsidR="00970FD7" w:rsidRPr="00970FD7" w:rsidRDefault="00970FD7" w:rsidP="00970FD7">
            <w:pPr>
              <w:widowControl/>
              <w:jc w:val="center"/>
              <w:rPr>
                <w:rFonts w:ascii="仿宋_GB2312" w:eastAsia="仿宋_GB2312" w:hAnsi="仿宋" w:cs="Times New Roman"/>
                <w:szCs w:val="21"/>
              </w:rPr>
            </w:pPr>
          </w:p>
        </w:tc>
        <w:tc>
          <w:tcPr>
            <w:tcW w:w="2025"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2529</w:t>
            </w:r>
          </w:p>
        </w:tc>
        <w:tc>
          <w:tcPr>
            <w:tcW w:w="1476"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资溪县教育考试中心</w:t>
            </w:r>
          </w:p>
        </w:tc>
        <w:tc>
          <w:tcPr>
            <w:tcW w:w="1596"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0794-5792640</w:t>
            </w:r>
          </w:p>
        </w:tc>
        <w:tc>
          <w:tcPr>
            <w:tcW w:w="3485"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60" w:lineRule="exact"/>
              <w:jc w:val="left"/>
              <w:rPr>
                <w:rFonts w:ascii="仿宋_GB2312" w:eastAsia="仿宋_GB2312" w:hAnsi="仿宋" w:cs="Times New Roman"/>
                <w:szCs w:val="21"/>
              </w:rPr>
            </w:pPr>
            <w:r w:rsidRPr="00970FD7">
              <w:rPr>
                <w:rFonts w:ascii="仿宋_GB2312" w:eastAsia="仿宋_GB2312" w:hAnsi="仿宋" w:cs="Times New Roman" w:hint="eastAsia"/>
                <w:szCs w:val="21"/>
              </w:rPr>
              <w:t>资溪县鹤城镇二小路15号</w:t>
            </w:r>
          </w:p>
        </w:tc>
      </w:tr>
      <w:tr w:rsidR="00970FD7" w:rsidRPr="00970FD7" w:rsidTr="00970FD7">
        <w:trPr>
          <w:trHeight w:val="20"/>
          <w:jc w:val="center"/>
        </w:trPr>
        <w:tc>
          <w:tcPr>
            <w:tcW w:w="551" w:type="dxa"/>
            <w:tcBorders>
              <w:top w:val="single" w:sz="4" w:space="0" w:color="auto"/>
              <w:left w:val="single" w:sz="4" w:space="0" w:color="auto"/>
              <w:bottom w:val="single" w:sz="4" w:space="0" w:color="auto"/>
              <w:right w:val="single" w:sz="4" w:space="0" w:color="auto"/>
            </w:tcBorders>
            <w:vAlign w:val="center"/>
          </w:tcPr>
          <w:p w:rsidR="00970FD7" w:rsidRPr="00970FD7" w:rsidRDefault="00970FD7" w:rsidP="00EA0545">
            <w:pPr>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115</w:t>
            </w:r>
          </w:p>
        </w:tc>
        <w:tc>
          <w:tcPr>
            <w:tcW w:w="1159" w:type="dxa"/>
            <w:vMerge/>
            <w:tcBorders>
              <w:left w:val="single" w:sz="4" w:space="0" w:color="auto"/>
              <w:bottom w:val="single" w:sz="4" w:space="0" w:color="auto"/>
              <w:right w:val="single" w:sz="4" w:space="0" w:color="auto"/>
            </w:tcBorders>
            <w:vAlign w:val="center"/>
            <w:hideMark/>
          </w:tcPr>
          <w:p w:rsidR="00970FD7" w:rsidRPr="00970FD7" w:rsidRDefault="00970FD7" w:rsidP="00970FD7">
            <w:pPr>
              <w:widowControl/>
              <w:jc w:val="center"/>
              <w:rPr>
                <w:rFonts w:ascii="仿宋_GB2312" w:eastAsia="仿宋_GB2312" w:hAnsi="仿宋" w:cs="Times New Roman"/>
                <w:szCs w:val="21"/>
              </w:rPr>
            </w:pPr>
          </w:p>
        </w:tc>
        <w:tc>
          <w:tcPr>
            <w:tcW w:w="2025"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2532</w:t>
            </w:r>
          </w:p>
        </w:tc>
        <w:tc>
          <w:tcPr>
            <w:tcW w:w="1476"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广昌县教育考试中心</w:t>
            </w:r>
          </w:p>
        </w:tc>
        <w:tc>
          <w:tcPr>
            <w:tcW w:w="1596"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60" w:lineRule="exact"/>
              <w:jc w:val="center"/>
              <w:rPr>
                <w:rFonts w:ascii="仿宋_GB2312" w:eastAsia="仿宋_GB2312" w:hAnsi="仿宋" w:cs="Times New Roman"/>
                <w:szCs w:val="21"/>
              </w:rPr>
            </w:pPr>
            <w:r w:rsidRPr="00970FD7">
              <w:rPr>
                <w:rFonts w:ascii="仿宋_GB2312" w:eastAsia="仿宋_GB2312" w:hAnsi="仿宋" w:cs="Times New Roman" w:hint="eastAsia"/>
                <w:szCs w:val="21"/>
              </w:rPr>
              <w:t>0794-3618619</w:t>
            </w:r>
          </w:p>
        </w:tc>
        <w:tc>
          <w:tcPr>
            <w:tcW w:w="3485" w:type="dxa"/>
            <w:tcBorders>
              <w:top w:val="single" w:sz="4" w:space="0" w:color="auto"/>
              <w:left w:val="single" w:sz="4" w:space="0" w:color="auto"/>
              <w:bottom w:val="single" w:sz="4" w:space="0" w:color="auto"/>
              <w:right w:val="single" w:sz="4" w:space="0" w:color="auto"/>
            </w:tcBorders>
            <w:vAlign w:val="center"/>
            <w:hideMark/>
          </w:tcPr>
          <w:p w:rsidR="00970FD7" w:rsidRPr="00970FD7" w:rsidRDefault="00970FD7" w:rsidP="00EA0545">
            <w:pPr>
              <w:spacing w:line="260" w:lineRule="exact"/>
              <w:jc w:val="left"/>
              <w:rPr>
                <w:rFonts w:ascii="仿宋_GB2312" w:eastAsia="仿宋_GB2312" w:hAnsi="仿宋" w:cs="Times New Roman"/>
                <w:szCs w:val="21"/>
              </w:rPr>
            </w:pPr>
            <w:r w:rsidRPr="00970FD7">
              <w:rPr>
                <w:rFonts w:ascii="仿宋_GB2312" w:eastAsia="仿宋_GB2312" w:hAnsi="仿宋" w:cs="Times New Roman" w:hint="eastAsia"/>
                <w:szCs w:val="21"/>
              </w:rPr>
              <w:t>广昌县</w:t>
            </w:r>
            <w:r w:rsidRPr="00970FD7">
              <w:rPr>
                <w:rFonts w:ascii="仿宋_GB2312" w:eastAsia="微软雅黑" w:hAnsi="微软雅黑" w:cs="微软雅黑" w:hint="eastAsia"/>
                <w:szCs w:val="21"/>
              </w:rPr>
              <w:t>旴</w:t>
            </w:r>
            <w:r w:rsidRPr="00970FD7">
              <w:rPr>
                <w:rFonts w:ascii="仿宋_GB2312" w:eastAsia="仿宋_GB2312" w:hAnsi="仿宋" w:cs="Times New Roman" w:hint="eastAsia"/>
                <w:szCs w:val="21"/>
              </w:rPr>
              <w:t>江镇解放南路68号</w:t>
            </w:r>
          </w:p>
        </w:tc>
      </w:tr>
    </w:tbl>
    <w:p w:rsidR="00EA0545" w:rsidRPr="00EA0545" w:rsidRDefault="00EA0545" w:rsidP="00EA0545">
      <w:pPr>
        <w:spacing w:line="600" w:lineRule="exact"/>
        <w:jc w:val="left"/>
        <w:rPr>
          <w:rFonts w:ascii="黑体" w:eastAsia="黑体" w:hAnsi="宋体" w:cs="宋体"/>
          <w:kern w:val="0"/>
          <w:sz w:val="32"/>
          <w:szCs w:val="32"/>
        </w:rPr>
      </w:pPr>
    </w:p>
    <w:p w:rsidR="00EA0545" w:rsidRPr="00EA0545" w:rsidRDefault="00EA0545" w:rsidP="00EA0545">
      <w:pPr>
        <w:spacing w:line="600" w:lineRule="exact"/>
        <w:rPr>
          <w:rFonts w:ascii="黑体" w:eastAsia="黑体" w:hAnsi="Calibri" w:cs="Times New Roman"/>
          <w:color w:val="000000"/>
          <w:sz w:val="32"/>
          <w:szCs w:val="32"/>
        </w:rPr>
      </w:pPr>
    </w:p>
    <w:p w:rsidR="00EA0545" w:rsidRPr="00EA0545" w:rsidRDefault="00EA0545" w:rsidP="00EA0545">
      <w:pPr>
        <w:spacing w:line="600" w:lineRule="exact"/>
        <w:rPr>
          <w:rFonts w:ascii="黑体" w:eastAsia="黑体" w:hAnsi="Calibri" w:cs="Times New Roman"/>
          <w:color w:val="000000"/>
          <w:sz w:val="32"/>
          <w:szCs w:val="32"/>
        </w:rPr>
      </w:pPr>
    </w:p>
    <w:p w:rsidR="00EA0545" w:rsidRPr="00EA0545" w:rsidRDefault="00EA0545" w:rsidP="00EA0545">
      <w:pPr>
        <w:spacing w:line="600" w:lineRule="exact"/>
        <w:rPr>
          <w:rFonts w:ascii="黑体" w:eastAsia="黑体" w:hAnsi="Calibri" w:cs="Times New Roman"/>
          <w:color w:val="000000"/>
          <w:sz w:val="32"/>
          <w:szCs w:val="32"/>
        </w:rPr>
      </w:pPr>
    </w:p>
    <w:p w:rsidR="00EA0545" w:rsidRPr="00EA0545" w:rsidRDefault="00EA0545" w:rsidP="00EA0545">
      <w:pPr>
        <w:spacing w:line="600" w:lineRule="exact"/>
        <w:rPr>
          <w:rFonts w:ascii="黑体" w:eastAsia="黑体" w:hAnsi="Calibri" w:cs="Times New Roman"/>
          <w:color w:val="000000"/>
          <w:sz w:val="32"/>
          <w:szCs w:val="32"/>
        </w:rPr>
      </w:pPr>
    </w:p>
    <w:p w:rsidR="00EA0545" w:rsidRPr="00EA0545" w:rsidRDefault="00EA0545" w:rsidP="00EA0545">
      <w:pPr>
        <w:spacing w:line="600" w:lineRule="exact"/>
        <w:rPr>
          <w:rFonts w:ascii="黑体" w:eastAsia="黑体" w:hAnsi="Calibri" w:cs="Times New Roman"/>
          <w:color w:val="000000"/>
          <w:sz w:val="32"/>
          <w:szCs w:val="32"/>
        </w:rPr>
      </w:pPr>
    </w:p>
    <w:p w:rsidR="00970FD7" w:rsidRDefault="00970FD7">
      <w:pPr>
        <w:widowControl/>
        <w:jc w:val="left"/>
        <w:rPr>
          <w:rFonts w:ascii="黑体" w:eastAsia="黑体" w:hAnsi="Calibri" w:cs="Times New Roman"/>
          <w:color w:val="000000"/>
          <w:sz w:val="32"/>
          <w:szCs w:val="32"/>
        </w:rPr>
      </w:pPr>
      <w:r>
        <w:rPr>
          <w:rFonts w:ascii="黑体" w:eastAsia="黑体" w:hAnsi="Calibri" w:cs="Times New Roman"/>
          <w:color w:val="000000"/>
          <w:sz w:val="32"/>
          <w:szCs w:val="32"/>
        </w:rPr>
        <w:br w:type="page"/>
      </w:r>
    </w:p>
    <w:p w:rsidR="00EA0545" w:rsidRPr="00EA0545" w:rsidRDefault="00EA0545" w:rsidP="00EA0545">
      <w:pPr>
        <w:spacing w:line="600" w:lineRule="exact"/>
        <w:rPr>
          <w:rFonts w:ascii="黑体" w:eastAsia="黑体" w:hAnsi="Calibri" w:cs="Times New Roman"/>
          <w:color w:val="000000"/>
          <w:sz w:val="32"/>
          <w:szCs w:val="32"/>
        </w:rPr>
      </w:pPr>
      <w:r w:rsidRPr="00EA0545">
        <w:rPr>
          <w:rFonts w:ascii="黑体" w:eastAsia="黑体" w:hAnsi="Calibri" w:cs="Times New Roman" w:hint="eastAsia"/>
          <w:color w:val="000000"/>
          <w:sz w:val="32"/>
          <w:szCs w:val="32"/>
        </w:rPr>
        <w:lastRenderedPageBreak/>
        <w:t>附件2</w:t>
      </w:r>
    </w:p>
    <w:p w:rsidR="0095629C" w:rsidRPr="0095629C" w:rsidRDefault="0095629C" w:rsidP="0095629C">
      <w:pPr>
        <w:spacing w:line="600" w:lineRule="exact"/>
        <w:jc w:val="center"/>
        <w:rPr>
          <w:rFonts w:ascii="方正小标宋简体" w:eastAsia="方正小标宋简体" w:hAnsi="黑体" w:cs="Times New Roman"/>
          <w:spacing w:val="-6"/>
          <w:kern w:val="0"/>
          <w:sz w:val="44"/>
          <w:szCs w:val="44"/>
        </w:rPr>
      </w:pPr>
    </w:p>
    <w:p w:rsidR="00EA0545" w:rsidRPr="0095629C" w:rsidRDefault="00EA0545" w:rsidP="0095629C">
      <w:pPr>
        <w:spacing w:line="600" w:lineRule="exact"/>
        <w:jc w:val="center"/>
        <w:rPr>
          <w:rFonts w:ascii="方正小标宋简体" w:eastAsia="方正小标宋简体" w:hAnsi="黑体" w:cs="Times New Roman"/>
          <w:spacing w:val="-6"/>
          <w:kern w:val="0"/>
          <w:sz w:val="44"/>
          <w:szCs w:val="44"/>
        </w:rPr>
      </w:pPr>
      <w:r w:rsidRPr="0095629C">
        <w:rPr>
          <w:rFonts w:ascii="方正小标宋简体" w:eastAsia="方正小标宋简体" w:hAnsi="黑体" w:cs="Times New Roman" w:hint="eastAsia"/>
          <w:spacing w:val="-6"/>
          <w:kern w:val="0"/>
          <w:sz w:val="44"/>
          <w:szCs w:val="44"/>
        </w:rPr>
        <w:t>2022年下半年江西省自学考试免考课程申请表</w:t>
      </w:r>
    </w:p>
    <w:p w:rsidR="00EA0545" w:rsidRPr="0095629C" w:rsidRDefault="00EA0545" w:rsidP="0095629C">
      <w:pPr>
        <w:spacing w:line="600" w:lineRule="exact"/>
        <w:jc w:val="center"/>
        <w:rPr>
          <w:rFonts w:ascii="方正小标宋简体" w:eastAsia="方正小标宋简体" w:hAnsi="Calibri" w:cs="Times New Roman"/>
          <w:b/>
          <w:spacing w:val="-6"/>
          <w:kern w:val="0"/>
          <w:sz w:val="44"/>
          <w:szCs w:val="44"/>
        </w:rPr>
      </w:pPr>
    </w:p>
    <w:p w:rsidR="00EA0545" w:rsidRPr="00EA0545" w:rsidRDefault="00EA0545" w:rsidP="00EA0545">
      <w:pPr>
        <w:rPr>
          <w:rFonts w:ascii="Calibri" w:eastAsia="等线" w:hAnsi="Calibri" w:cs="Times New Roman"/>
          <w:sz w:val="28"/>
        </w:rPr>
      </w:pPr>
      <w:r w:rsidRPr="00EA0545">
        <w:rPr>
          <w:rFonts w:ascii="仿宋_GB2312" w:eastAsia="仿宋_GB2312" w:hAnsi="Arial" w:cs="Arial" w:hint="eastAsia"/>
          <w:bCs/>
          <w:kern w:val="0"/>
          <w:sz w:val="24"/>
          <w:szCs w:val="28"/>
        </w:rPr>
        <w:t xml:space="preserve">设区市/学校名称（盖章）： </w:t>
      </w:r>
      <w:r w:rsidRPr="00EA0545">
        <w:rPr>
          <w:rFonts w:ascii="仿宋_GB2312" w:eastAsia="仿宋_GB2312" w:hAnsi="Arial" w:cs="Arial" w:hint="eastAsia"/>
          <w:bCs/>
          <w:kern w:val="0"/>
          <w:sz w:val="24"/>
          <w:szCs w:val="28"/>
        </w:rPr>
        <w:tab/>
      </w:r>
      <w:r w:rsidRPr="00EA0545">
        <w:rPr>
          <w:rFonts w:ascii="仿宋_GB2312" w:eastAsia="仿宋_GB2312" w:hAnsi="Arial" w:cs="Arial" w:hint="eastAsia"/>
          <w:bCs/>
          <w:kern w:val="0"/>
          <w:sz w:val="24"/>
          <w:szCs w:val="28"/>
        </w:rPr>
        <w:tab/>
      </w:r>
      <w:r w:rsidRPr="00EA0545">
        <w:rPr>
          <w:rFonts w:ascii="仿宋_GB2312" w:eastAsia="仿宋_GB2312" w:hAnsi="Arial" w:cs="Arial" w:hint="eastAsia"/>
          <w:bCs/>
          <w:kern w:val="0"/>
          <w:sz w:val="24"/>
          <w:szCs w:val="28"/>
        </w:rPr>
        <w:tab/>
      </w:r>
      <w:r w:rsidRPr="00EA0545">
        <w:rPr>
          <w:rFonts w:ascii="仿宋_GB2312" w:eastAsia="仿宋_GB2312" w:hAnsi="Arial" w:cs="Arial" w:hint="eastAsia"/>
          <w:bCs/>
          <w:kern w:val="0"/>
          <w:sz w:val="24"/>
          <w:szCs w:val="28"/>
        </w:rPr>
        <w:tab/>
      </w:r>
      <w:r w:rsidRPr="00EA0545">
        <w:rPr>
          <w:rFonts w:ascii="仿宋_GB2312" w:eastAsia="仿宋_GB2312" w:hAnsi="Arial" w:cs="Arial" w:hint="eastAsia"/>
          <w:bCs/>
          <w:kern w:val="0"/>
          <w:sz w:val="24"/>
          <w:szCs w:val="28"/>
        </w:rPr>
        <w:tab/>
        <w:t xml:space="preserve">           申请时间：</w:t>
      </w:r>
    </w:p>
    <w:tbl>
      <w:tblPr>
        <w:tblW w:w="9656" w:type="dxa"/>
        <w:jc w:val="center"/>
        <w:tblLook w:val="04A0" w:firstRow="1" w:lastRow="0" w:firstColumn="1" w:lastColumn="0" w:noHBand="0" w:noVBand="1"/>
      </w:tblPr>
      <w:tblGrid>
        <w:gridCol w:w="617"/>
        <w:gridCol w:w="1245"/>
        <w:gridCol w:w="934"/>
        <w:gridCol w:w="1214"/>
        <w:gridCol w:w="1112"/>
        <w:gridCol w:w="778"/>
        <w:gridCol w:w="1110"/>
        <w:gridCol w:w="933"/>
        <w:gridCol w:w="934"/>
        <w:gridCol w:w="779"/>
      </w:tblGrid>
      <w:tr w:rsidR="00EA0545" w:rsidRPr="0095629C" w:rsidTr="0095629C">
        <w:trPr>
          <w:trHeight w:val="882"/>
          <w:jc w:val="center"/>
        </w:trPr>
        <w:tc>
          <w:tcPr>
            <w:tcW w:w="617" w:type="dxa"/>
            <w:tcBorders>
              <w:top w:val="single" w:sz="4" w:space="0" w:color="auto"/>
              <w:left w:val="single" w:sz="4" w:space="0" w:color="auto"/>
              <w:bottom w:val="single" w:sz="4" w:space="0" w:color="auto"/>
              <w:right w:val="single" w:sz="4" w:space="0" w:color="auto"/>
            </w:tcBorders>
            <w:vAlign w:val="center"/>
          </w:tcPr>
          <w:p w:rsidR="00EA0545" w:rsidRPr="0095629C" w:rsidRDefault="00EA0545" w:rsidP="0095629C">
            <w:pPr>
              <w:widowControl/>
              <w:jc w:val="center"/>
              <w:rPr>
                <w:rFonts w:ascii="黑体" w:eastAsia="黑体" w:hAnsi="黑体" w:cs="Arial"/>
                <w:bCs/>
                <w:kern w:val="0"/>
                <w:sz w:val="22"/>
                <w:szCs w:val="22"/>
              </w:rPr>
            </w:pPr>
            <w:r w:rsidRPr="0095629C">
              <w:rPr>
                <w:rFonts w:ascii="黑体" w:eastAsia="黑体" w:hAnsi="黑体" w:cs="Arial" w:hint="eastAsia"/>
                <w:bCs/>
                <w:kern w:val="0"/>
                <w:sz w:val="22"/>
              </w:rPr>
              <w:t>序号</w:t>
            </w:r>
          </w:p>
        </w:tc>
        <w:tc>
          <w:tcPr>
            <w:tcW w:w="1245" w:type="dxa"/>
            <w:tcBorders>
              <w:top w:val="single" w:sz="4" w:space="0" w:color="auto"/>
              <w:left w:val="nil"/>
              <w:bottom w:val="single" w:sz="4" w:space="0" w:color="auto"/>
              <w:right w:val="single" w:sz="4" w:space="0" w:color="auto"/>
            </w:tcBorders>
            <w:vAlign w:val="center"/>
            <w:hideMark/>
          </w:tcPr>
          <w:p w:rsidR="00EA0545" w:rsidRPr="0095629C" w:rsidRDefault="00EA0545" w:rsidP="0095629C">
            <w:pPr>
              <w:widowControl/>
              <w:jc w:val="center"/>
              <w:rPr>
                <w:rFonts w:ascii="黑体" w:eastAsia="黑体" w:hAnsi="黑体" w:cs="Arial"/>
                <w:bCs/>
                <w:kern w:val="0"/>
                <w:sz w:val="22"/>
                <w:szCs w:val="22"/>
              </w:rPr>
            </w:pPr>
            <w:r w:rsidRPr="0095629C">
              <w:rPr>
                <w:rFonts w:ascii="黑体" w:eastAsia="黑体" w:hAnsi="黑体" w:cs="Arial" w:hint="eastAsia"/>
                <w:bCs/>
                <w:kern w:val="0"/>
                <w:sz w:val="22"/>
              </w:rPr>
              <w:t>准考证号</w:t>
            </w:r>
          </w:p>
        </w:tc>
        <w:tc>
          <w:tcPr>
            <w:tcW w:w="934" w:type="dxa"/>
            <w:tcBorders>
              <w:top w:val="single" w:sz="4" w:space="0" w:color="auto"/>
              <w:left w:val="nil"/>
              <w:bottom w:val="single" w:sz="4" w:space="0" w:color="auto"/>
              <w:right w:val="single" w:sz="4" w:space="0" w:color="auto"/>
            </w:tcBorders>
            <w:vAlign w:val="center"/>
            <w:hideMark/>
          </w:tcPr>
          <w:p w:rsidR="00EA0545" w:rsidRPr="0095629C" w:rsidRDefault="00EA0545" w:rsidP="0095629C">
            <w:pPr>
              <w:widowControl/>
              <w:jc w:val="center"/>
              <w:rPr>
                <w:rFonts w:ascii="黑体" w:eastAsia="黑体" w:hAnsi="黑体" w:cs="Arial"/>
                <w:bCs/>
                <w:kern w:val="0"/>
                <w:sz w:val="22"/>
                <w:szCs w:val="22"/>
              </w:rPr>
            </w:pPr>
            <w:r w:rsidRPr="0095629C">
              <w:rPr>
                <w:rFonts w:ascii="黑体" w:eastAsia="黑体" w:hAnsi="黑体" w:cs="Arial" w:hint="eastAsia"/>
                <w:bCs/>
                <w:kern w:val="0"/>
                <w:sz w:val="22"/>
              </w:rPr>
              <w:t>姓名</w:t>
            </w:r>
          </w:p>
        </w:tc>
        <w:tc>
          <w:tcPr>
            <w:tcW w:w="1214" w:type="dxa"/>
            <w:tcBorders>
              <w:top w:val="single" w:sz="4" w:space="0" w:color="auto"/>
              <w:left w:val="nil"/>
              <w:bottom w:val="single" w:sz="4" w:space="0" w:color="auto"/>
              <w:right w:val="single" w:sz="4" w:space="0" w:color="auto"/>
            </w:tcBorders>
            <w:vAlign w:val="center"/>
            <w:hideMark/>
          </w:tcPr>
          <w:p w:rsidR="00EA0545" w:rsidRPr="0095629C" w:rsidRDefault="00EA0545" w:rsidP="0095629C">
            <w:pPr>
              <w:widowControl/>
              <w:jc w:val="center"/>
              <w:rPr>
                <w:rFonts w:ascii="黑体" w:eastAsia="黑体" w:hAnsi="黑体" w:cs="Arial"/>
                <w:bCs/>
                <w:kern w:val="0"/>
                <w:sz w:val="22"/>
                <w:szCs w:val="22"/>
              </w:rPr>
            </w:pPr>
            <w:r w:rsidRPr="0095629C">
              <w:rPr>
                <w:rFonts w:ascii="黑体" w:eastAsia="黑体" w:hAnsi="黑体" w:cs="Arial" w:hint="eastAsia"/>
                <w:bCs/>
                <w:kern w:val="0"/>
                <w:sz w:val="22"/>
              </w:rPr>
              <w:t>专业名称</w:t>
            </w:r>
          </w:p>
        </w:tc>
        <w:tc>
          <w:tcPr>
            <w:tcW w:w="1112" w:type="dxa"/>
            <w:tcBorders>
              <w:top w:val="single" w:sz="4" w:space="0" w:color="auto"/>
              <w:left w:val="nil"/>
              <w:bottom w:val="single" w:sz="4" w:space="0" w:color="auto"/>
              <w:right w:val="single" w:sz="4" w:space="0" w:color="auto"/>
            </w:tcBorders>
            <w:vAlign w:val="center"/>
            <w:hideMark/>
          </w:tcPr>
          <w:p w:rsidR="00EA0545" w:rsidRPr="0095629C" w:rsidRDefault="00EA0545" w:rsidP="0095629C">
            <w:pPr>
              <w:widowControl/>
              <w:jc w:val="center"/>
              <w:rPr>
                <w:rFonts w:ascii="黑体" w:eastAsia="黑体" w:hAnsi="黑体" w:cs="Arial"/>
                <w:bCs/>
                <w:kern w:val="0"/>
                <w:sz w:val="22"/>
                <w:szCs w:val="22"/>
              </w:rPr>
            </w:pPr>
            <w:r w:rsidRPr="0095629C">
              <w:rPr>
                <w:rFonts w:ascii="黑体" w:eastAsia="黑体" w:hAnsi="黑体" w:cs="Arial" w:hint="eastAsia"/>
                <w:bCs/>
                <w:kern w:val="0"/>
                <w:sz w:val="22"/>
              </w:rPr>
              <w:t>专业代码</w:t>
            </w:r>
          </w:p>
        </w:tc>
        <w:tc>
          <w:tcPr>
            <w:tcW w:w="778" w:type="dxa"/>
            <w:tcBorders>
              <w:top w:val="single" w:sz="4" w:space="0" w:color="auto"/>
              <w:left w:val="nil"/>
              <w:bottom w:val="single" w:sz="4" w:space="0" w:color="auto"/>
              <w:right w:val="single" w:sz="4" w:space="0" w:color="auto"/>
            </w:tcBorders>
            <w:vAlign w:val="center"/>
            <w:hideMark/>
          </w:tcPr>
          <w:p w:rsidR="00EA0545" w:rsidRPr="0095629C" w:rsidRDefault="00EA0545" w:rsidP="0095629C">
            <w:pPr>
              <w:widowControl/>
              <w:jc w:val="center"/>
              <w:rPr>
                <w:rFonts w:ascii="黑体" w:eastAsia="黑体" w:hAnsi="黑体" w:cs="Arial"/>
                <w:bCs/>
                <w:kern w:val="0"/>
                <w:sz w:val="22"/>
                <w:szCs w:val="22"/>
              </w:rPr>
            </w:pPr>
            <w:r w:rsidRPr="0095629C">
              <w:rPr>
                <w:rFonts w:ascii="黑体" w:eastAsia="黑体" w:hAnsi="黑体" w:cs="Arial" w:hint="eastAsia"/>
                <w:bCs/>
                <w:kern w:val="0"/>
                <w:sz w:val="22"/>
              </w:rPr>
              <w:t>课程名称</w:t>
            </w:r>
          </w:p>
        </w:tc>
        <w:tc>
          <w:tcPr>
            <w:tcW w:w="1110" w:type="dxa"/>
            <w:tcBorders>
              <w:top w:val="single" w:sz="4" w:space="0" w:color="auto"/>
              <w:left w:val="nil"/>
              <w:bottom w:val="single" w:sz="4" w:space="0" w:color="auto"/>
              <w:right w:val="single" w:sz="4" w:space="0" w:color="auto"/>
            </w:tcBorders>
            <w:vAlign w:val="center"/>
            <w:hideMark/>
          </w:tcPr>
          <w:p w:rsidR="00EA0545" w:rsidRPr="0095629C" w:rsidRDefault="00EA0545" w:rsidP="0095629C">
            <w:pPr>
              <w:widowControl/>
              <w:jc w:val="center"/>
              <w:rPr>
                <w:rFonts w:ascii="黑体" w:eastAsia="黑体" w:hAnsi="黑体" w:cs="Arial"/>
                <w:bCs/>
                <w:kern w:val="0"/>
                <w:sz w:val="22"/>
                <w:szCs w:val="22"/>
              </w:rPr>
            </w:pPr>
            <w:r w:rsidRPr="0095629C">
              <w:rPr>
                <w:rFonts w:ascii="黑体" w:eastAsia="黑体" w:hAnsi="黑体" w:cs="Arial" w:hint="eastAsia"/>
                <w:bCs/>
                <w:kern w:val="0"/>
                <w:sz w:val="22"/>
              </w:rPr>
              <w:t>课程代码</w:t>
            </w:r>
          </w:p>
        </w:tc>
        <w:tc>
          <w:tcPr>
            <w:tcW w:w="933" w:type="dxa"/>
            <w:tcBorders>
              <w:top w:val="single" w:sz="4" w:space="0" w:color="auto"/>
              <w:left w:val="nil"/>
              <w:bottom w:val="single" w:sz="4" w:space="0" w:color="auto"/>
              <w:right w:val="single" w:sz="4" w:space="0" w:color="auto"/>
            </w:tcBorders>
            <w:vAlign w:val="center"/>
            <w:hideMark/>
          </w:tcPr>
          <w:p w:rsidR="00EA0545" w:rsidRPr="0095629C" w:rsidRDefault="00EA0545" w:rsidP="0095629C">
            <w:pPr>
              <w:widowControl/>
              <w:jc w:val="center"/>
              <w:rPr>
                <w:rFonts w:ascii="黑体" w:eastAsia="黑体" w:hAnsi="黑体" w:cs="Arial"/>
                <w:bCs/>
                <w:kern w:val="0"/>
                <w:sz w:val="22"/>
                <w:szCs w:val="22"/>
              </w:rPr>
            </w:pPr>
            <w:r w:rsidRPr="0095629C">
              <w:rPr>
                <w:rFonts w:ascii="黑体" w:eastAsia="黑体" w:hAnsi="黑体" w:cs="Arial" w:hint="eastAsia"/>
                <w:bCs/>
                <w:kern w:val="0"/>
                <w:sz w:val="22"/>
              </w:rPr>
              <w:t>成绩</w:t>
            </w:r>
          </w:p>
        </w:tc>
        <w:tc>
          <w:tcPr>
            <w:tcW w:w="934" w:type="dxa"/>
            <w:tcBorders>
              <w:top w:val="single" w:sz="4" w:space="0" w:color="auto"/>
              <w:left w:val="nil"/>
              <w:bottom w:val="single" w:sz="4" w:space="0" w:color="auto"/>
              <w:right w:val="single" w:sz="4" w:space="0" w:color="auto"/>
            </w:tcBorders>
            <w:vAlign w:val="center"/>
            <w:hideMark/>
          </w:tcPr>
          <w:p w:rsidR="00EA0545" w:rsidRPr="0095629C" w:rsidRDefault="00EA0545" w:rsidP="0095629C">
            <w:pPr>
              <w:widowControl/>
              <w:jc w:val="center"/>
              <w:rPr>
                <w:rFonts w:ascii="黑体" w:eastAsia="黑体" w:hAnsi="黑体" w:cs="Arial"/>
                <w:bCs/>
                <w:kern w:val="0"/>
                <w:sz w:val="22"/>
                <w:szCs w:val="22"/>
              </w:rPr>
            </w:pPr>
            <w:r w:rsidRPr="0095629C">
              <w:rPr>
                <w:rFonts w:ascii="黑体" w:eastAsia="黑体" w:hAnsi="黑体" w:cs="Arial" w:hint="eastAsia"/>
                <w:bCs/>
                <w:kern w:val="0"/>
                <w:sz w:val="22"/>
              </w:rPr>
              <w:t>免考详情代码</w:t>
            </w:r>
          </w:p>
        </w:tc>
        <w:tc>
          <w:tcPr>
            <w:tcW w:w="779" w:type="dxa"/>
            <w:tcBorders>
              <w:top w:val="single" w:sz="4" w:space="0" w:color="auto"/>
              <w:left w:val="nil"/>
              <w:bottom w:val="single" w:sz="4" w:space="0" w:color="auto"/>
              <w:right w:val="single" w:sz="4" w:space="0" w:color="auto"/>
            </w:tcBorders>
            <w:vAlign w:val="center"/>
            <w:hideMark/>
          </w:tcPr>
          <w:p w:rsidR="00EA0545" w:rsidRPr="0095629C" w:rsidRDefault="00EA0545" w:rsidP="0095629C">
            <w:pPr>
              <w:widowControl/>
              <w:jc w:val="center"/>
              <w:rPr>
                <w:rFonts w:ascii="黑体" w:eastAsia="黑体" w:hAnsi="黑体" w:cs="Arial"/>
                <w:bCs/>
                <w:kern w:val="0"/>
                <w:sz w:val="22"/>
                <w:szCs w:val="22"/>
              </w:rPr>
            </w:pPr>
            <w:r w:rsidRPr="0095629C">
              <w:rPr>
                <w:rFonts w:ascii="黑体" w:eastAsia="黑体" w:hAnsi="黑体" w:cs="Arial" w:hint="eastAsia"/>
                <w:bCs/>
                <w:kern w:val="0"/>
                <w:sz w:val="22"/>
              </w:rPr>
              <w:t>免考详情</w:t>
            </w:r>
          </w:p>
        </w:tc>
      </w:tr>
      <w:tr w:rsidR="00EA0545" w:rsidRPr="00EA0545" w:rsidTr="0095629C">
        <w:trPr>
          <w:trHeight w:val="397"/>
          <w:jc w:val="center"/>
        </w:trPr>
        <w:tc>
          <w:tcPr>
            <w:tcW w:w="617" w:type="dxa"/>
            <w:tcBorders>
              <w:top w:val="nil"/>
              <w:left w:val="single" w:sz="4" w:space="0" w:color="auto"/>
              <w:bottom w:val="single" w:sz="4" w:space="0" w:color="auto"/>
              <w:right w:val="single" w:sz="4" w:space="0" w:color="auto"/>
            </w:tcBorders>
            <w:vAlign w:val="center"/>
          </w:tcPr>
          <w:p w:rsidR="00EA0545" w:rsidRPr="00EA0545" w:rsidRDefault="00EA0545" w:rsidP="0095629C">
            <w:pPr>
              <w:widowControl/>
              <w:jc w:val="center"/>
              <w:rPr>
                <w:rFonts w:ascii="仿宋_GB2312" w:eastAsia="仿宋_GB2312" w:hAnsi="Arial" w:cs="Arial"/>
                <w:kern w:val="0"/>
                <w:sz w:val="22"/>
                <w:szCs w:val="22"/>
              </w:rPr>
            </w:pPr>
            <w:r w:rsidRPr="00EA0545">
              <w:rPr>
                <w:rFonts w:ascii="仿宋_GB2312" w:eastAsia="仿宋_GB2312" w:hAnsi="Arial" w:cs="Arial" w:hint="eastAsia"/>
                <w:kern w:val="0"/>
                <w:sz w:val="22"/>
              </w:rPr>
              <w:t>1</w:t>
            </w:r>
          </w:p>
        </w:tc>
        <w:tc>
          <w:tcPr>
            <w:tcW w:w="1245" w:type="dxa"/>
            <w:tcBorders>
              <w:top w:val="nil"/>
              <w:left w:val="nil"/>
              <w:bottom w:val="single" w:sz="4" w:space="0" w:color="auto"/>
              <w:right w:val="single" w:sz="4" w:space="0" w:color="auto"/>
            </w:tcBorders>
            <w:noWrap/>
            <w:vAlign w:val="center"/>
          </w:tcPr>
          <w:p w:rsidR="00EA0545" w:rsidRPr="00EA0545" w:rsidRDefault="00EA0545" w:rsidP="0095629C">
            <w:pPr>
              <w:widowControl/>
              <w:jc w:val="center"/>
              <w:rPr>
                <w:rFonts w:ascii="仿宋_GB2312" w:eastAsia="仿宋_GB2312" w:hAnsi="Arial" w:cs="Arial"/>
                <w:kern w:val="0"/>
                <w:sz w:val="22"/>
                <w:szCs w:val="22"/>
              </w:rPr>
            </w:pPr>
          </w:p>
        </w:tc>
        <w:tc>
          <w:tcPr>
            <w:tcW w:w="934" w:type="dxa"/>
            <w:tcBorders>
              <w:top w:val="nil"/>
              <w:left w:val="nil"/>
              <w:bottom w:val="single" w:sz="4" w:space="0" w:color="auto"/>
              <w:right w:val="single" w:sz="4" w:space="0" w:color="auto"/>
            </w:tcBorders>
            <w:noWrap/>
            <w:vAlign w:val="center"/>
          </w:tcPr>
          <w:p w:rsidR="00EA0545" w:rsidRPr="00EA0545" w:rsidRDefault="00EA0545" w:rsidP="0095629C">
            <w:pPr>
              <w:widowControl/>
              <w:jc w:val="center"/>
              <w:rPr>
                <w:rFonts w:ascii="仿宋_GB2312" w:eastAsia="仿宋_GB2312" w:hAnsi="Arial" w:cs="Arial"/>
                <w:kern w:val="0"/>
                <w:sz w:val="22"/>
                <w:szCs w:val="22"/>
              </w:rPr>
            </w:pPr>
          </w:p>
        </w:tc>
        <w:tc>
          <w:tcPr>
            <w:tcW w:w="1214" w:type="dxa"/>
            <w:tcBorders>
              <w:top w:val="nil"/>
              <w:left w:val="nil"/>
              <w:bottom w:val="single" w:sz="4" w:space="0" w:color="auto"/>
              <w:right w:val="single" w:sz="4" w:space="0" w:color="auto"/>
            </w:tcBorders>
            <w:noWrap/>
            <w:vAlign w:val="center"/>
          </w:tcPr>
          <w:p w:rsidR="00EA0545" w:rsidRPr="00EA0545" w:rsidRDefault="00EA0545" w:rsidP="0095629C">
            <w:pPr>
              <w:widowControl/>
              <w:jc w:val="center"/>
              <w:rPr>
                <w:rFonts w:ascii="仿宋_GB2312" w:eastAsia="仿宋_GB2312" w:hAnsi="Arial" w:cs="Arial"/>
                <w:kern w:val="0"/>
                <w:sz w:val="22"/>
                <w:szCs w:val="22"/>
              </w:rPr>
            </w:pPr>
          </w:p>
        </w:tc>
        <w:tc>
          <w:tcPr>
            <w:tcW w:w="1112" w:type="dxa"/>
            <w:tcBorders>
              <w:top w:val="nil"/>
              <w:left w:val="nil"/>
              <w:bottom w:val="single" w:sz="4" w:space="0" w:color="auto"/>
              <w:right w:val="single" w:sz="4" w:space="0" w:color="auto"/>
            </w:tcBorders>
            <w:noWrap/>
            <w:vAlign w:val="center"/>
          </w:tcPr>
          <w:p w:rsidR="00EA0545" w:rsidRPr="00EA0545" w:rsidRDefault="00EA0545" w:rsidP="0095629C">
            <w:pPr>
              <w:widowControl/>
              <w:jc w:val="center"/>
              <w:rPr>
                <w:rFonts w:ascii="仿宋_GB2312" w:eastAsia="仿宋_GB2312" w:hAnsi="Arial" w:cs="Arial"/>
                <w:kern w:val="0"/>
                <w:sz w:val="22"/>
                <w:szCs w:val="22"/>
              </w:rPr>
            </w:pPr>
          </w:p>
        </w:tc>
        <w:tc>
          <w:tcPr>
            <w:tcW w:w="778" w:type="dxa"/>
            <w:tcBorders>
              <w:top w:val="nil"/>
              <w:left w:val="nil"/>
              <w:bottom w:val="single" w:sz="4" w:space="0" w:color="auto"/>
              <w:right w:val="single" w:sz="4" w:space="0" w:color="auto"/>
            </w:tcBorders>
            <w:noWrap/>
            <w:vAlign w:val="center"/>
          </w:tcPr>
          <w:p w:rsidR="00EA0545" w:rsidRPr="00EA0545" w:rsidRDefault="00EA0545" w:rsidP="0095629C">
            <w:pPr>
              <w:widowControl/>
              <w:jc w:val="center"/>
              <w:rPr>
                <w:rFonts w:ascii="仿宋_GB2312" w:eastAsia="仿宋_GB2312" w:hAnsi="Arial" w:cs="Arial"/>
                <w:kern w:val="0"/>
                <w:sz w:val="22"/>
                <w:szCs w:val="22"/>
              </w:rPr>
            </w:pPr>
          </w:p>
        </w:tc>
        <w:tc>
          <w:tcPr>
            <w:tcW w:w="1110" w:type="dxa"/>
            <w:tcBorders>
              <w:top w:val="nil"/>
              <w:left w:val="nil"/>
              <w:bottom w:val="single" w:sz="4" w:space="0" w:color="auto"/>
              <w:right w:val="single" w:sz="4" w:space="0" w:color="auto"/>
            </w:tcBorders>
            <w:noWrap/>
            <w:vAlign w:val="center"/>
          </w:tcPr>
          <w:p w:rsidR="00EA0545" w:rsidRPr="00EA0545" w:rsidRDefault="00EA0545" w:rsidP="0095629C">
            <w:pPr>
              <w:widowControl/>
              <w:jc w:val="center"/>
              <w:rPr>
                <w:rFonts w:ascii="仿宋_GB2312" w:eastAsia="仿宋_GB2312" w:hAnsi="Arial" w:cs="Arial"/>
                <w:kern w:val="0"/>
                <w:sz w:val="22"/>
                <w:szCs w:val="22"/>
              </w:rPr>
            </w:pPr>
          </w:p>
        </w:tc>
        <w:tc>
          <w:tcPr>
            <w:tcW w:w="933" w:type="dxa"/>
            <w:tcBorders>
              <w:top w:val="nil"/>
              <w:left w:val="nil"/>
              <w:bottom w:val="single" w:sz="4" w:space="0" w:color="auto"/>
              <w:right w:val="single" w:sz="4" w:space="0" w:color="auto"/>
            </w:tcBorders>
            <w:noWrap/>
            <w:vAlign w:val="center"/>
          </w:tcPr>
          <w:p w:rsidR="00EA0545" w:rsidRPr="00EA0545" w:rsidRDefault="00EA0545" w:rsidP="0095629C">
            <w:pPr>
              <w:widowControl/>
              <w:jc w:val="center"/>
              <w:rPr>
                <w:rFonts w:ascii="仿宋_GB2312" w:eastAsia="仿宋_GB2312" w:hAnsi="Arial" w:cs="Arial"/>
                <w:kern w:val="0"/>
                <w:sz w:val="22"/>
                <w:szCs w:val="22"/>
              </w:rPr>
            </w:pPr>
          </w:p>
        </w:tc>
        <w:tc>
          <w:tcPr>
            <w:tcW w:w="934" w:type="dxa"/>
            <w:tcBorders>
              <w:top w:val="nil"/>
              <w:left w:val="nil"/>
              <w:bottom w:val="single" w:sz="4" w:space="0" w:color="auto"/>
              <w:right w:val="single" w:sz="4" w:space="0" w:color="auto"/>
            </w:tcBorders>
            <w:noWrap/>
            <w:vAlign w:val="center"/>
          </w:tcPr>
          <w:p w:rsidR="00EA0545" w:rsidRPr="00EA0545" w:rsidRDefault="00EA0545" w:rsidP="0095629C">
            <w:pPr>
              <w:widowControl/>
              <w:jc w:val="center"/>
              <w:rPr>
                <w:rFonts w:ascii="仿宋_GB2312" w:eastAsia="仿宋_GB2312" w:hAnsi="Arial" w:cs="Arial"/>
                <w:kern w:val="0"/>
                <w:sz w:val="22"/>
                <w:szCs w:val="22"/>
              </w:rPr>
            </w:pPr>
          </w:p>
        </w:tc>
        <w:tc>
          <w:tcPr>
            <w:tcW w:w="779" w:type="dxa"/>
            <w:tcBorders>
              <w:top w:val="nil"/>
              <w:left w:val="nil"/>
              <w:bottom w:val="single" w:sz="4" w:space="0" w:color="auto"/>
              <w:right w:val="single" w:sz="4" w:space="0" w:color="auto"/>
            </w:tcBorders>
            <w:noWrap/>
            <w:vAlign w:val="center"/>
          </w:tcPr>
          <w:p w:rsidR="00EA0545" w:rsidRPr="00EA0545" w:rsidRDefault="00EA0545" w:rsidP="0095629C">
            <w:pPr>
              <w:widowControl/>
              <w:jc w:val="center"/>
              <w:rPr>
                <w:rFonts w:ascii="仿宋_GB2312" w:eastAsia="仿宋_GB2312" w:hAnsi="Arial" w:cs="Arial"/>
                <w:kern w:val="0"/>
                <w:sz w:val="22"/>
                <w:szCs w:val="22"/>
              </w:rPr>
            </w:pPr>
          </w:p>
        </w:tc>
      </w:tr>
      <w:tr w:rsidR="00EA0545" w:rsidRPr="00EA0545" w:rsidTr="0095629C">
        <w:trPr>
          <w:trHeight w:val="397"/>
          <w:jc w:val="center"/>
        </w:trPr>
        <w:tc>
          <w:tcPr>
            <w:tcW w:w="617" w:type="dxa"/>
            <w:tcBorders>
              <w:top w:val="nil"/>
              <w:left w:val="single" w:sz="4" w:space="0" w:color="auto"/>
              <w:bottom w:val="single" w:sz="4" w:space="0" w:color="auto"/>
              <w:right w:val="single" w:sz="4" w:space="0" w:color="auto"/>
            </w:tcBorders>
            <w:vAlign w:val="center"/>
          </w:tcPr>
          <w:p w:rsidR="00EA0545" w:rsidRPr="00EA0545" w:rsidRDefault="00EA0545" w:rsidP="0095629C">
            <w:pPr>
              <w:widowControl/>
              <w:jc w:val="center"/>
              <w:rPr>
                <w:rFonts w:ascii="仿宋_GB2312" w:eastAsia="仿宋_GB2312" w:hAnsi="Arial" w:cs="Arial"/>
                <w:kern w:val="0"/>
                <w:sz w:val="22"/>
                <w:szCs w:val="22"/>
              </w:rPr>
            </w:pPr>
            <w:r w:rsidRPr="00EA0545">
              <w:rPr>
                <w:rFonts w:ascii="仿宋_GB2312" w:eastAsia="仿宋_GB2312" w:hAnsi="Arial" w:cs="Arial" w:hint="eastAsia"/>
                <w:kern w:val="0"/>
                <w:sz w:val="22"/>
              </w:rPr>
              <w:t>2</w:t>
            </w:r>
          </w:p>
        </w:tc>
        <w:tc>
          <w:tcPr>
            <w:tcW w:w="1245" w:type="dxa"/>
            <w:tcBorders>
              <w:top w:val="nil"/>
              <w:left w:val="nil"/>
              <w:bottom w:val="single" w:sz="4" w:space="0" w:color="auto"/>
              <w:right w:val="single" w:sz="4" w:space="0" w:color="auto"/>
            </w:tcBorders>
            <w:noWrap/>
            <w:vAlign w:val="center"/>
          </w:tcPr>
          <w:p w:rsidR="00EA0545" w:rsidRPr="00EA0545" w:rsidRDefault="00EA0545" w:rsidP="0095629C">
            <w:pPr>
              <w:widowControl/>
              <w:jc w:val="center"/>
              <w:rPr>
                <w:rFonts w:ascii="仿宋_GB2312" w:eastAsia="仿宋_GB2312" w:hAnsi="Arial" w:cs="Arial"/>
                <w:kern w:val="0"/>
                <w:sz w:val="22"/>
                <w:szCs w:val="22"/>
              </w:rPr>
            </w:pPr>
          </w:p>
        </w:tc>
        <w:tc>
          <w:tcPr>
            <w:tcW w:w="934" w:type="dxa"/>
            <w:tcBorders>
              <w:top w:val="nil"/>
              <w:left w:val="nil"/>
              <w:bottom w:val="single" w:sz="4" w:space="0" w:color="auto"/>
              <w:right w:val="single" w:sz="4" w:space="0" w:color="auto"/>
            </w:tcBorders>
            <w:noWrap/>
            <w:vAlign w:val="center"/>
          </w:tcPr>
          <w:p w:rsidR="00EA0545" w:rsidRPr="00EA0545" w:rsidRDefault="00EA0545" w:rsidP="0095629C">
            <w:pPr>
              <w:widowControl/>
              <w:jc w:val="center"/>
              <w:rPr>
                <w:rFonts w:ascii="仿宋_GB2312" w:eastAsia="仿宋_GB2312" w:hAnsi="Arial" w:cs="Arial"/>
                <w:kern w:val="0"/>
                <w:sz w:val="22"/>
                <w:szCs w:val="22"/>
              </w:rPr>
            </w:pPr>
          </w:p>
        </w:tc>
        <w:tc>
          <w:tcPr>
            <w:tcW w:w="1214" w:type="dxa"/>
            <w:tcBorders>
              <w:top w:val="nil"/>
              <w:left w:val="nil"/>
              <w:bottom w:val="single" w:sz="4" w:space="0" w:color="auto"/>
              <w:right w:val="single" w:sz="4" w:space="0" w:color="auto"/>
            </w:tcBorders>
            <w:noWrap/>
            <w:vAlign w:val="center"/>
          </w:tcPr>
          <w:p w:rsidR="00EA0545" w:rsidRPr="00EA0545" w:rsidRDefault="00EA0545" w:rsidP="0095629C">
            <w:pPr>
              <w:widowControl/>
              <w:jc w:val="center"/>
              <w:rPr>
                <w:rFonts w:ascii="仿宋_GB2312" w:eastAsia="仿宋_GB2312" w:hAnsi="Arial" w:cs="Arial"/>
                <w:kern w:val="0"/>
                <w:sz w:val="22"/>
                <w:szCs w:val="22"/>
              </w:rPr>
            </w:pPr>
          </w:p>
        </w:tc>
        <w:tc>
          <w:tcPr>
            <w:tcW w:w="1112" w:type="dxa"/>
            <w:tcBorders>
              <w:top w:val="nil"/>
              <w:left w:val="nil"/>
              <w:bottom w:val="single" w:sz="4" w:space="0" w:color="auto"/>
              <w:right w:val="single" w:sz="4" w:space="0" w:color="auto"/>
            </w:tcBorders>
            <w:noWrap/>
            <w:vAlign w:val="center"/>
          </w:tcPr>
          <w:p w:rsidR="00EA0545" w:rsidRPr="00EA0545" w:rsidRDefault="00EA0545" w:rsidP="0095629C">
            <w:pPr>
              <w:widowControl/>
              <w:jc w:val="center"/>
              <w:rPr>
                <w:rFonts w:ascii="仿宋_GB2312" w:eastAsia="仿宋_GB2312" w:hAnsi="Arial" w:cs="Arial"/>
                <w:kern w:val="0"/>
                <w:sz w:val="22"/>
                <w:szCs w:val="22"/>
              </w:rPr>
            </w:pPr>
          </w:p>
        </w:tc>
        <w:tc>
          <w:tcPr>
            <w:tcW w:w="778" w:type="dxa"/>
            <w:tcBorders>
              <w:top w:val="nil"/>
              <w:left w:val="nil"/>
              <w:bottom w:val="single" w:sz="4" w:space="0" w:color="auto"/>
              <w:right w:val="single" w:sz="4" w:space="0" w:color="auto"/>
            </w:tcBorders>
            <w:noWrap/>
            <w:vAlign w:val="center"/>
          </w:tcPr>
          <w:p w:rsidR="00EA0545" w:rsidRPr="00EA0545" w:rsidRDefault="00EA0545" w:rsidP="0095629C">
            <w:pPr>
              <w:widowControl/>
              <w:jc w:val="center"/>
              <w:rPr>
                <w:rFonts w:ascii="仿宋_GB2312" w:eastAsia="仿宋_GB2312" w:hAnsi="Arial" w:cs="Arial"/>
                <w:kern w:val="0"/>
                <w:sz w:val="22"/>
                <w:szCs w:val="22"/>
              </w:rPr>
            </w:pPr>
          </w:p>
        </w:tc>
        <w:tc>
          <w:tcPr>
            <w:tcW w:w="1110" w:type="dxa"/>
            <w:tcBorders>
              <w:top w:val="nil"/>
              <w:left w:val="nil"/>
              <w:bottom w:val="single" w:sz="4" w:space="0" w:color="auto"/>
              <w:right w:val="single" w:sz="4" w:space="0" w:color="auto"/>
            </w:tcBorders>
            <w:noWrap/>
            <w:vAlign w:val="center"/>
          </w:tcPr>
          <w:p w:rsidR="00EA0545" w:rsidRPr="00EA0545" w:rsidRDefault="00EA0545" w:rsidP="0095629C">
            <w:pPr>
              <w:widowControl/>
              <w:jc w:val="center"/>
              <w:rPr>
                <w:rFonts w:ascii="仿宋_GB2312" w:eastAsia="仿宋_GB2312" w:hAnsi="Arial" w:cs="Arial"/>
                <w:kern w:val="0"/>
                <w:sz w:val="22"/>
                <w:szCs w:val="22"/>
              </w:rPr>
            </w:pPr>
          </w:p>
        </w:tc>
        <w:tc>
          <w:tcPr>
            <w:tcW w:w="933" w:type="dxa"/>
            <w:tcBorders>
              <w:top w:val="nil"/>
              <w:left w:val="nil"/>
              <w:bottom w:val="single" w:sz="4" w:space="0" w:color="auto"/>
              <w:right w:val="single" w:sz="4" w:space="0" w:color="auto"/>
            </w:tcBorders>
            <w:noWrap/>
            <w:vAlign w:val="center"/>
          </w:tcPr>
          <w:p w:rsidR="00EA0545" w:rsidRPr="00EA0545" w:rsidRDefault="00EA0545" w:rsidP="0095629C">
            <w:pPr>
              <w:widowControl/>
              <w:jc w:val="center"/>
              <w:rPr>
                <w:rFonts w:ascii="仿宋_GB2312" w:eastAsia="仿宋_GB2312" w:hAnsi="Arial" w:cs="Arial"/>
                <w:kern w:val="0"/>
                <w:sz w:val="22"/>
                <w:szCs w:val="22"/>
              </w:rPr>
            </w:pPr>
          </w:p>
        </w:tc>
        <w:tc>
          <w:tcPr>
            <w:tcW w:w="934" w:type="dxa"/>
            <w:tcBorders>
              <w:top w:val="nil"/>
              <w:left w:val="nil"/>
              <w:bottom w:val="single" w:sz="4" w:space="0" w:color="auto"/>
              <w:right w:val="single" w:sz="4" w:space="0" w:color="auto"/>
            </w:tcBorders>
            <w:noWrap/>
            <w:vAlign w:val="center"/>
          </w:tcPr>
          <w:p w:rsidR="00EA0545" w:rsidRPr="00EA0545" w:rsidRDefault="00EA0545" w:rsidP="0095629C">
            <w:pPr>
              <w:widowControl/>
              <w:jc w:val="center"/>
              <w:rPr>
                <w:rFonts w:ascii="仿宋_GB2312" w:eastAsia="仿宋_GB2312" w:hAnsi="Arial" w:cs="Arial"/>
                <w:kern w:val="0"/>
                <w:sz w:val="22"/>
                <w:szCs w:val="22"/>
              </w:rPr>
            </w:pPr>
          </w:p>
        </w:tc>
        <w:tc>
          <w:tcPr>
            <w:tcW w:w="779" w:type="dxa"/>
            <w:tcBorders>
              <w:top w:val="nil"/>
              <w:left w:val="nil"/>
              <w:bottom w:val="single" w:sz="4" w:space="0" w:color="auto"/>
              <w:right w:val="single" w:sz="4" w:space="0" w:color="auto"/>
            </w:tcBorders>
            <w:noWrap/>
            <w:vAlign w:val="center"/>
          </w:tcPr>
          <w:p w:rsidR="00EA0545" w:rsidRPr="00EA0545" w:rsidRDefault="00EA0545" w:rsidP="0095629C">
            <w:pPr>
              <w:widowControl/>
              <w:jc w:val="center"/>
              <w:rPr>
                <w:rFonts w:ascii="仿宋_GB2312" w:eastAsia="仿宋_GB2312" w:hAnsi="Arial" w:cs="Arial"/>
                <w:kern w:val="0"/>
                <w:sz w:val="22"/>
                <w:szCs w:val="22"/>
              </w:rPr>
            </w:pPr>
          </w:p>
        </w:tc>
      </w:tr>
      <w:tr w:rsidR="00EA0545" w:rsidRPr="00EA0545" w:rsidTr="0095629C">
        <w:trPr>
          <w:trHeight w:val="397"/>
          <w:jc w:val="center"/>
        </w:trPr>
        <w:tc>
          <w:tcPr>
            <w:tcW w:w="617" w:type="dxa"/>
            <w:tcBorders>
              <w:top w:val="nil"/>
              <w:left w:val="single" w:sz="4" w:space="0" w:color="auto"/>
              <w:bottom w:val="single" w:sz="4" w:space="0" w:color="auto"/>
              <w:right w:val="single" w:sz="4" w:space="0" w:color="auto"/>
            </w:tcBorders>
            <w:vAlign w:val="center"/>
          </w:tcPr>
          <w:p w:rsidR="00EA0545" w:rsidRPr="00EA0545" w:rsidRDefault="00EA0545" w:rsidP="0095629C">
            <w:pPr>
              <w:widowControl/>
              <w:jc w:val="center"/>
              <w:rPr>
                <w:rFonts w:ascii="仿宋_GB2312" w:eastAsia="仿宋_GB2312" w:hAnsi="Arial" w:cs="Arial"/>
                <w:kern w:val="0"/>
                <w:sz w:val="22"/>
                <w:szCs w:val="22"/>
              </w:rPr>
            </w:pPr>
            <w:r w:rsidRPr="00EA0545">
              <w:rPr>
                <w:rFonts w:ascii="仿宋_GB2312" w:eastAsia="仿宋_GB2312" w:hAnsi="Arial" w:cs="Arial" w:hint="eastAsia"/>
                <w:kern w:val="0"/>
                <w:sz w:val="22"/>
              </w:rPr>
              <w:t>3</w:t>
            </w:r>
          </w:p>
        </w:tc>
        <w:tc>
          <w:tcPr>
            <w:tcW w:w="1245" w:type="dxa"/>
            <w:tcBorders>
              <w:top w:val="nil"/>
              <w:left w:val="nil"/>
              <w:bottom w:val="single" w:sz="4" w:space="0" w:color="auto"/>
              <w:right w:val="single" w:sz="4" w:space="0" w:color="auto"/>
            </w:tcBorders>
            <w:noWrap/>
            <w:vAlign w:val="center"/>
          </w:tcPr>
          <w:p w:rsidR="00EA0545" w:rsidRPr="00EA0545" w:rsidRDefault="00EA0545" w:rsidP="0095629C">
            <w:pPr>
              <w:widowControl/>
              <w:jc w:val="center"/>
              <w:rPr>
                <w:rFonts w:ascii="仿宋_GB2312" w:eastAsia="仿宋_GB2312" w:hAnsi="Arial" w:cs="Arial"/>
                <w:kern w:val="0"/>
                <w:sz w:val="22"/>
                <w:szCs w:val="22"/>
              </w:rPr>
            </w:pPr>
          </w:p>
        </w:tc>
        <w:tc>
          <w:tcPr>
            <w:tcW w:w="934" w:type="dxa"/>
            <w:tcBorders>
              <w:top w:val="nil"/>
              <w:left w:val="nil"/>
              <w:bottom w:val="single" w:sz="4" w:space="0" w:color="auto"/>
              <w:right w:val="single" w:sz="4" w:space="0" w:color="auto"/>
            </w:tcBorders>
            <w:noWrap/>
            <w:vAlign w:val="center"/>
          </w:tcPr>
          <w:p w:rsidR="00EA0545" w:rsidRPr="00EA0545" w:rsidRDefault="00EA0545" w:rsidP="0095629C">
            <w:pPr>
              <w:widowControl/>
              <w:jc w:val="center"/>
              <w:rPr>
                <w:rFonts w:ascii="仿宋_GB2312" w:eastAsia="仿宋_GB2312" w:hAnsi="Arial" w:cs="Arial"/>
                <w:kern w:val="0"/>
                <w:sz w:val="22"/>
                <w:szCs w:val="22"/>
              </w:rPr>
            </w:pPr>
          </w:p>
        </w:tc>
        <w:tc>
          <w:tcPr>
            <w:tcW w:w="1214" w:type="dxa"/>
            <w:tcBorders>
              <w:top w:val="nil"/>
              <w:left w:val="nil"/>
              <w:bottom w:val="single" w:sz="4" w:space="0" w:color="auto"/>
              <w:right w:val="single" w:sz="4" w:space="0" w:color="auto"/>
            </w:tcBorders>
            <w:noWrap/>
            <w:vAlign w:val="center"/>
          </w:tcPr>
          <w:p w:rsidR="00EA0545" w:rsidRPr="00EA0545" w:rsidRDefault="00EA0545" w:rsidP="0095629C">
            <w:pPr>
              <w:widowControl/>
              <w:jc w:val="center"/>
              <w:rPr>
                <w:rFonts w:ascii="仿宋_GB2312" w:eastAsia="仿宋_GB2312" w:hAnsi="Arial" w:cs="Arial"/>
                <w:kern w:val="0"/>
                <w:sz w:val="22"/>
                <w:szCs w:val="22"/>
              </w:rPr>
            </w:pPr>
          </w:p>
        </w:tc>
        <w:tc>
          <w:tcPr>
            <w:tcW w:w="1112" w:type="dxa"/>
            <w:tcBorders>
              <w:top w:val="nil"/>
              <w:left w:val="nil"/>
              <w:bottom w:val="single" w:sz="4" w:space="0" w:color="auto"/>
              <w:right w:val="single" w:sz="4" w:space="0" w:color="auto"/>
            </w:tcBorders>
            <w:noWrap/>
            <w:vAlign w:val="center"/>
          </w:tcPr>
          <w:p w:rsidR="00EA0545" w:rsidRPr="00EA0545" w:rsidRDefault="00EA0545" w:rsidP="0095629C">
            <w:pPr>
              <w:widowControl/>
              <w:jc w:val="center"/>
              <w:rPr>
                <w:rFonts w:ascii="仿宋_GB2312" w:eastAsia="仿宋_GB2312" w:hAnsi="Arial" w:cs="Arial"/>
                <w:kern w:val="0"/>
                <w:sz w:val="22"/>
                <w:szCs w:val="22"/>
              </w:rPr>
            </w:pPr>
          </w:p>
        </w:tc>
        <w:tc>
          <w:tcPr>
            <w:tcW w:w="778" w:type="dxa"/>
            <w:tcBorders>
              <w:top w:val="nil"/>
              <w:left w:val="nil"/>
              <w:bottom w:val="single" w:sz="4" w:space="0" w:color="auto"/>
              <w:right w:val="single" w:sz="4" w:space="0" w:color="auto"/>
            </w:tcBorders>
            <w:noWrap/>
            <w:vAlign w:val="center"/>
          </w:tcPr>
          <w:p w:rsidR="00EA0545" w:rsidRPr="00EA0545" w:rsidRDefault="00EA0545" w:rsidP="0095629C">
            <w:pPr>
              <w:widowControl/>
              <w:jc w:val="center"/>
              <w:rPr>
                <w:rFonts w:ascii="仿宋_GB2312" w:eastAsia="仿宋_GB2312" w:hAnsi="Arial" w:cs="Arial"/>
                <w:kern w:val="0"/>
                <w:sz w:val="22"/>
                <w:szCs w:val="22"/>
              </w:rPr>
            </w:pPr>
          </w:p>
        </w:tc>
        <w:tc>
          <w:tcPr>
            <w:tcW w:w="1110" w:type="dxa"/>
            <w:tcBorders>
              <w:top w:val="nil"/>
              <w:left w:val="nil"/>
              <w:bottom w:val="single" w:sz="4" w:space="0" w:color="auto"/>
              <w:right w:val="single" w:sz="4" w:space="0" w:color="auto"/>
            </w:tcBorders>
            <w:noWrap/>
            <w:vAlign w:val="center"/>
          </w:tcPr>
          <w:p w:rsidR="00EA0545" w:rsidRPr="00EA0545" w:rsidRDefault="00EA0545" w:rsidP="0095629C">
            <w:pPr>
              <w:widowControl/>
              <w:jc w:val="center"/>
              <w:rPr>
                <w:rFonts w:ascii="仿宋_GB2312" w:eastAsia="仿宋_GB2312" w:hAnsi="Arial" w:cs="Arial"/>
                <w:kern w:val="0"/>
                <w:sz w:val="22"/>
                <w:szCs w:val="22"/>
              </w:rPr>
            </w:pPr>
          </w:p>
        </w:tc>
        <w:tc>
          <w:tcPr>
            <w:tcW w:w="933" w:type="dxa"/>
            <w:tcBorders>
              <w:top w:val="nil"/>
              <w:left w:val="nil"/>
              <w:bottom w:val="single" w:sz="4" w:space="0" w:color="auto"/>
              <w:right w:val="single" w:sz="4" w:space="0" w:color="auto"/>
            </w:tcBorders>
            <w:noWrap/>
            <w:vAlign w:val="center"/>
          </w:tcPr>
          <w:p w:rsidR="00EA0545" w:rsidRPr="00EA0545" w:rsidRDefault="00EA0545" w:rsidP="0095629C">
            <w:pPr>
              <w:widowControl/>
              <w:jc w:val="center"/>
              <w:rPr>
                <w:rFonts w:ascii="仿宋_GB2312" w:eastAsia="仿宋_GB2312" w:hAnsi="Arial" w:cs="Arial"/>
                <w:kern w:val="0"/>
                <w:sz w:val="22"/>
                <w:szCs w:val="22"/>
              </w:rPr>
            </w:pPr>
          </w:p>
        </w:tc>
        <w:tc>
          <w:tcPr>
            <w:tcW w:w="934" w:type="dxa"/>
            <w:tcBorders>
              <w:top w:val="nil"/>
              <w:left w:val="nil"/>
              <w:bottom w:val="single" w:sz="4" w:space="0" w:color="auto"/>
              <w:right w:val="single" w:sz="4" w:space="0" w:color="auto"/>
            </w:tcBorders>
            <w:noWrap/>
            <w:vAlign w:val="center"/>
          </w:tcPr>
          <w:p w:rsidR="00EA0545" w:rsidRPr="00EA0545" w:rsidRDefault="00EA0545" w:rsidP="0095629C">
            <w:pPr>
              <w:widowControl/>
              <w:jc w:val="center"/>
              <w:rPr>
                <w:rFonts w:ascii="仿宋_GB2312" w:eastAsia="仿宋_GB2312" w:hAnsi="Arial" w:cs="Arial"/>
                <w:kern w:val="0"/>
                <w:sz w:val="22"/>
                <w:szCs w:val="22"/>
              </w:rPr>
            </w:pPr>
          </w:p>
        </w:tc>
        <w:tc>
          <w:tcPr>
            <w:tcW w:w="779" w:type="dxa"/>
            <w:tcBorders>
              <w:top w:val="nil"/>
              <w:left w:val="nil"/>
              <w:bottom w:val="single" w:sz="4" w:space="0" w:color="auto"/>
              <w:right w:val="single" w:sz="4" w:space="0" w:color="auto"/>
            </w:tcBorders>
            <w:noWrap/>
            <w:vAlign w:val="center"/>
          </w:tcPr>
          <w:p w:rsidR="00EA0545" w:rsidRPr="00EA0545" w:rsidRDefault="00EA0545" w:rsidP="0095629C">
            <w:pPr>
              <w:widowControl/>
              <w:jc w:val="center"/>
              <w:rPr>
                <w:rFonts w:ascii="仿宋_GB2312" w:eastAsia="仿宋_GB2312" w:hAnsi="Arial" w:cs="Arial"/>
                <w:kern w:val="0"/>
                <w:sz w:val="22"/>
                <w:szCs w:val="22"/>
              </w:rPr>
            </w:pPr>
          </w:p>
        </w:tc>
      </w:tr>
      <w:tr w:rsidR="00EA0545" w:rsidRPr="00EA0545" w:rsidTr="0095629C">
        <w:trPr>
          <w:trHeight w:val="397"/>
          <w:jc w:val="center"/>
        </w:trPr>
        <w:tc>
          <w:tcPr>
            <w:tcW w:w="617" w:type="dxa"/>
            <w:tcBorders>
              <w:top w:val="nil"/>
              <w:left w:val="single" w:sz="4" w:space="0" w:color="auto"/>
              <w:bottom w:val="single" w:sz="4" w:space="0" w:color="auto"/>
              <w:right w:val="single" w:sz="4" w:space="0" w:color="auto"/>
            </w:tcBorders>
            <w:vAlign w:val="center"/>
          </w:tcPr>
          <w:p w:rsidR="00EA0545" w:rsidRPr="00EA0545" w:rsidRDefault="00EA0545" w:rsidP="0095629C">
            <w:pPr>
              <w:widowControl/>
              <w:jc w:val="center"/>
              <w:rPr>
                <w:rFonts w:ascii="仿宋_GB2312" w:eastAsia="仿宋_GB2312" w:hAnsi="Arial" w:cs="Arial"/>
                <w:kern w:val="0"/>
                <w:sz w:val="22"/>
                <w:szCs w:val="22"/>
              </w:rPr>
            </w:pPr>
            <w:r w:rsidRPr="00EA0545">
              <w:rPr>
                <w:rFonts w:ascii="仿宋_GB2312" w:eastAsia="仿宋_GB2312" w:hAnsi="Arial" w:cs="Arial" w:hint="eastAsia"/>
                <w:kern w:val="0"/>
                <w:sz w:val="22"/>
              </w:rPr>
              <w:t>4</w:t>
            </w:r>
          </w:p>
        </w:tc>
        <w:tc>
          <w:tcPr>
            <w:tcW w:w="1245" w:type="dxa"/>
            <w:tcBorders>
              <w:top w:val="nil"/>
              <w:left w:val="nil"/>
              <w:bottom w:val="single" w:sz="4" w:space="0" w:color="auto"/>
              <w:right w:val="single" w:sz="4" w:space="0" w:color="auto"/>
            </w:tcBorders>
            <w:noWrap/>
            <w:vAlign w:val="center"/>
          </w:tcPr>
          <w:p w:rsidR="00EA0545" w:rsidRPr="00EA0545" w:rsidRDefault="00EA0545" w:rsidP="0095629C">
            <w:pPr>
              <w:widowControl/>
              <w:jc w:val="center"/>
              <w:rPr>
                <w:rFonts w:ascii="仿宋_GB2312" w:eastAsia="仿宋_GB2312" w:hAnsi="Arial" w:cs="Arial"/>
                <w:kern w:val="0"/>
                <w:sz w:val="22"/>
                <w:szCs w:val="22"/>
              </w:rPr>
            </w:pPr>
          </w:p>
        </w:tc>
        <w:tc>
          <w:tcPr>
            <w:tcW w:w="934" w:type="dxa"/>
            <w:tcBorders>
              <w:top w:val="nil"/>
              <w:left w:val="nil"/>
              <w:bottom w:val="single" w:sz="4" w:space="0" w:color="auto"/>
              <w:right w:val="single" w:sz="4" w:space="0" w:color="auto"/>
            </w:tcBorders>
            <w:noWrap/>
            <w:vAlign w:val="center"/>
          </w:tcPr>
          <w:p w:rsidR="00EA0545" w:rsidRPr="00EA0545" w:rsidRDefault="00EA0545" w:rsidP="0095629C">
            <w:pPr>
              <w:widowControl/>
              <w:jc w:val="center"/>
              <w:rPr>
                <w:rFonts w:ascii="仿宋_GB2312" w:eastAsia="仿宋_GB2312" w:hAnsi="Arial" w:cs="Arial"/>
                <w:kern w:val="0"/>
                <w:sz w:val="22"/>
                <w:szCs w:val="22"/>
              </w:rPr>
            </w:pPr>
          </w:p>
        </w:tc>
        <w:tc>
          <w:tcPr>
            <w:tcW w:w="1214" w:type="dxa"/>
            <w:tcBorders>
              <w:top w:val="nil"/>
              <w:left w:val="nil"/>
              <w:bottom w:val="single" w:sz="4" w:space="0" w:color="auto"/>
              <w:right w:val="single" w:sz="4" w:space="0" w:color="auto"/>
            </w:tcBorders>
            <w:noWrap/>
            <w:vAlign w:val="center"/>
          </w:tcPr>
          <w:p w:rsidR="00EA0545" w:rsidRPr="00EA0545" w:rsidRDefault="00EA0545" w:rsidP="0095629C">
            <w:pPr>
              <w:widowControl/>
              <w:jc w:val="center"/>
              <w:rPr>
                <w:rFonts w:ascii="仿宋_GB2312" w:eastAsia="仿宋_GB2312" w:hAnsi="Arial" w:cs="Arial"/>
                <w:kern w:val="0"/>
                <w:sz w:val="22"/>
                <w:szCs w:val="22"/>
              </w:rPr>
            </w:pPr>
          </w:p>
        </w:tc>
        <w:tc>
          <w:tcPr>
            <w:tcW w:w="1112" w:type="dxa"/>
            <w:tcBorders>
              <w:top w:val="nil"/>
              <w:left w:val="nil"/>
              <w:bottom w:val="single" w:sz="4" w:space="0" w:color="auto"/>
              <w:right w:val="single" w:sz="4" w:space="0" w:color="auto"/>
            </w:tcBorders>
            <w:noWrap/>
            <w:vAlign w:val="center"/>
          </w:tcPr>
          <w:p w:rsidR="00EA0545" w:rsidRPr="00EA0545" w:rsidRDefault="00EA0545" w:rsidP="0095629C">
            <w:pPr>
              <w:widowControl/>
              <w:jc w:val="center"/>
              <w:rPr>
                <w:rFonts w:ascii="仿宋_GB2312" w:eastAsia="仿宋_GB2312" w:hAnsi="Arial" w:cs="Arial"/>
                <w:kern w:val="0"/>
                <w:sz w:val="22"/>
                <w:szCs w:val="22"/>
              </w:rPr>
            </w:pPr>
          </w:p>
        </w:tc>
        <w:tc>
          <w:tcPr>
            <w:tcW w:w="778" w:type="dxa"/>
            <w:tcBorders>
              <w:top w:val="nil"/>
              <w:left w:val="nil"/>
              <w:bottom w:val="single" w:sz="4" w:space="0" w:color="auto"/>
              <w:right w:val="single" w:sz="4" w:space="0" w:color="auto"/>
            </w:tcBorders>
            <w:noWrap/>
            <w:vAlign w:val="center"/>
          </w:tcPr>
          <w:p w:rsidR="00EA0545" w:rsidRPr="00EA0545" w:rsidRDefault="00EA0545" w:rsidP="0095629C">
            <w:pPr>
              <w:widowControl/>
              <w:jc w:val="center"/>
              <w:rPr>
                <w:rFonts w:ascii="仿宋_GB2312" w:eastAsia="仿宋_GB2312" w:hAnsi="Arial" w:cs="Arial"/>
                <w:kern w:val="0"/>
                <w:sz w:val="22"/>
                <w:szCs w:val="22"/>
              </w:rPr>
            </w:pPr>
          </w:p>
        </w:tc>
        <w:tc>
          <w:tcPr>
            <w:tcW w:w="1110" w:type="dxa"/>
            <w:tcBorders>
              <w:top w:val="nil"/>
              <w:left w:val="nil"/>
              <w:bottom w:val="single" w:sz="4" w:space="0" w:color="auto"/>
              <w:right w:val="single" w:sz="4" w:space="0" w:color="auto"/>
            </w:tcBorders>
            <w:noWrap/>
            <w:vAlign w:val="center"/>
          </w:tcPr>
          <w:p w:rsidR="00EA0545" w:rsidRPr="00EA0545" w:rsidRDefault="00EA0545" w:rsidP="0095629C">
            <w:pPr>
              <w:widowControl/>
              <w:jc w:val="center"/>
              <w:rPr>
                <w:rFonts w:ascii="仿宋_GB2312" w:eastAsia="仿宋_GB2312" w:hAnsi="Arial" w:cs="Arial"/>
                <w:kern w:val="0"/>
                <w:sz w:val="22"/>
                <w:szCs w:val="22"/>
              </w:rPr>
            </w:pPr>
          </w:p>
        </w:tc>
        <w:tc>
          <w:tcPr>
            <w:tcW w:w="933" w:type="dxa"/>
            <w:tcBorders>
              <w:top w:val="nil"/>
              <w:left w:val="nil"/>
              <w:bottom w:val="single" w:sz="4" w:space="0" w:color="auto"/>
              <w:right w:val="single" w:sz="4" w:space="0" w:color="auto"/>
            </w:tcBorders>
            <w:noWrap/>
            <w:vAlign w:val="center"/>
          </w:tcPr>
          <w:p w:rsidR="00EA0545" w:rsidRPr="00EA0545" w:rsidRDefault="00EA0545" w:rsidP="0095629C">
            <w:pPr>
              <w:widowControl/>
              <w:jc w:val="center"/>
              <w:rPr>
                <w:rFonts w:ascii="仿宋_GB2312" w:eastAsia="仿宋_GB2312" w:hAnsi="Arial" w:cs="Arial"/>
                <w:kern w:val="0"/>
                <w:sz w:val="22"/>
                <w:szCs w:val="22"/>
              </w:rPr>
            </w:pPr>
          </w:p>
        </w:tc>
        <w:tc>
          <w:tcPr>
            <w:tcW w:w="934" w:type="dxa"/>
            <w:tcBorders>
              <w:top w:val="nil"/>
              <w:left w:val="nil"/>
              <w:bottom w:val="single" w:sz="4" w:space="0" w:color="auto"/>
              <w:right w:val="single" w:sz="4" w:space="0" w:color="auto"/>
            </w:tcBorders>
            <w:noWrap/>
            <w:vAlign w:val="center"/>
          </w:tcPr>
          <w:p w:rsidR="00EA0545" w:rsidRPr="00EA0545" w:rsidRDefault="00EA0545" w:rsidP="0095629C">
            <w:pPr>
              <w:widowControl/>
              <w:jc w:val="center"/>
              <w:rPr>
                <w:rFonts w:ascii="仿宋_GB2312" w:eastAsia="仿宋_GB2312" w:hAnsi="Arial" w:cs="Arial"/>
                <w:kern w:val="0"/>
                <w:sz w:val="22"/>
                <w:szCs w:val="22"/>
              </w:rPr>
            </w:pPr>
          </w:p>
        </w:tc>
        <w:tc>
          <w:tcPr>
            <w:tcW w:w="779" w:type="dxa"/>
            <w:tcBorders>
              <w:top w:val="nil"/>
              <w:left w:val="nil"/>
              <w:bottom w:val="single" w:sz="4" w:space="0" w:color="auto"/>
              <w:right w:val="single" w:sz="4" w:space="0" w:color="auto"/>
            </w:tcBorders>
            <w:noWrap/>
            <w:vAlign w:val="center"/>
          </w:tcPr>
          <w:p w:rsidR="00EA0545" w:rsidRPr="00EA0545" w:rsidRDefault="00EA0545" w:rsidP="0095629C">
            <w:pPr>
              <w:widowControl/>
              <w:jc w:val="center"/>
              <w:rPr>
                <w:rFonts w:ascii="仿宋_GB2312" w:eastAsia="仿宋_GB2312" w:hAnsi="Arial" w:cs="Arial"/>
                <w:kern w:val="0"/>
                <w:sz w:val="22"/>
                <w:szCs w:val="22"/>
              </w:rPr>
            </w:pPr>
          </w:p>
        </w:tc>
      </w:tr>
      <w:tr w:rsidR="00EA0545" w:rsidRPr="00EA0545" w:rsidTr="0095629C">
        <w:trPr>
          <w:trHeight w:val="397"/>
          <w:jc w:val="center"/>
        </w:trPr>
        <w:tc>
          <w:tcPr>
            <w:tcW w:w="617" w:type="dxa"/>
            <w:tcBorders>
              <w:top w:val="nil"/>
              <w:left w:val="single" w:sz="4" w:space="0" w:color="auto"/>
              <w:bottom w:val="single" w:sz="4" w:space="0" w:color="auto"/>
              <w:right w:val="single" w:sz="4" w:space="0" w:color="auto"/>
            </w:tcBorders>
            <w:vAlign w:val="center"/>
          </w:tcPr>
          <w:p w:rsidR="00EA0545" w:rsidRPr="00EA0545" w:rsidRDefault="00EA0545" w:rsidP="0095629C">
            <w:pPr>
              <w:widowControl/>
              <w:jc w:val="center"/>
              <w:rPr>
                <w:rFonts w:ascii="仿宋_GB2312" w:eastAsia="仿宋_GB2312" w:hAnsi="Arial" w:cs="Arial"/>
                <w:kern w:val="0"/>
                <w:sz w:val="22"/>
                <w:szCs w:val="22"/>
              </w:rPr>
            </w:pPr>
            <w:r w:rsidRPr="00EA0545">
              <w:rPr>
                <w:rFonts w:ascii="仿宋_GB2312" w:eastAsia="仿宋_GB2312" w:hAnsi="Arial" w:cs="Arial" w:hint="eastAsia"/>
                <w:kern w:val="0"/>
                <w:sz w:val="22"/>
              </w:rPr>
              <w:t>5</w:t>
            </w:r>
          </w:p>
        </w:tc>
        <w:tc>
          <w:tcPr>
            <w:tcW w:w="1245" w:type="dxa"/>
            <w:tcBorders>
              <w:top w:val="nil"/>
              <w:left w:val="nil"/>
              <w:bottom w:val="single" w:sz="4" w:space="0" w:color="auto"/>
              <w:right w:val="single" w:sz="4" w:space="0" w:color="auto"/>
            </w:tcBorders>
            <w:noWrap/>
            <w:vAlign w:val="center"/>
          </w:tcPr>
          <w:p w:rsidR="00EA0545" w:rsidRPr="00EA0545" w:rsidRDefault="00EA0545" w:rsidP="0095629C">
            <w:pPr>
              <w:widowControl/>
              <w:jc w:val="center"/>
              <w:rPr>
                <w:rFonts w:ascii="仿宋_GB2312" w:eastAsia="仿宋_GB2312" w:hAnsi="Arial" w:cs="Arial"/>
                <w:kern w:val="0"/>
                <w:sz w:val="22"/>
                <w:szCs w:val="22"/>
              </w:rPr>
            </w:pPr>
          </w:p>
        </w:tc>
        <w:tc>
          <w:tcPr>
            <w:tcW w:w="934" w:type="dxa"/>
            <w:tcBorders>
              <w:top w:val="nil"/>
              <w:left w:val="nil"/>
              <w:bottom w:val="single" w:sz="4" w:space="0" w:color="auto"/>
              <w:right w:val="single" w:sz="4" w:space="0" w:color="auto"/>
            </w:tcBorders>
            <w:noWrap/>
            <w:vAlign w:val="center"/>
          </w:tcPr>
          <w:p w:rsidR="00EA0545" w:rsidRPr="00EA0545" w:rsidRDefault="00EA0545" w:rsidP="0095629C">
            <w:pPr>
              <w:widowControl/>
              <w:jc w:val="center"/>
              <w:rPr>
                <w:rFonts w:ascii="仿宋_GB2312" w:eastAsia="仿宋_GB2312" w:hAnsi="Arial" w:cs="Arial"/>
                <w:kern w:val="0"/>
                <w:sz w:val="22"/>
                <w:szCs w:val="22"/>
              </w:rPr>
            </w:pPr>
          </w:p>
        </w:tc>
        <w:tc>
          <w:tcPr>
            <w:tcW w:w="1214" w:type="dxa"/>
            <w:tcBorders>
              <w:top w:val="nil"/>
              <w:left w:val="nil"/>
              <w:bottom w:val="single" w:sz="4" w:space="0" w:color="auto"/>
              <w:right w:val="single" w:sz="4" w:space="0" w:color="auto"/>
            </w:tcBorders>
            <w:noWrap/>
            <w:vAlign w:val="center"/>
          </w:tcPr>
          <w:p w:rsidR="00EA0545" w:rsidRPr="00EA0545" w:rsidRDefault="00EA0545" w:rsidP="0095629C">
            <w:pPr>
              <w:widowControl/>
              <w:jc w:val="center"/>
              <w:rPr>
                <w:rFonts w:ascii="仿宋_GB2312" w:eastAsia="仿宋_GB2312" w:hAnsi="Arial" w:cs="Arial"/>
                <w:kern w:val="0"/>
                <w:sz w:val="22"/>
                <w:szCs w:val="22"/>
              </w:rPr>
            </w:pPr>
          </w:p>
        </w:tc>
        <w:tc>
          <w:tcPr>
            <w:tcW w:w="1112" w:type="dxa"/>
            <w:tcBorders>
              <w:top w:val="nil"/>
              <w:left w:val="nil"/>
              <w:bottom w:val="single" w:sz="4" w:space="0" w:color="auto"/>
              <w:right w:val="single" w:sz="4" w:space="0" w:color="auto"/>
            </w:tcBorders>
            <w:noWrap/>
            <w:vAlign w:val="center"/>
          </w:tcPr>
          <w:p w:rsidR="00EA0545" w:rsidRPr="00EA0545" w:rsidRDefault="00EA0545" w:rsidP="0095629C">
            <w:pPr>
              <w:widowControl/>
              <w:jc w:val="center"/>
              <w:rPr>
                <w:rFonts w:ascii="仿宋_GB2312" w:eastAsia="仿宋_GB2312" w:hAnsi="Arial" w:cs="Arial"/>
                <w:kern w:val="0"/>
                <w:sz w:val="22"/>
                <w:szCs w:val="22"/>
              </w:rPr>
            </w:pPr>
          </w:p>
        </w:tc>
        <w:tc>
          <w:tcPr>
            <w:tcW w:w="778" w:type="dxa"/>
            <w:tcBorders>
              <w:top w:val="nil"/>
              <w:left w:val="nil"/>
              <w:bottom w:val="single" w:sz="4" w:space="0" w:color="auto"/>
              <w:right w:val="single" w:sz="4" w:space="0" w:color="auto"/>
            </w:tcBorders>
            <w:noWrap/>
            <w:vAlign w:val="center"/>
          </w:tcPr>
          <w:p w:rsidR="00EA0545" w:rsidRPr="00EA0545" w:rsidRDefault="00EA0545" w:rsidP="0095629C">
            <w:pPr>
              <w:widowControl/>
              <w:jc w:val="center"/>
              <w:rPr>
                <w:rFonts w:ascii="仿宋_GB2312" w:eastAsia="仿宋_GB2312" w:hAnsi="Arial" w:cs="Arial"/>
                <w:kern w:val="0"/>
                <w:sz w:val="22"/>
                <w:szCs w:val="22"/>
              </w:rPr>
            </w:pPr>
          </w:p>
        </w:tc>
        <w:tc>
          <w:tcPr>
            <w:tcW w:w="1110" w:type="dxa"/>
            <w:tcBorders>
              <w:top w:val="nil"/>
              <w:left w:val="nil"/>
              <w:bottom w:val="single" w:sz="4" w:space="0" w:color="auto"/>
              <w:right w:val="single" w:sz="4" w:space="0" w:color="auto"/>
            </w:tcBorders>
            <w:noWrap/>
            <w:vAlign w:val="center"/>
          </w:tcPr>
          <w:p w:rsidR="00EA0545" w:rsidRPr="00EA0545" w:rsidRDefault="00EA0545" w:rsidP="0095629C">
            <w:pPr>
              <w:widowControl/>
              <w:jc w:val="center"/>
              <w:rPr>
                <w:rFonts w:ascii="仿宋_GB2312" w:eastAsia="仿宋_GB2312" w:hAnsi="Arial" w:cs="Arial"/>
                <w:kern w:val="0"/>
                <w:sz w:val="22"/>
                <w:szCs w:val="22"/>
              </w:rPr>
            </w:pPr>
          </w:p>
        </w:tc>
        <w:tc>
          <w:tcPr>
            <w:tcW w:w="933" w:type="dxa"/>
            <w:tcBorders>
              <w:top w:val="nil"/>
              <w:left w:val="nil"/>
              <w:bottom w:val="single" w:sz="4" w:space="0" w:color="auto"/>
              <w:right w:val="single" w:sz="4" w:space="0" w:color="auto"/>
            </w:tcBorders>
            <w:noWrap/>
            <w:vAlign w:val="center"/>
          </w:tcPr>
          <w:p w:rsidR="00EA0545" w:rsidRPr="00EA0545" w:rsidRDefault="00EA0545" w:rsidP="0095629C">
            <w:pPr>
              <w:widowControl/>
              <w:jc w:val="center"/>
              <w:rPr>
                <w:rFonts w:ascii="仿宋_GB2312" w:eastAsia="仿宋_GB2312" w:hAnsi="Arial" w:cs="Arial"/>
                <w:kern w:val="0"/>
                <w:sz w:val="22"/>
                <w:szCs w:val="22"/>
              </w:rPr>
            </w:pPr>
          </w:p>
        </w:tc>
        <w:tc>
          <w:tcPr>
            <w:tcW w:w="934" w:type="dxa"/>
            <w:tcBorders>
              <w:top w:val="nil"/>
              <w:left w:val="nil"/>
              <w:bottom w:val="single" w:sz="4" w:space="0" w:color="auto"/>
              <w:right w:val="single" w:sz="4" w:space="0" w:color="auto"/>
            </w:tcBorders>
            <w:noWrap/>
            <w:vAlign w:val="center"/>
          </w:tcPr>
          <w:p w:rsidR="00EA0545" w:rsidRPr="00EA0545" w:rsidRDefault="00EA0545" w:rsidP="0095629C">
            <w:pPr>
              <w:widowControl/>
              <w:jc w:val="center"/>
              <w:rPr>
                <w:rFonts w:ascii="仿宋_GB2312" w:eastAsia="仿宋_GB2312" w:hAnsi="Arial" w:cs="Arial"/>
                <w:kern w:val="0"/>
                <w:sz w:val="22"/>
                <w:szCs w:val="22"/>
              </w:rPr>
            </w:pPr>
          </w:p>
        </w:tc>
        <w:tc>
          <w:tcPr>
            <w:tcW w:w="779" w:type="dxa"/>
            <w:tcBorders>
              <w:top w:val="nil"/>
              <w:left w:val="nil"/>
              <w:bottom w:val="single" w:sz="4" w:space="0" w:color="auto"/>
              <w:right w:val="single" w:sz="4" w:space="0" w:color="auto"/>
            </w:tcBorders>
            <w:noWrap/>
            <w:vAlign w:val="center"/>
          </w:tcPr>
          <w:p w:rsidR="00EA0545" w:rsidRPr="00EA0545" w:rsidRDefault="00EA0545" w:rsidP="0095629C">
            <w:pPr>
              <w:widowControl/>
              <w:jc w:val="center"/>
              <w:rPr>
                <w:rFonts w:ascii="宋体" w:eastAsia="宋体" w:hAnsi="宋体" w:cs="Arial"/>
                <w:kern w:val="0"/>
                <w:sz w:val="18"/>
                <w:szCs w:val="18"/>
              </w:rPr>
            </w:pPr>
          </w:p>
        </w:tc>
      </w:tr>
      <w:tr w:rsidR="00EA0545" w:rsidRPr="00EA0545" w:rsidTr="0095629C">
        <w:trPr>
          <w:trHeight w:val="397"/>
          <w:jc w:val="center"/>
        </w:trPr>
        <w:tc>
          <w:tcPr>
            <w:tcW w:w="617" w:type="dxa"/>
            <w:tcBorders>
              <w:top w:val="nil"/>
              <w:left w:val="single" w:sz="4" w:space="0" w:color="auto"/>
              <w:bottom w:val="single" w:sz="4" w:space="0" w:color="auto"/>
              <w:right w:val="single" w:sz="4" w:space="0" w:color="auto"/>
            </w:tcBorders>
            <w:vAlign w:val="center"/>
          </w:tcPr>
          <w:p w:rsidR="00EA0545" w:rsidRPr="00EA0545" w:rsidRDefault="00EA0545" w:rsidP="0095629C">
            <w:pPr>
              <w:widowControl/>
              <w:jc w:val="center"/>
              <w:rPr>
                <w:rFonts w:ascii="仿宋_GB2312" w:eastAsia="仿宋_GB2312" w:hAnsi="Arial" w:cs="Arial"/>
                <w:kern w:val="0"/>
                <w:sz w:val="22"/>
                <w:szCs w:val="22"/>
              </w:rPr>
            </w:pPr>
            <w:r w:rsidRPr="00EA0545">
              <w:rPr>
                <w:rFonts w:ascii="仿宋_GB2312" w:eastAsia="仿宋_GB2312" w:hAnsi="Arial" w:cs="Arial" w:hint="eastAsia"/>
                <w:kern w:val="0"/>
                <w:sz w:val="22"/>
              </w:rPr>
              <w:t>6</w:t>
            </w:r>
          </w:p>
        </w:tc>
        <w:tc>
          <w:tcPr>
            <w:tcW w:w="1245" w:type="dxa"/>
            <w:tcBorders>
              <w:top w:val="nil"/>
              <w:left w:val="nil"/>
              <w:bottom w:val="single" w:sz="4" w:space="0" w:color="auto"/>
              <w:right w:val="single" w:sz="4" w:space="0" w:color="auto"/>
            </w:tcBorders>
            <w:noWrap/>
            <w:vAlign w:val="center"/>
          </w:tcPr>
          <w:p w:rsidR="00EA0545" w:rsidRPr="00EA0545" w:rsidRDefault="00EA0545" w:rsidP="0095629C">
            <w:pPr>
              <w:widowControl/>
              <w:jc w:val="center"/>
              <w:rPr>
                <w:rFonts w:ascii="仿宋_GB2312" w:eastAsia="仿宋_GB2312" w:hAnsi="Arial" w:cs="Arial"/>
                <w:kern w:val="0"/>
                <w:sz w:val="22"/>
                <w:szCs w:val="22"/>
              </w:rPr>
            </w:pPr>
          </w:p>
        </w:tc>
        <w:tc>
          <w:tcPr>
            <w:tcW w:w="934" w:type="dxa"/>
            <w:tcBorders>
              <w:top w:val="nil"/>
              <w:left w:val="nil"/>
              <w:bottom w:val="single" w:sz="4" w:space="0" w:color="auto"/>
              <w:right w:val="single" w:sz="4" w:space="0" w:color="auto"/>
            </w:tcBorders>
            <w:noWrap/>
            <w:vAlign w:val="center"/>
          </w:tcPr>
          <w:p w:rsidR="00EA0545" w:rsidRPr="00EA0545" w:rsidRDefault="00EA0545" w:rsidP="0095629C">
            <w:pPr>
              <w:widowControl/>
              <w:jc w:val="center"/>
              <w:rPr>
                <w:rFonts w:ascii="仿宋_GB2312" w:eastAsia="仿宋_GB2312" w:hAnsi="Arial" w:cs="Arial"/>
                <w:kern w:val="0"/>
                <w:sz w:val="22"/>
                <w:szCs w:val="22"/>
              </w:rPr>
            </w:pPr>
          </w:p>
        </w:tc>
        <w:tc>
          <w:tcPr>
            <w:tcW w:w="1214" w:type="dxa"/>
            <w:tcBorders>
              <w:top w:val="nil"/>
              <w:left w:val="nil"/>
              <w:bottom w:val="single" w:sz="4" w:space="0" w:color="auto"/>
              <w:right w:val="single" w:sz="4" w:space="0" w:color="auto"/>
            </w:tcBorders>
            <w:noWrap/>
            <w:vAlign w:val="center"/>
          </w:tcPr>
          <w:p w:rsidR="00EA0545" w:rsidRPr="00EA0545" w:rsidRDefault="00EA0545" w:rsidP="0095629C">
            <w:pPr>
              <w:widowControl/>
              <w:jc w:val="center"/>
              <w:rPr>
                <w:rFonts w:ascii="仿宋_GB2312" w:eastAsia="仿宋_GB2312" w:hAnsi="Arial" w:cs="Arial"/>
                <w:kern w:val="0"/>
                <w:sz w:val="22"/>
                <w:szCs w:val="22"/>
              </w:rPr>
            </w:pPr>
          </w:p>
        </w:tc>
        <w:tc>
          <w:tcPr>
            <w:tcW w:w="1112" w:type="dxa"/>
            <w:tcBorders>
              <w:top w:val="nil"/>
              <w:left w:val="nil"/>
              <w:bottom w:val="single" w:sz="4" w:space="0" w:color="auto"/>
              <w:right w:val="single" w:sz="4" w:space="0" w:color="auto"/>
            </w:tcBorders>
            <w:noWrap/>
            <w:vAlign w:val="center"/>
          </w:tcPr>
          <w:p w:rsidR="00EA0545" w:rsidRPr="00EA0545" w:rsidRDefault="00EA0545" w:rsidP="0095629C">
            <w:pPr>
              <w:widowControl/>
              <w:jc w:val="center"/>
              <w:rPr>
                <w:rFonts w:ascii="仿宋_GB2312" w:eastAsia="仿宋_GB2312" w:hAnsi="Arial" w:cs="Arial"/>
                <w:kern w:val="0"/>
                <w:sz w:val="22"/>
                <w:szCs w:val="22"/>
              </w:rPr>
            </w:pPr>
          </w:p>
        </w:tc>
        <w:tc>
          <w:tcPr>
            <w:tcW w:w="778" w:type="dxa"/>
            <w:tcBorders>
              <w:top w:val="nil"/>
              <w:left w:val="nil"/>
              <w:bottom w:val="single" w:sz="4" w:space="0" w:color="auto"/>
              <w:right w:val="single" w:sz="4" w:space="0" w:color="auto"/>
            </w:tcBorders>
            <w:noWrap/>
            <w:vAlign w:val="center"/>
          </w:tcPr>
          <w:p w:rsidR="00EA0545" w:rsidRPr="00EA0545" w:rsidRDefault="00EA0545" w:rsidP="0095629C">
            <w:pPr>
              <w:widowControl/>
              <w:jc w:val="center"/>
              <w:rPr>
                <w:rFonts w:ascii="仿宋_GB2312" w:eastAsia="仿宋_GB2312" w:hAnsi="Arial" w:cs="Arial"/>
                <w:kern w:val="0"/>
                <w:sz w:val="22"/>
                <w:szCs w:val="22"/>
              </w:rPr>
            </w:pPr>
          </w:p>
        </w:tc>
        <w:tc>
          <w:tcPr>
            <w:tcW w:w="1110" w:type="dxa"/>
            <w:tcBorders>
              <w:top w:val="nil"/>
              <w:left w:val="nil"/>
              <w:bottom w:val="single" w:sz="4" w:space="0" w:color="auto"/>
              <w:right w:val="single" w:sz="4" w:space="0" w:color="auto"/>
            </w:tcBorders>
            <w:noWrap/>
            <w:vAlign w:val="center"/>
          </w:tcPr>
          <w:p w:rsidR="00EA0545" w:rsidRPr="00EA0545" w:rsidRDefault="00EA0545" w:rsidP="0095629C">
            <w:pPr>
              <w:widowControl/>
              <w:jc w:val="center"/>
              <w:rPr>
                <w:rFonts w:ascii="仿宋_GB2312" w:eastAsia="仿宋_GB2312" w:hAnsi="Arial" w:cs="Arial"/>
                <w:kern w:val="0"/>
                <w:sz w:val="22"/>
                <w:szCs w:val="22"/>
              </w:rPr>
            </w:pPr>
          </w:p>
        </w:tc>
        <w:tc>
          <w:tcPr>
            <w:tcW w:w="933" w:type="dxa"/>
            <w:tcBorders>
              <w:top w:val="nil"/>
              <w:left w:val="nil"/>
              <w:bottom w:val="single" w:sz="4" w:space="0" w:color="auto"/>
              <w:right w:val="single" w:sz="4" w:space="0" w:color="auto"/>
            </w:tcBorders>
            <w:noWrap/>
            <w:vAlign w:val="center"/>
          </w:tcPr>
          <w:p w:rsidR="00EA0545" w:rsidRPr="00EA0545" w:rsidRDefault="00EA0545" w:rsidP="0095629C">
            <w:pPr>
              <w:widowControl/>
              <w:jc w:val="center"/>
              <w:rPr>
                <w:rFonts w:ascii="仿宋_GB2312" w:eastAsia="仿宋_GB2312" w:hAnsi="Arial" w:cs="Arial"/>
                <w:kern w:val="0"/>
                <w:sz w:val="22"/>
                <w:szCs w:val="22"/>
              </w:rPr>
            </w:pPr>
          </w:p>
        </w:tc>
        <w:tc>
          <w:tcPr>
            <w:tcW w:w="934" w:type="dxa"/>
            <w:tcBorders>
              <w:top w:val="nil"/>
              <w:left w:val="nil"/>
              <w:bottom w:val="single" w:sz="4" w:space="0" w:color="auto"/>
              <w:right w:val="single" w:sz="4" w:space="0" w:color="auto"/>
            </w:tcBorders>
            <w:noWrap/>
            <w:vAlign w:val="center"/>
          </w:tcPr>
          <w:p w:rsidR="00EA0545" w:rsidRPr="00EA0545" w:rsidRDefault="00EA0545" w:rsidP="0095629C">
            <w:pPr>
              <w:widowControl/>
              <w:jc w:val="center"/>
              <w:rPr>
                <w:rFonts w:ascii="仿宋_GB2312" w:eastAsia="仿宋_GB2312" w:hAnsi="Arial" w:cs="Arial"/>
                <w:kern w:val="0"/>
                <w:sz w:val="22"/>
                <w:szCs w:val="22"/>
              </w:rPr>
            </w:pPr>
          </w:p>
        </w:tc>
        <w:tc>
          <w:tcPr>
            <w:tcW w:w="779" w:type="dxa"/>
            <w:tcBorders>
              <w:top w:val="nil"/>
              <w:left w:val="nil"/>
              <w:bottom w:val="single" w:sz="4" w:space="0" w:color="auto"/>
              <w:right w:val="single" w:sz="4" w:space="0" w:color="auto"/>
            </w:tcBorders>
            <w:noWrap/>
            <w:vAlign w:val="center"/>
          </w:tcPr>
          <w:p w:rsidR="00EA0545" w:rsidRPr="00EA0545" w:rsidRDefault="00EA0545" w:rsidP="0095629C">
            <w:pPr>
              <w:widowControl/>
              <w:jc w:val="center"/>
              <w:rPr>
                <w:rFonts w:ascii="宋体" w:eastAsia="宋体" w:hAnsi="宋体" w:cs="Arial"/>
                <w:kern w:val="0"/>
                <w:sz w:val="18"/>
                <w:szCs w:val="18"/>
              </w:rPr>
            </w:pPr>
          </w:p>
        </w:tc>
      </w:tr>
      <w:tr w:rsidR="00EA0545" w:rsidRPr="00EA0545" w:rsidTr="0095629C">
        <w:trPr>
          <w:trHeight w:val="397"/>
          <w:jc w:val="center"/>
        </w:trPr>
        <w:tc>
          <w:tcPr>
            <w:tcW w:w="617" w:type="dxa"/>
            <w:tcBorders>
              <w:top w:val="nil"/>
              <w:left w:val="single" w:sz="4" w:space="0" w:color="auto"/>
              <w:bottom w:val="single" w:sz="4" w:space="0" w:color="auto"/>
              <w:right w:val="single" w:sz="4" w:space="0" w:color="auto"/>
            </w:tcBorders>
            <w:vAlign w:val="center"/>
          </w:tcPr>
          <w:p w:rsidR="00EA0545" w:rsidRPr="00EA0545" w:rsidRDefault="00EA0545" w:rsidP="0095629C">
            <w:pPr>
              <w:widowControl/>
              <w:jc w:val="center"/>
              <w:rPr>
                <w:rFonts w:ascii="仿宋_GB2312" w:eastAsia="仿宋_GB2312" w:hAnsi="Arial" w:cs="Arial"/>
                <w:kern w:val="0"/>
                <w:sz w:val="22"/>
                <w:szCs w:val="22"/>
              </w:rPr>
            </w:pPr>
          </w:p>
        </w:tc>
        <w:tc>
          <w:tcPr>
            <w:tcW w:w="1245" w:type="dxa"/>
            <w:tcBorders>
              <w:top w:val="nil"/>
              <w:left w:val="nil"/>
              <w:bottom w:val="single" w:sz="4" w:space="0" w:color="auto"/>
              <w:right w:val="single" w:sz="4" w:space="0" w:color="auto"/>
            </w:tcBorders>
            <w:noWrap/>
            <w:vAlign w:val="center"/>
            <w:hideMark/>
          </w:tcPr>
          <w:p w:rsidR="00EA0545" w:rsidRPr="00EA0545" w:rsidRDefault="00EA0545" w:rsidP="0095629C">
            <w:pPr>
              <w:widowControl/>
              <w:jc w:val="center"/>
              <w:rPr>
                <w:rFonts w:ascii="仿宋_GB2312" w:eastAsia="仿宋_GB2312" w:hAnsi="Arial" w:cs="Arial"/>
                <w:kern w:val="0"/>
                <w:sz w:val="22"/>
                <w:szCs w:val="22"/>
              </w:rPr>
            </w:pPr>
          </w:p>
        </w:tc>
        <w:tc>
          <w:tcPr>
            <w:tcW w:w="934" w:type="dxa"/>
            <w:tcBorders>
              <w:top w:val="nil"/>
              <w:left w:val="nil"/>
              <w:bottom w:val="single" w:sz="4" w:space="0" w:color="auto"/>
              <w:right w:val="single" w:sz="4" w:space="0" w:color="auto"/>
            </w:tcBorders>
            <w:noWrap/>
            <w:vAlign w:val="center"/>
            <w:hideMark/>
          </w:tcPr>
          <w:p w:rsidR="00EA0545" w:rsidRPr="00EA0545" w:rsidRDefault="00EA0545" w:rsidP="0095629C">
            <w:pPr>
              <w:widowControl/>
              <w:jc w:val="center"/>
              <w:rPr>
                <w:rFonts w:ascii="仿宋_GB2312" w:eastAsia="仿宋_GB2312" w:hAnsi="Arial" w:cs="Arial"/>
                <w:kern w:val="0"/>
                <w:sz w:val="22"/>
                <w:szCs w:val="22"/>
              </w:rPr>
            </w:pPr>
          </w:p>
        </w:tc>
        <w:tc>
          <w:tcPr>
            <w:tcW w:w="1214" w:type="dxa"/>
            <w:tcBorders>
              <w:top w:val="nil"/>
              <w:left w:val="nil"/>
              <w:bottom w:val="single" w:sz="4" w:space="0" w:color="auto"/>
              <w:right w:val="single" w:sz="4" w:space="0" w:color="auto"/>
            </w:tcBorders>
            <w:noWrap/>
            <w:vAlign w:val="center"/>
            <w:hideMark/>
          </w:tcPr>
          <w:p w:rsidR="00EA0545" w:rsidRPr="00EA0545" w:rsidRDefault="00EA0545" w:rsidP="0095629C">
            <w:pPr>
              <w:widowControl/>
              <w:jc w:val="center"/>
              <w:rPr>
                <w:rFonts w:ascii="仿宋_GB2312" w:eastAsia="仿宋_GB2312" w:hAnsi="Arial" w:cs="Arial"/>
                <w:kern w:val="0"/>
                <w:sz w:val="22"/>
                <w:szCs w:val="22"/>
              </w:rPr>
            </w:pPr>
          </w:p>
        </w:tc>
        <w:tc>
          <w:tcPr>
            <w:tcW w:w="1112" w:type="dxa"/>
            <w:tcBorders>
              <w:top w:val="nil"/>
              <w:left w:val="nil"/>
              <w:bottom w:val="single" w:sz="4" w:space="0" w:color="auto"/>
              <w:right w:val="single" w:sz="4" w:space="0" w:color="auto"/>
            </w:tcBorders>
            <w:noWrap/>
            <w:vAlign w:val="center"/>
            <w:hideMark/>
          </w:tcPr>
          <w:p w:rsidR="00EA0545" w:rsidRPr="00EA0545" w:rsidRDefault="00EA0545" w:rsidP="0095629C">
            <w:pPr>
              <w:widowControl/>
              <w:jc w:val="center"/>
              <w:rPr>
                <w:rFonts w:ascii="仿宋_GB2312" w:eastAsia="仿宋_GB2312" w:hAnsi="Arial" w:cs="Arial"/>
                <w:kern w:val="0"/>
                <w:sz w:val="22"/>
                <w:szCs w:val="22"/>
              </w:rPr>
            </w:pPr>
          </w:p>
        </w:tc>
        <w:tc>
          <w:tcPr>
            <w:tcW w:w="778" w:type="dxa"/>
            <w:tcBorders>
              <w:top w:val="nil"/>
              <w:left w:val="nil"/>
              <w:bottom w:val="single" w:sz="4" w:space="0" w:color="auto"/>
              <w:right w:val="single" w:sz="4" w:space="0" w:color="auto"/>
            </w:tcBorders>
            <w:noWrap/>
            <w:vAlign w:val="center"/>
            <w:hideMark/>
          </w:tcPr>
          <w:p w:rsidR="00EA0545" w:rsidRPr="00EA0545" w:rsidRDefault="00EA0545" w:rsidP="0095629C">
            <w:pPr>
              <w:widowControl/>
              <w:jc w:val="center"/>
              <w:rPr>
                <w:rFonts w:ascii="仿宋_GB2312" w:eastAsia="仿宋_GB2312" w:hAnsi="Arial" w:cs="Arial"/>
                <w:kern w:val="0"/>
                <w:sz w:val="22"/>
                <w:szCs w:val="22"/>
              </w:rPr>
            </w:pPr>
          </w:p>
        </w:tc>
        <w:tc>
          <w:tcPr>
            <w:tcW w:w="1110" w:type="dxa"/>
            <w:tcBorders>
              <w:top w:val="nil"/>
              <w:left w:val="nil"/>
              <w:bottom w:val="single" w:sz="4" w:space="0" w:color="auto"/>
              <w:right w:val="single" w:sz="4" w:space="0" w:color="auto"/>
            </w:tcBorders>
            <w:noWrap/>
            <w:vAlign w:val="center"/>
            <w:hideMark/>
          </w:tcPr>
          <w:p w:rsidR="00EA0545" w:rsidRPr="00EA0545" w:rsidRDefault="00EA0545" w:rsidP="0095629C">
            <w:pPr>
              <w:widowControl/>
              <w:jc w:val="center"/>
              <w:rPr>
                <w:rFonts w:ascii="仿宋_GB2312" w:eastAsia="仿宋_GB2312" w:hAnsi="Arial" w:cs="Arial"/>
                <w:kern w:val="0"/>
                <w:sz w:val="22"/>
                <w:szCs w:val="22"/>
              </w:rPr>
            </w:pPr>
          </w:p>
        </w:tc>
        <w:tc>
          <w:tcPr>
            <w:tcW w:w="933" w:type="dxa"/>
            <w:tcBorders>
              <w:top w:val="nil"/>
              <w:left w:val="nil"/>
              <w:bottom w:val="single" w:sz="4" w:space="0" w:color="auto"/>
              <w:right w:val="single" w:sz="4" w:space="0" w:color="auto"/>
            </w:tcBorders>
            <w:noWrap/>
            <w:vAlign w:val="center"/>
            <w:hideMark/>
          </w:tcPr>
          <w:p w:rsidR="00EA0545" w:rsidRPr="00EA0545" w:rsidRDefault="00EA0545" w:rsidP="0095629C">
            <w:pPr>
              <w:widowControl/>
              <w:jc w:val="center"/>
              <w:rPr>
                <w:rFonts w:ascii="仿宋_GB2312" w:eastAsia="仿宋_GB2312" w:hAnsi="Arial" w:cs="Arial"/>
                <w:kern w:val="0"/>
                <w:sz w:val="22"/>
                <w:szCs w:val="22"/>
              </w:rPr>
            </w:pPr>
          </w:p>
        </w:tc>
        <w:tc>
          <w:tcPr>
            <w:tcW w:w="934" w:type="dxa"/>
            <w:tcBorders>
              <w:top w:val="nil"/>
              <w:left w:val="nil"/>
              <w:bottom w:val="single" w:sz="4" w:space="0" w:color="auto"/>
              <w:right w:val="single" w:sz="4" w:space="0" w:color="auto"/>
            </w:tcBorders>
            <w:noWrap/>
            <w:vAlign w:val="center"/>
            <w:hideMark/>
          </w:tcPr>
          <w:p w:rsidR="00EA0545" w:rsidRPr="00EA0545" w:rsidRDefault="00EA0545" w:rsidP="0095629C">
            <w:pPr>
              <w:widowControl/>
              <w:jc w:val="center"/>
              <w:rPr>
                <w:rFonts w:ascii="仿宋_GB2312" w:eastAsia="仿宋_GB2312" w:hAnsi="Arial" w:cs="Arial"/>
                <w:kern w:val="0"/>
                <w:sz w:val="22"/>
                <w:szCs w:val="22"/>
              </w:rPr>
            </w:pPr>
          </w:p>
        </w:tc>
        <w:tc>
          <w:tcPr>
            <w:tcW w:w="779" w:type="dxa"/>
            <w:tcBorders>
              <w:top w:val="nil"/>
              <w:left w:val="nil"/>
              <w:bottom w:val="single" w:sz="4" w:space="0" w:color="auto"/>
              <w:right w:val="single" w:sz="4" w:space="0" w:color="auto"/>
            </w:tcBorders>
            <w:noWrap/>
            <w:vAlign w:val="center"/>
            <w:hideMark/>
          </w:tcPr>
          <w:p w:rsidR="00EA0545" w:rsidRPr="00EA0545" w:rsidRDefault="00EA0545" w:rsidP="0095629C">
            <w:pPr>
              <w:widowControl/>
              <w:jc w:val="center"/>
              <w:rPr>
                <w:rFonts w:ascii="仿宋_GB2312" w:eastAsia="仿宋_GB2312" w:hAnsi="Arial" w:cs="Arial"/>
                <w:kern w:val="0"/>
                <w:sz w:val="22"/>
                <w:szCs w:val="22"/>
              </w:rPr>
            </w:pPr>
          </w:p>
        </w:tc>
      </w:tr>
      <w:tr w:rsidR="00EA0545" w:rsidRPr="00EA0545" w:rsidTr="0095629C">
        <w:trPr>
          <w:trHeight w:val="397"/>
          <w:jc w:val="center"/>
        </w:trPr>
        <w:tc>
          <w:tcPr>
            <w:tcW w:w="617" w:type="dxa"/>
            <w:tcBorders>
              <w:top w:val="nil"/>
              <w:left w:val="single" w:sz="4" w:space="0" w:color="auto"/>
              <w:bottom w:val="single" w:sz="4" w:space="0" w:color="auto"/>
              <w:right w:val="single" w:sz="4" w:space="0" w:color="auto"/>
            </w:tcBorders>
            <w:vAlign w:val="center"/>
          </w:tcPr>
          <w:p w:rsidR="00EA0545" w:rsidRPr="00EA0545" w:rsidRDefault="00EA0545" w:rsidP="0095629C">
            <w:pPr>
              <w:widowControl/>
              <w:jc w:val="center"/>
              <w:rPr>
                <w:rFonts w:ascii="仿宋_GB2312" w:eastAsia="仿宋_GB2312" w:hAnsi="Arial" w:cs="Arial"/>
                <w:kern w:val="0"/>
                <w:sz w:val="22"/>
                <w:szCs w:val="22"/>
              </w:rPr>
            </w:pPr>
          </w:p>
        </w:tc>
        <w:tc>
          <w:tcPr>
            <w:tcW w:w="1245" w:type="dxa"/>
            <w:tcBorders>
              <w:top w:val="nil"/>
              <w:left w:val="nil"/>
              <w:bottom w:val="single" w:sz="4" w:space="0" w:color="auto"/>
              <w:right w:val="single" w:sz="4" w:space="0" w:color="auto"/>
            </w:tcBorders>
            <w:noWrap/>
            <w:vAlign w:val="center"/>
          </w:tcPr>
          <w:p w:rsidR="00EA0545" w:rsidRPr="00EA0545" w:rsidRDefault="00EA0545" w:rsidP="0095629C">
            <w:pPr>
              <w:widowControl/>
              <w:jc w:val="center"/>
              <w:rPr>
                <w:rFonts w:ascii="仿宋_GB2312" w:eastAsia="仿宋_GB2312" w:hAnsi="Arial" w:cs="Arial"/>
                <w:kern w:val="0"/>
                <w:sz w:val="22"/>
                <w:szCs w:val="22"/>
              </w:rPr>
            </w:pPr>
          </w:p>
        </w:tc>
        <w:tc>
          <w:tcPr>
            <w:tcW w:w="934" w:type="dxa"/>
            <w:tcBorders>
              <w:top w:val="nil"/>
              <w:left w:val="nil"/>
              <w:bottom w:val="single" w:sz="4" w:space="0" w:color="auto"/>
              <w:right w:val="single" w:sz="4" w:space="0" w:color="auto"/>
            </w:tcBorders>
            <w:noWrap/>
            <w:vAlign w:val="center"/>
          </w:tcPr>
          <w:p w:rsidR="00EA0545" w:rsidRPr="00EA0545" w:rsidRDefault="00EA0545" w:rsidP="0095629C">
            <w:pPr>
              <w:widowControl/>
              <w:jc w:val="center"/>
              <w:rPr>
                <w:rFonts w:ascii="仿宋_GB2312" w:eastAsia="仿宋_GB2312" w:hAnsi="Arial" w:cs="Arial"/>
                <w:kern w:val="0"/>
                <w:sz w:val="22"/>
                <w:szCs w:val="22"/>
              </w:rPr>
            </w:pPr>
          </w:p>
        </w:tc>
        <w:tc>
          <w:tcPr>
            <w:tcW w:w="1214" w:type="dxa"/>
            <w:tcBorders>
              <w:top w:val="nil"/>
              <w:left w:val="nil"/>
              <w:bottom w:val="single" w:sz="4" w:space="0" w:color="auto"/>
              <w:right w:val="single" w:sz="4" w:space="0" w:color="auto"/>
            </w:tcBorders>
            <w:noWrap/>
            <w:vAlign w:val="center"/>
          </w:tcPr>
          <w:p w:rsidR="00EA0545" w:rsidRPr="00EA0545" w:rsidRDefault="00EA0545" w:rsidP="0095629C">
            <w:pPr>
              <w:widowControl/>
              <w:jc w:val="center"/>
              <w:rPr>
                <w:rFonts w:ascii="仿宋_GB2312" w:eastAsia="仿宋_GB2312" w:hAnsi="Arial" w:cs="Arial"/>
                <w:kern w:val="0"/>
                <w:sz w:val="22"/>
                <w:szCs w:val="22"/>
              </w:rPr>
            </w:pPr>
          </w:p>
        </w:tc>
        <w:tc>
          <w:tcPr>
            <w:tcW w:w="1112" w:type="dxa"/>
            <w:tcBorders>
              <w:top w:val="nil"/>
              <w:left w:val="nil"/>
              <w:bottom w:val="single" w:sz="4" w:space="0" w:color="auto"/>
              <w:right w:val="single" w:sz="4" w:space="0" w:color="auto"/>
            </w:tcBorders>
            <w:noWrap/>
            <w:vAlign w:val="center"/>
          </w:tcPr>
          <w:p w:rsidR="00EA0545" w:rsidRPr="00EA0545" w:rsidRDefault="00EA0545" w:rsidP="0095629C">
            <w:pPr>
              <w:widowControl/>
              <w:jc w:val="center"/>
              <w:rPr>
                <w:rFonts w:ascii="仿宋_GB2312" w:eastAsia="仿宋_GB2312" w:hAnsi="Arial" w:cs="Arial"/>
                <w:kern w:val="0"/>
                <w:sz w:val="22"/>
                <w:szCs w:val="22"/>
              </w:rPr>
            </w:pPr>
          </w:p>
        </w:tc>
        <w:tc>
          <w:tcPr>
            <w:tcW w:w="778" w:type="dxa"/>
            <w:tcBorders>
              <w:top w:val="nil"/>
              <w:left w:val="nil"/>
              <w:bottom w:val="single" w:sz="4" w:space="0" w:color="auto"/>
              <w:right w:val="single" w:sz="4" w:space="0" w:color="auto"/>
            </w:tcBorders>
            <w:noWrap/>
            <w:vAlign w:val="center"/>
          </w:tcPr>
          <w:p w:rsidR="00EA0545" w:rsidRPr="00EA0545" w:rsidRDefault="00EA0545" w:rsidP="0095629C">
            <w:pPr>
              <w:widowControl/>
              <w:jc w:val="center"/>
              <w:rPr>
                <w:rFonts w:ascii="仿宋_GB2312" w:eastAsia="仿宋_GB2312" w:hAnsi="Arial" w:cs="Arial"/>
                <w:kern w:val="0"/>
                <w:sz w:val="22"/>
                <w:szCs w:val="22"/>
              </w:rPr>
            </w:pPr>
          </w:p>
        </w:tc>
        <w:tc>
          <w:tcPr>
            <w:tcW w:w="1110" w:type="dxa"/>
            <w:tcBorders>
              <w:top w:val="nil"/>
              <w:left w:val="nil"/>
              <w:bottom w:val="single" w:sz="4" w:space="0" w:color="auto"/>
              <w:right w:val="single" w:sz="4" w:space="0" w:color="auto"/>
            </w:tcBorders>
            <w:noWrap/>
            <w:vAlign w:val="center"/>
          </w:tcPr>
          <w:p w:rsidR="00EA0545" w:rsidRPr="00EA0545" w:rsidRDefault="00EA0545" w:rsidP="0095629C">
            <w:pPr>
              <w:widowControl/>
              <w:jc w:val="center"/>
              <w:rPr>
                <w:rFonts w:ascii="仿宋_GB2312" w:eastAsia="仿宋_GB2312" w:hAnsi="Arial" w:cs="Arial"/>
                <w:kern w:val="0"/>
                <w:sz w:val="22"/>
                <w:szCs w:val="22"/>
              </w:rPr>
            </w:pPr>
          </w:p>
        </w:tc>
        <w:tc>
          <w:tcPr>
            <w:tcW w:w="933" w:type="dxa"/>
            <w:tcBorders>
              <w:top w:val="nil"/>
              <w:left w:val="nil"/>
              <w:bottom w:val="single" w:sz="4" w:space="0" w:color="auto"/>
              <w:right w:val="single" w:sz="4" w:space="0" w:color="auto"/>
            </w:tcBorders>
            <w:noWrap/>
            <w:vAlign w:val="center"/>
          </w:tcPr>
          <w:p w:rsidR="00EA0545" w:rsidRPr="00EA0545" w:rsidRDefault="00EA0545" w:rsidP="0095629C">
            <w:pPr>
              <w:widowControl/>
              <w:jc w:val="center"/>
              <w:rPr>
                <w:rFonts w:ascii="仿宋_GB2312" w:eastAsia="仿宋_GB2312" w:hAnsi="Arial" w:cs="Arial"/>
                <w:kern w:val="0"/>
                <w:sz w:val="22"/>
                <w:szCs w:val="22"/>
              </w:rPr>
            </w:pPr>
          </w:p>
        </w:tc>
        <w:tc>
          <w:tcPr>
            <w:tcW w:w="934" w:type="dxa"/>
            <w:tcBorders>
              <w:top w:val="nil"/>
              <w:left w:val="nil"/>
              <w:bottom w:val="single" w:sz="4" w:space="0" w:color="auto"/>
              <w:right w:val="single" w:sz="4" w:space="0" w:color="auto"/>
            </w:tcBorders>
            <w:noWrap/>
            <w:vAlign w:val="center"/>
          </w:tcPr>
          <w:p w:rsidR="00EA0545" w:rsidRPr="00EA0545" w:rsidRDefault="00EA0545" w:rsidP="0095629C">
            <w:pPr>
              <w:widowControl/>
              <w:jc w:val="center"/>
              <w:rPr>
                <w:rFonts w:ascii="仿宋_GB2312" w:eastAsia="仿宋_GB2312" w:hAnsi="Arial" w:cs="Arial"/>
                <w:kern w:val="0"/>
                <w:sz w:val="22"/>
                <w:szCs w:val="22"/>
              </w:rPr>
            </w:pPr>
          </w:p>
        </w:tc>
        <w:tc>
          <w:tcPr>
            <w:tcW w:w="779" w:type="dxa"/>
            <w:tcBorders>
              <w:top w:val="nil"/>
              <w:left w:val="nil"/>
              <w:bottom w:val="single" w:sz="4" w:space="0" w:color="auto"/>
              <w:right w:val="single" w:sz="4" w:space="0" w:color="auto"/>
            </w:tcBorders>
            <w:noWrap/>
            <w:vAlign w:val="center"/>
          </w:tcPr>
          <w:p w:rsidR="00EA0545" w:rsidRPr="00EA0545" w:rsidRDefault="00EA0545" w:rsidP="0095629C">
            <w:pPr>
              <w:widowControl/>
              <w:jc w:val="center"/>
              <w:rPr>
                <w:rFonts w:ascii="仿宋_GB2312" w:eastAsia="仿宋_GB2312" w:hAnsi="Arial" w:cs="Arial"/>
                <w:kern w:val="0"/>
                <w:sz w:val="22"/>
                <w:szCs w:val="22"/>
              </w:rPr>
            </w:pPr>
          </w:p>
        </w:tc>
      </w:tr>
    </w:tbl>
    <w:p w:rsidR="00EA0545" w:rsidRPr="00EA0545" w:rsidRDefault="00EA0545" w:rsidP="00EA0545">
      <w:pPr>
        <w:widowControl/>
        <w:jc w:val="left"/>
        <w:rPr>
          <w:rFonts w:ascii="仿宋_GB2312" w:eastAsia="仿宋_GB2312" w:hAnsi="Arial" w:cs="Arial"/>
          <w:kern w:val="0"/>
          <w:sz w:val="20"/>
          <w:szCs w:val="20"/>
        </w:rPr>
      </w:pPr>
      <w:r w:rsidRPr="00EA0545">
        <w:rPr>
          <w:rFonts w:ascii="仿宋_GB2312" w:eastAsia="仿宋_GB2312" w:hAnsi="Arial" w:cs="Arial" w:hint="eastAsia"/>
          <w:kern w:val="0"/>
          <w:sz w:val="20"/>
          <w:szCs w:val="20"/>
        </w:rPr>
        <w:t>说明：</w:t>
      </w:r>
    </w:p>
    <w:p w:rsidR="00EA0545" w:rsidRPr="00EA0545" w:rsidRDefault="00EA0545" w:rsidP="00EA0545">
      <w:pPr>
        <w:widowControl/>
        <w:ind w:firstLineChars="100" w:firstLine="200"/>
        <w:jc w:val="left"/>
        <w:rPr>
          <w:rFonts w:ascii="仿宋_GB2312" w:eastAsia="仿宋_GB2312" w:hAnsi="Arial" w:cs="Arial"/>
          <w:kern w:val="0"/>
          <w:sz w:val="20"/>
          <w:szCs w:val="20"/>
        </w:rPr>
      </w:pPr>
      <w:r w:rsidRPr="00EA0545">
        <w:rPr>
          <w:rFonts w:ascii="仿宋_GB2312" w:eastAsia="仿宋_GB2312" w:hAnsi="Arial" w:cs="Arial" w:hint="eastAsia"/>
          <w:kern w:val="0"/>
          <w:sz w:val="20"/>
          <w:szCs w:val="20"/>
        </w:rPr>
        <w:t>1.免考详情代码可在江西省自学考试数字化管理平台中查询。网址：http://bysjxzk.jxeea.cn/</w:t>
      </w:r>
    </w:p>
    <w:p w:rsidR="00EA0545" w:rsidRPr="00EA0545" w:rsidRDefault="00EA0545" w:rsidP="00EA0545">
      <w:pPr>
        <w:widowControl/>
        <w:ind w:firstLineChars="100" w:firstLine="200"/>
        <w:jc w:val="left"/>
        <w:rPr>
          <w:rFonts w:ascii="仿宋_GB2312" w:eastAsia="仿宋_GB2312" w:hAnsi="Arial" w:cs="Arial"/>
          <w:kern w:val="0"/>
          <w:sz w:val="20"/>
          <w:szCs w:val="20"/>
        </w:rPr>
      </w:pPr>
      <w:r w:rsidRPr="00EA0545">
        <w:rPr>
          <w:rFonts w:ascii="仿宋_GB2312" w:eastAsia="仿宋_GB2312" w:hAnsi="Arial" w:cs="Arial" w:hint="eastAsia"/>
          <w:kern w:val="0"/>
          <w:sz w:val="20"/>
          <w:szCs w:val="20"/>
        </w:rPr>
        <w:t>2.上传免考数据格式为准考证号、姓名、专业名称、专业代码、课程名称、课程代码、成绩、免考详情</w:t>
      </w:r>
    </w:p>
    <w:p w:rsidR="00EA0545" w:rsidRPr="00EA0545" w:rsidRDefault="00EA0545" w:rsidP="00EA0545">
      <w:pPr>
        <w:widowControl/>
        <w:jc w:val="left"/>
        <w:rPr>
          <w:rFonts w:ascii="仿宋_GB2312" w:eastAsia="仿宋_GB2312" w:hAnsi="Arial" w:cs="Arial"/>
          <w:kern w:val="0"/>
          <w:sz w:val="20"/>
          <w:szCs w:val="20"/>
        </w:rPr>
      </w:pPr>
    </w:p>
    <w:p w:rsidR="00EA0545" w:rsidRPr="00EA0545" w:rsidRDefault="00EA0545" w:rsidP="00EA0545">
      <w:pPr>
        <w:widowControl/>
        <w:jc w:val="left"/>
        <w:rPr>
          <w:rFonts w:ascii="仿宋_GB2312" w:eastAsia="仿宋_GB2312" w:hAnsi="Arial" w:cs="Arial"/>
          <w:kern w:val="0"/>
          <w:sz w:val="20"/>
          <w:szCs w:val="20"/>
        </w:rPr>
      </w:pPr>
    </w:p>
    <w:p w:rsidR="00EA0545" w:rsidRPr="00EA0545" w:rsidRDefault="00EA0545" w:rsidP="00EA0545">
      <w:pPr>
        <w:widowControl/>
        <w:jc w:val="left"/>
        <w:rPr>
          <w:rFonts w:ascii="仿宋_GB2312" w:eastAsia="仿宋_GB2312" w:hAnsi="Arial" w:cs="Arial"/>
          <w:kern w:val="0"/>
          <w:sz w:val="20"/>
          <w:szCs w:val="20"/>
        </w:rPr>
      </w:pPr>
    </w:p>
    <w:p w:rsidR="00EA0545" w:rsidRPr="00EA0545" w:rsidRDefault="00EA0545" w:rsidP="00EA0545">
      <w:pPr>
        <w:widowControl/>
        <w:jc w:val="left"/>
        <w:rPr>
          <w:rFonts w:ascii="仿宋_GB2312" w:eastAsia="仿宋_GB2312" w:hAnsi="Arial" w:cs="Arial"/>
          <w:bCs/>
          <w:kern w:val="0"/>
          <w:sz w:val="24"/>
        </w:rPr>
      </w:pPr>
      <w:r w:rsidRPr="00EA0545">
        <w:rPr>
          <w:rFonts w:ascii="仿宋_GB2312" w:eastAsia="仿宋_GB2312" w:hAnsi="Arial" w:cs="Arial" w:hint="eastAsia"/>
          <w:bCs/>
          <w:kern w:val="0"/>
          <w:sz w:val="24"/>
        </w:rPr>
        <w:t xml:space="preserve">设区市/学校经办人（签名）：               设区市/学校分管领导（签名）：                                                                                                                                                          </w:t>
      </w:r>
    </w:p>
    <w:p w:rsidR="00EA0545" w:rsidRPr="00EA0545" w:rsidRDefault="00EA0545" w:rsidP="00EA0545">
      <w:pPr>
        <w:widowControl/>
        <w:jc w:val="left"/>
        <w:rPr>
          <w:rFonts w:ascii="仿宋_GB2312" w:eastAsia="仿宋_GB2312" w:hAnsi="Arial" w:cs="Arial"/>
          <w:kern w:val="0"/>
          <w:sz w:val="20"/>
          <w:szCs w:val="20"/>
        </w:rPr>
      </w:pPr>
    </w:p>
    <w:p w:rsidR="00EA0545" w:rsidRPr="00EA0545" w:rsidRDefault="00EA0545" w:rsidP="00EA0545">
      <w:pPr>
        <w:widowControl/>
        <w:jc w:val="left"/>
        <w:rPr>
          <w:rFonts w:ascii="仿宋_GB2312" w:eastAsia="仿宋_GB2312" w:hAnsi="Arial" w:cs="Arial"/>
          <w:bCs/>
          <w:kern w:val="0"/>
          <w:sz w:val="24"/>
        </w:rPr>
      </w:pPr>
    </w:p>
    <w:p w:rsidR="00EA0545" w:rsidRPr="00EA0545" w:rsidRDefault="00EA0545" w:rsidP="00EA0545">
      <w:pPr>
        <w:widowControl/>
        <w:jc w:val="left"/>
        <w:rPr>
          <w:rFonts w:ascii="仿宋_GB2312" w:eastAsia="仿宋_GB2312" w:hAnsi="Arial" w:cs="Arial"/>
          <w:bCs/>
          <w:kern w:val="0"/>
          <w:sz w:val="24"/>
        </w:rPr>
      </w:pPr>
      <w:r w:rsidRPr="00EA0545">
        <w:rPr>
          <w:rFonts w:ascii="仿宋_GB2312" w:eastAsia="仿宋_GB2312" w:hAnsi="Arial" w:cs="Arial" w:hint="eastAsia"/>
          <w:bCs/>
          <w:kern w:val="0"/>
          <w:sz w:val="24"/>
        </w:rPr>
        <w:t xml:space="preserve">审查人（时间）（签名）：                  复查人（时间）（签名） ：           </w:t>
      </w:r>
    </w:p>
    <w:p w:rsidR="00EA0545" w:rsidRPr="00EA0545" w:rsidRDefault="00EA0545" w:rsidP="00EA0545">
      <w:pPr>
        <w:widowControl/>
        <w:jc w:val="left"/>
        <w:rPr>
          <w:rFonts w:ascii="仿宋_GB2312" w:eastAsia="仿宋_GB2312" w:hAnsi="Arial" w:cs="Arial"/>
          <w:bCs/>
          <w:kern w:val="0"/>
          <w:sz w:val="24"/>
        </w:rPr>
      </w:pPr>
    </w:p>
    <w:p w:rsidR="00EA0545" w:rsidRPr="00EA0545" w:rsidRDefault="00EA0545" w:rsidP="00EA0545">
      <w:pPr>
        <w:widowControl/>
        <w:jc w:val="left"/>
        <w:rPr>
          <w:rFonts w:ascii="仿宋_GB2312" w:eastAsia="仿宋_GB2312" w:hAnsi="Arial" w:cs="Arial"/>
          <w:bCs/>
          <w:kern w:val="0"/>
          <w:sz w:val="24"/>
        </w:rPr>
      </w:pPr>
    </w:p>
    <w:p w:rsidR="00EA0545" w:rsidRPr="00EA0545" w:rsidRDefault="00EA0545" w:rsidP="00EA0545">
      <w:pPr>
        <w:widowControl/>
        <w:jc w:val="left"/>
        <w:rPr>
          <w:rFonts w:ascii="仿宋_GB2312" w:eastAsia="仿宋_GB2312" w:hAnsi="Arial" w:cs="Arial"/>
          <w:bCs/>
          <w:kern w:val="0"/>
          <w:sz w:val="24"/>
        </w:rPr>
      </w:pPr>
      <w:r w:rsidRPr="00EA0545">
        <w:rPr>
          <w:rFonts w:ascii="仿宋_GB2312" w:eastAsia="仿宋_GB2312" w:hAnsi="Arial" w:cs="Arial" w:hint="eastAsia"/>
          <w:bCs/>
          <w:kern w:val="0"/>
          <w:sz w:val="24"/>
        </w:rPr>
        <w:t>抽查人（时间）（签名）：</w:t>
      </w:r>
    </w:p>
    <w:p w:rsidR="00EA0545" w:rsidRPr="00EA0545" w:rsidRDefault="00EA0545" w:rsidP="00EA0545">
      <w:pPr>
        <w:spacing w:line="600" w:lineRule="exact"/>
        <w:rPr>
          <w:rFonts w:ascii="黑体" w:eastAsia="黑体" w:hAnsi="Calibri" w:cs="Times New Roman"/>
          <w:color w:val="000000"/>
          <w:sz w:val="32"/>
          <w:szCs w:val="32"/>
        </w:rPr>
      </w:pPr>
    </w:p>
    <w:p w:rsidR="00EA0545" w:rsidRPr="00EA0545" w:rsidRDefault="00EA0545" w:rsidP="00EA0545">
      <w:pPr>
        <w:spacing w:line="600" w:lineRule="exact"/>
        <w:rPr>
          <w:rFonts w:ascii="黑体" w:eastAsia="黑体" w:hAnsi="Calibri" w:cs="Times New Roman"/>
          <w:color w:val="000000"/>
          <w:sz w:val="32"/>
          <w:szCs w:val="32"/>
        </w:rPr>
      </w:pPr>
    </w:p>
    <w:p w:rsidR="00EA0545" w:rsidRPr="00EA0545" w:rsidRDefault="00EA0545" w:rsidP="00EA0545">
      <w:pPr>
        <w:spacing w:line="600" w:lineRule="exact"/>
        <w:rPr>
          <w:rFonts w:ascii="黑体" w:eastAsia="黑体" w:hAnsi="Calibri" w:cs="Times New Roman"/>
          <w:color w:val="000000"/>
          <w:sz w:val="32"/>
          <w:szCs w:val="32"/>
        </w:rPr>
      </w:pPr>
      <w:r w:rsidRPr="00EA0545">
        <w:rPr>
          <w:rFonts w:ascii="黑体" w:eastAsia="黑体" w:hAnsi="Calibri" w:cs="Times New Roman" w:hint="eastAsia"/>
          <w:color w:val="000000"/>
          <w:sz w:val="32"/>
          <w:szCs w:val="32"/>
        </w:rPr>
        <w:lastRenderedPageBreak/>
        <w:t>附件3</w:t>
      </w:r>
    </w:p>
    <w:p w:rsidR="00EA0545" w:rsidRPr="0095629C" w:rsidRDefault="00EA0545" w:rsidP="004E7C0A">
      <w:pPr>
        <w:spacing w:beforeLines="50" w:before="156" w:afterLines="50" w:after="156" w:line="600" w:lineRule="exact"/>
        <w:jc w:val="center"/>
        <w:rPr>
          <w:rFonts w:ascii="方正小标宋简体" w:eastAsia="方正小标宋简体" w:hAnsi="黑体" w:cs="Times New Roman"/>
          <w:bCs/>
          <w:sz w:val="44"/>
          <w:szCs w:val="44"/>
        </w:rPr>
      </w:pPr>
      <w:r w:rsidRPr="0095629C">
        <w:rPr>
          <w:rFonts w:ascii="方正小标宋简体" w:eastAsia="方正小标宋简体" w:hAnsi="黑体" w:cs="Times New Roman" w:hint="eastAsia"/>
          <w:bCs/>
          <w:sz w:val="44"/>
          <w:szCs w:val="44"/>
        </w:rPr>
        <w:t>江西省自学考试免考工作承诺书</w:t>
      </w:r>
    </w:p>
    <w:tbl>
      <w:tblPr>
        <w:tblW w:w="8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
        <w:gridCol w:w="2223"/>
        <w:gridCol w:w="2327"/>
        <w:gridCol w:w="1744"/>
        <w:gridCol w:w="1471"/>
      </w:tblGrid>
      <w:tr w:rsidR="00EA0545" w:rsidRPr="00EA0545" w:rsidTr="00842B99">
        <w:trPr>
          <w:trHeight w:val="705"/>
          <w:jc w:val="center"/>
        </w:trPr>
        <w:tc>
          <w:tcPr>
            <w:tcW w:w="827" w:type="dxa"/>
            <w:vMerge w:val="restart"/>
            <w:vAlign w:val="center"/>
          </w:tcPr>
          <w:p w:rsidR="00EA0545" w:rsidRPr="00EA0545" w:rsidRDefault="00EA0545" w:rsidP="00EA0545">
            <w:pPr>
              <w:spacing w:line="400" w:lineRule="exact"/>
              <w:jc w:val="center"/>
              <w:rPr>
                <w:rFonts w:ascii="仿宋_GB2312" w:eastAsia="仿宋_GB2312" w:hAnsi="Calibri" w:cs="Times New Roman"/>
                <w:sz w:val="24"/>
              </w:rPr>
            </w:pPr>
            <w:r w:rsidRPr="00EA0545">
              <w:rPr>
                <w:rFonts w:ascii="仿宋_GB2312" w:eastAsia="仿宋_GB2312" w:hAnsi="Calibri" w:cs="Times New Roman" w:hint="eastAsia"/>
                <w:sz w:val="24"/>
              </w:rPr>
              <w:t>单位</w:t>
            </w:r>
          </w:p>
          <w:p w:rsidR="00EA0545" w:rsidRPr="00EA0545" w:rsidRDefault="00EA0545" w:rsidP="00EA0545">
            <w:pPr>
              <w:spacing w:line="400" w:lineRule="exact"/>
              <w:jc w:val="center"/>
              <w:rPr>
                <w:rFonts w:ascii="仿宋_GB2312" w:eastAsia="仿宋_GB2312" w:hAnsi="Calibri" w:cs="Times New Roman"/>
                <w:sz w:val="24"/>
              </w:rPr>
            </w:pPr>
            <w:r w:rsidRPr="00EA0545">
              <w:rPr>
                <w:rFonts w:ascii="仿宋_GB2312" w:eastAsia="仿宋_GB2312" w:hAnsi="Calibri" w:cs="Times New Roman" w:hint="eastAsia"/>
                <w:sz w:val="24"/>
              </w:rPr>
              <w:t>信息</w:t>
            </w:r>
          </w:p>
        </w:tc>
        <w:tc>
          <w:tcPr>
            <w:tcW w:w="2223" w:type="dxa"/>
            <w:vAlign w:val="center"/>
          </w:tcPr>
          <w:p w:rsidR="00EA0545" w:rsidRPr="00EA0545" w:rsidRDefault="00EA0545" w:rsidP="00EA0545">
            <w:pPr>
              <w:spacing w:line="400" w:lineRule="exact"/>
              <w:jc w:val="center"/>
              <w:rPr>
                <w:rFonts w:ascii="仿宋_GB2312" w:eastAsia="仿宋_GB2312" w:hAnsi="Calibri" w:cs="Times New Roman"/>
                <w:sz w:val="24"/>
              </w:rPr>
            </w:pPr>
            <w:r w:rsidRPr="00EA0545">
              <w:rPr>
                <w:rFonts w:ascii="仿宋_GB2312" w:eastAsia="仿宋_GB2312" w:hAnsi="Calibri" w:cs="Times New Roman" w:hint="eastAsia"/>
                <w:sz w:val="24"/>
              </w:rPr>
              <w:t>单位（学校）名称</w:t>
            </w:r>
          </w:p>
        </w:tc>
        <w:tc>
          <w:tcPr>
            <w:tcW w:w="5542" w:type="dxa"/>
            <w:gridSpan w:val="3"/>
            <w:vAlign w:val="center"/>
          </w:tcPr>
          <w:p w:rsidR="00EA0545" w:rsidRPr="00EA0545" w:rsidRDefault="00EA0545" w:rsidP="00EA0545">
            <w:pPr>
              <w:spacing w:line="400" w:lineRule="exact"/>
              <w:jc w:val="center"/>
              <w:rPr>
                <w:rFonts w:ascii="仿宋_GB2312" w:eastAsia="仿宋_GB2312" w:hAnsi="Calibri" w:cs="Times New Roman"/>
                <w:sz w:val="24"/>
              </w:rPr>
            </w:pPr>
          </w:p>
        </w:tc>
      </w:tr>
      <w:tr w:rsidR="00EA0545" w:rsidRPr="00EA0545" w:rsidTr="00842B99">
        <w:trPr>
          <w:trHeight w:val="397"/>
          <w:jc w:val="center"/>
        </w:trPr>
        <w:tc>
          <w:tcPr>
            <w:tcW w:w="827" w:type="dxa"/>
            <w:vMerge/>
            <w:vAlign w:val="center"/>
          </w:tcPr>
          <w:p w:rsidR="00EA0545" w:rsidRPr="00EA0545" w:rsidRDefault="00EA0545" w:rsidP="00EA0545">
            <w:pPr>
              <w:spacing w:line="400" w:lineRule="exact"/>
              <w:jc w:val="center"/>
              <w:rPr>
                <w:rFonts w:ascii="仿宋_GB2312" w:eastAsia="仿宋_GB2312" w:hAnsi="Calibri" w:cs="Times New Roman"/>
                <w:sz w:val="24"/>
              </w:rPr>
            </w:pPr>
          </w:p>
        </w:tc>
        <w:tc>
          <w:tcPr>
            <w:tcW w:w="2223" w:type="dxa"/>
            <w:vAlign w:val="center"/>
          </w:tcPr>
          <w:p w:rsidR="00EA0545" w:rsidRPr="00EA0545" w:rsidRDefault="00EA0545" w:rsidP="00EA0545">
            <w:pPr>
              <w:spacing w:line="400" w:lineRule="exact"/>
              <w:jc w:val="center"/>
              <w:rPr>
                <w:rFonts w:ascii="仿宋_GB2312" w:eastAsia="仿宋_GB2312" w:hAnsi="Calibri" w:cs="Times New Roman"/>
                <w:sz w:val="24"/>
              </w:rPr>
            </w:pPr>
            <w:r w:rsidRPr="00EA0545">
              <w:rPr>
                <w:rFonts w:ascii="仿宋_GB2312" w:eastAsia="仿宋_GB2312" w:hAnsi="Calibri" w:cs="Times New Roman" w:hint="eastAsia"/>
                <w:sz w:val="24"/>
              </w:rPr>
              <w:t>联系人及手机</w:t>
            </w:r>
          </w:p>
        </w:tc>
        <w:tc>
          <w:tcPr>
            <w:tcW w:w="2327" w:type="dxa"/>
            <w:vAlign w:val="center"/>
          </w:tcPr>
          <w:p w:rsidR="00EA0545" w:rsidRPr="00EA0545" w:rsidRDefault="00EA0545" w:rsidP="00EA0545">
            <w:pPr>
              <w:spacing w:line="400" w:lineRule="exact"/>
              <w:jc w:val="center"/>
              <w:rPr>
                <w:rFonts w:ascii="仿宋_GB2312" w:eastAsia="仿宋_GB2312" w:hAnsi="Calibri" w:cs="Times New Roman"/>
                <w:sz w:val="24"/>
              </w:rPr>
            </w:pPr>
          </w:p>
        </w:tc>
        <w:tc>
          <w:tcPr>
            <w:tcW w:w="1744" w:type="dxa"/>
            <w:vAlign w:val="center"/>
          </w:tcPr>
          <w:p w:rsidR="00EA0545" w:rsidRPr="00EA0545" w:rsidRDefault="00EA0545" w:rsidP="00EA0545">
            <w:pPr>
              <w:spacing w:line="400" w:lineRule="exact"/>
              <w:ind w:firstLineChars="50" w:firstLine="120"/>
              <w:jc w:val="center"/>
              <w:rPr>
                <w:rFonts w:ascii="仿宋_GB2312" w:eastAsia="仿宋_GB2312" w:hAnsi="Calibri" w:cs="Times New Roman"/>
                <w:sz w:val="24"/>
              </w:rPr>
            </w:pPr>
            <w:r w:rsidRPr="00EA0545">
              <w:rPr>
                <w:rFonts w:ascii="仿宋_GB2312" w:eastAsia="仿宋_GB2312" w:hAnsi="Calibri" w:cs="Times New Roman" w:hint="eastAsia"/>
                <w:sz w:val="24"/>
              </w:rPr>
              <w:t>职务/职称</w:t>
            </w:r>
          </w:p>
        </w:tc>
        <w:tc>
          <w:tcPr>
            <w:tcW w:w="1471" w:type="dxa"/>
            <w:vAlign w:val="center"/>
          </w:tcPr>
          <w:p w:rsidR="00EA0545" w:rsidRPr="00EA0545" w:rsidRDefault="00EA0545" w:rsidP="00EA0545">
            <w:pPr>
              <w:spacing w:line="400" w:lineRule="exact"/>
              <w:jc w:val="center"/>
              <w:rPr>
                <w:rFonts w:ascii="仿宋_GB2312" w:eastAsia="仿宋_GB2312" w:hAnsi="Calibri" w:cs="Times New Roman"/>
                <w:sz w:val="24"/>
              </w:rPr>
            </w:pPr>
          </w:p>
        </w:tc>
      </w:tr>
      <w:tr w:rsidR="00EA0545" w:rsidRPr="00EA0545" w:rsidTr="00842B99">
        <w:trPr>
          <w:trHeight w:val="397"/>
          <w:jc w:val="center"/>
        </w:trPr>
        <w:tc>
          <w:tcPr>
            <w:tcW w:w="827" w:type="dxa"/>
            <w:vMerge/>
            <w:vAlign w:val="center"/>
          </w:tcPr>
          <w:p w:rsidR="00EA0545" w:rsidRPr="00EA0545" w:rsidRDefault="00EA0545" w:rsidP="00EA0545">
            <w:pPr>
              <w:spacing w:line="400" w:lineRule="exact"/>
              <w:jc w:val="center"/>
              <w:rPr>
                <w:rFonts w:ascii="仿宋_GB2312" w:eastAsia="仿宋_GB2312" w:hAnsi="Calibri" w:cs="Times New Roman"/>
                <w:sz w:val="24"/>
              </w:rPr>
            </w:pPr>
          </w:p>
        </w:tc>
        <w:tc>
          <w:tcPr>
            <w:tcW w:w="2223" w:type="dxa"/>
            <w:vAlign w:val="center"/>
          </w:tcPr>
          <w:p w:rsidR="00EA0545" w:rsidRPr="00EA0545" w:rsidRDefault="00EA0545" w:rsidP="00EA0545">
            <w:pPr>
              <w:spacing w:line="400" w:lineRule="exact"/>
              <w:jc w:val="center"/>
              <w:rPr>
                <w:rFonts w:ascii="仿宋_GB2312" w:eastAsia="仿宋_GB2312" w:hAnsi="Calibri" w:cs="Times New Roman"/>
                <w:sz w:val="24"/>
              </w:rPr>
            </w:pPr>
            <w:r w:rsidRPr="00EA0545">
              <w:rPr>
                <w:rFonts w:ascii="仿宋_GB2312" w:eastAsia="仿宋_GB2312" w:hAnsi="Calibri" w:cs="Times New Roman" w:hint="eastAsia"/>
                <w:sz w:val="24"/>
              </w:rPr>
              <w:t>分管校领导</w:t>
            </w:r>
          </w:p>
        </w:tc>
        <w:tc>
          <w:tcPr>
            <w:tcW w:w="2327" w:type="dxa"/>
            <w:vAlign w:val="center"/>
          </w:tcPr>
          <w:p w:rsidR="00EA0545" w:rsidRPr="00EA0545" w:rsidRDefault="00EA0545" w:rsidP="00EA0545">
            <w:pPr>
              <w:spacing w:line="400" w:lineRule="exact"/>
              <w:jc w:val="center"/>
              <w:rPr>
                <w:rFonts w:ascii="仿宋_GB2312" w:eastAsia="仿宋_GB2312" w:hAnsi="Calibri" w:cs="Times New Roman"/>
                <w:sz w:val="24"/>
              </w:rPr>
            </w:pPr>
          </w:p>
        </w:tc>
        <w:tc>
          <w:tcPr>
            <w:tcW w:w="1744" w:type="dxa"/>
            <w:vAlign w:val="center"/>
          </w:tcPr>
          <w:p w:rsidR="00EA0545" w:rsidRPr="00EA0545" w:rsidRDefault="00EA0545" w:rsidP="00EA0545">
            <w:pPr>
              <w:spacing w:line="400" w:lineRule="exact"/>
              <w:ind w:firstLineChars="50" w:firstLine="120"/>
              <w:jc w:val="center"/>
              <w:rPr>
                <w:rFonts w:ascii="仿宋_GB2312" w:eastAsia="仿宋_GB2312" w:hAnsi="Calibri" w:cs="Times New Roman"/>
                <w:sz w:val="24"/>
              </w:rPr>
            </w:pPr>
            <w:r w:rsidRPr="00EA0545">
              <w:rPr>
                <w:rFonts w:ascii="仿宋_GB2312" w:eastAsia="仿宋_GB2312" w:hAnsi="Calibri" w:cs="Times New Roman" w:hint="eastAsia"/>
                <w:sz w:val="24"/>
              </w:rPr>
              <w:t>联系电话</w:t>
            </w:r>
          </w:p>
        </w:tc>
        <w:tc>
          <w:tcPr>
            <w:tcW w:w="1471" w:type="dxa"/>
            <w:vAlign w:val="center"/>
          </w:tcPr>
          <w:p w:rsidR="00EA0545" w:rsidRPr="00EA0545" w:rsidRDefault="00EA0545" w:rsidP="00EA0545">
            <w:pPr>
              <w:spacing w:line="400" w:lineRule="exact"/>
              <w:jc w:val="center"/>
              <w:rPr>
                <w:rFonts w:ascii="仿宋_GB2312" w:eastAsia="仿宋_GB2312" w:hAnsi="Calibri" w:cs="Times New Roman"/>
                <w:sz w:val="24"/>
              </w:rPr>
            </w:pPr>
          </w:p>
        </w:tc>
      </w:tr>
      <w:tr w:rsidR="00EA0545" w:rsidRPr="00EA0545" w:rsidTr="00842B99">
        <w:trPr>
          <w:trHeight w:val="397"/>
          <w:jc w:val="center"/>
        </w:trPr>
        <w:tc>
          <w:tcPr>
            <w:tcW w:w="827" w:type="dxa"/>
            <w:vMerge/>
            <w:vAlign w:val="center"/>
          </w:tcPr>
          <w:p w:rsidR="00EA0545" w:rsidRPr="00EA0545" w:rsidRDefault="00EA0545" w:rsidP="00EA0545">
            <w:pPr>
              <w:spacing w:line="400" w:lineRule="exact"/>
              <w:jc w:val="center"/>
              <w:rPr>
                <w:rFonts w:ascii="仿宋_GB2312" w:eastAsia="仿宋_GB2312" w:hAnsi="Calibri" w:cs="Times New Roman"/>
                <w:sz w:val="24"/>
              </w:rPr>
            </w:pPr>
          </w:p>
        </w:tc>
        <w:tc>
          <w:tcPr>
            <w:tcW w:w="2223" w:type="dxa"/>
            <w:vAlign w:val="center"/>
          </w:tcPr>
          <w:p w:rsidR="00EA0545" w:rsidRPr="00EA0545" w:rsidRDefault="00EA0545" w:rsidP="00EA0545">
            <w:pPr>
              <w:spacing w:line="400" w:lineRule="exact"/>
              <w:jc w:val="center"/>
              <w:rPr>
                <w:rFonts w:ascii="仿宋_GB2312" w:eastAsia="仿宋_GB2312" w:hAnsi="Calibri" w:cs="Times New Roman"/>
                <w:sz w:val="24"/>
              </w:rPr>
            </w:pPr>
            <w:r w:rsidRPr="00EA0545">
              <w:rPr>
                <w:rFonts w:ascii="仿宋_GB2312" w:eastAsia="仿宋_GB2312" w:hAnsi="Calibri" w:cs="Times New Roman" w:hint="eastAsia"/>
                <w:sz w:val="24"/>
              </w:rPr>
              <w:t>通讯地址</w:t>
            </w:r>
          </w:p>
        </w:tc>
        <w:tc>
          <w:tcPr>
            <w:tcW w:w="5542" w:type="dxa"/>
            <w:gridSpan w:val="3"/>
            <w:vAlign w:val="center"/>
          </w:tcPr>
          <w:p w:rsidR="00EA0545" w:rsidRPr="00EA0545" w:rsidRDefault="00EA0545" w:rsidP="00EA0545">
            <w:pPr>
              <w:spacing w:line="400" w:lineRule="exact"/>
              <w:jc w:val="center"/>
              <w:rPr>
                <w:rFonts w:ascii="仿宋_GB2312" w:eastAsia="仿宋_GB2312" w:hAnsi="Calibri" w:cs="Times New Roman"/>
                <w:sz w:val="24"/>
              </w:rPr>
            </w:pPr>
          </w:p>
        </w:tc>
      </w:tr>
      <w:tr w:rsidR="00EA0545" w:rsidRPr="00EA0545" w:rsidTr="00842B99">
        <w:trPr>
          <w:trHeight w:val="8589"/>
          <w:jc w:val="center"/>
        </w:trPr>
        <w:tc>
          <w:tcPr>
            <w:tcW w:w="827" w:type="dxa"/>
            <w:vAlign w:val="center"/>
          </w:tcPr>
          <w:p w:rsidR="00EA0545" w:rsidRPr="00EA0545" w:rsidRDefault="00EA0545" w:rsidP="00EA0545">
            <w:pPr>
              <w:spacing w:line="400" w:lineRule="exact"/>
              <w:jc w:val="center"/>
              <w:rPr>
                <w:rFonts w:ascii="仿宋_GB2312" w:eastAsia="仿宋_GB2312" w:hAnsi="Calibri" w:cs="Times New Roman"/>
                <w:sz w:val="24"/>
              </w:rPr>
            </w:pPr>
            <w:r w:rsidRPr="00EA0545">
              <w:rPr>
                <w:rFonts w:ascii="仿宋_GB2312" w:eastAsia="仿宋_GB2312" w:hAnsi="Calibri" w:cs="Times New Roman" w:hint="eastAsia"/>
                <w:sz w:val="24"/>
              </w:rPr>
              <w:t>承诺</w:t>
            </w:r>
          </w:p>
          <w:p w:rsidR="00EA0545" w:rsidRPr="00EA0545" w:rsidRDefault="00EA0545" w:rsidP="00EA0545">
            <w:pPr>
              <w:spacing w:line="400" w:lineRule="exact"/>
              <w:jc w:val="center"/>
              <w:rPr>
                <w:rFonts w:ascii="仿宋_GB2312" w:eastAsia="仿宋_GB2312" w:hAnsi="Calibri" w:cs="Times New Roman"/>
                <w:sz w:val="24"/>
              </w:rPr>
            </w:pPr>
            <w:r w:rsidRPr="00EA0545">
              <w:rPr>
                <w:rFonts w:ascii="仿宋_GB2312" w:eastAsia="仿宋_GB2312" w:hAnsi="Calibri" w:cs="Times New Roman" w:hint="eastAsia"/>
                <w:sz w:val="24"/>
              </w:rPr>
              <w:t>内容</w:t>
            </w:r>
          </w:p>
        </w:tc>
        <w:tc>
          <w:tcPr>
            <w:tcW w:w="7765" w:type="dxa"/>
            <w:gridSpan w:val="4"/>
          </w:tcPr>
          <w:p w:rsidR="00EA0545" w:rsidRPr="00EA0545" w:rsidRDefault="00EA0545" w:rsidP="00EA0545">
            <w:pPr>
              <w:spacing w:line="400" w:lineRule="exact"/>
              <w:rPr>
                <w:rFonts w:ascii="仿宋_GB2312" w:eastAsia="仿宋_GB2312" w:hAnsi="Calibri" w:cs="Times New Roman"/>
                <w:sz w:val="24"/>
              </w:rPr>
            </w:pPr>
            <w:r w:rsidRPr="00EA0545">
              <w:rPr>
                <w:rFonts w:ascii="仿宋_GB2312" w:eastAsia="仿宋_GB2312" w:hAnsi="Calibri" w:cs="Times New Roman" w:hint="eastAsia"/>
                <w:sz w:val="24"/>
              </w:rPr>
              <w:t xml:space="preserve">  </w:t>
            </w:r>
          </w:p>
          <w:p w:rsidR="00EA0545" w:rsidRPr="00EA0545" w:rsidRDefault="00EA0545" w:rsidP="00EA0545">
            <w:pPr>
              <w:spacing w:line="400" w:lineRule="exact"/>
              <w:ind w:firstLineChars="200" w:firstLine="480"/>
              <w:rPr>
                <w:rFonts w:ascii="仿宋_GB2312" w:eastAsia="仿宋_GB2312" w:hAnsi="宋体" w:cs="Times New Roman"/>
                <w:sz w:val="24"/>
              </w:rPr>
            </w:pPr>
            <w:r w:rsidRPr="00EA0545">
              <w:rPr>
                <w:rFonts w:ascii="仿宋_GB2312" w:eastAsia="仿宋_GB2312" w:hAnsi="宋体" w:cs="Times New Roman" w:hint="eastAsia"/>
                <w:sz w:val="24"/>
              </w:rPr>
              <w:t>本单位在学习江西省高等教育自学考试课程免考的有关政策和审查程序后，自愿承诺：</w:t>
            </w:r>
          </w:p>
          <w:p w:rsidR="00EA0545" w:rsidRPr="00EA0545" w:rsidRDefault="00EA0545" w:rsidP="00EA0545">
            <w:pPr>
              <w:spacing w:line="400" w:lineRule="exact"/>
              <w:ind w:firstLineChars="200" w:firstLine="480"/>
              <w:rPr>
                <w:rFonts w:ascii="仿宋_GB2312" w:eastAsia="仿宋_GB2312" w:hAnsi="宋体" w:cs="Times New Roman"/>
                <w:sz w:val="24"/>
              </w:rPr>
            </w:pPr>
            <w:r w:rsidRPr="00EA0545">
              <w:rPr>
                <w:rFonts w:ascii="仿宋_GB2312" w:eastAsia="仿宋_GB2312" w:hAnsi="宋体" w:cs="Times New Roman" w:hint="eastAsia"/>
                <w:sz w:val="24"/>
              </w:rPr>
              <w:t>(一）</w:t>
            </w:r>
            <w:r w:rsidRPr="00EA0545">
              <w:rPr>
                <w:rFonts w:ascii="仿宋_GB2312" w:eastAsia="仿宋_GB2312" w:hAnsi="Calibri" w:cs="Times New Roman" w:hint="eastAsia"/>
                <w:sz w:val="24"/>
              </w:rPr>
              <w:t>我市（校、院）共办理</w:t>
            </w:r>
            <w:r w:rsidRPr="00EA0545">
              <w:rPr>
                <w:rFonts w:ascii="仿宋_GB2312" w:eastAsia="仿宋_GB2312" w:hAnsi="Calibri" w:cs="Times New Roman" w:hint="eastAsia"/>
                <w:sz w:val="24"/>
                <w:u w:val="single"/>
              </w:rPr>
              <w:t xml:space="preserve">    </w:t>
            </w:r>
            <w:r w:rsidRPr="00EA0545">
              <w:rPr>
                <w:rFonts w:ascii="仿宋_GB2312" w:eastAsia="仿宋_GB2312" w:hAnsi="Calibri" w:cs="Times New Roman" w:hint="eastAsia"/>
                <w:sz w:val="24"/>
              </w:rPr>
              <w:t>人</w:t>
            </w:r>
            <w:r w:rsidRPr="00EA0545">
              <w:rPr>
                <w:rFonts w:ascii="仿宋_GB2312" w:eastAsia="仿宋_GB2312" w:hAnsi="Calibri" w:cs="Times New Roman" w:hint="eastAsia"/>
                <w:sz w:val="24"/>
                <w:u w:val="single"/>
              </w:rPr>
              <w:t xml:space="preserve">       </w:t>
            </w:r>
            <w:r w:rsidRPr="00EA0545">
              <w:rPr>
                <w:rFonts w:ascii="仿宋_GB2312" w:eastAsia="仿宋_GB2312" w:hAnsi="Calibri" w:cs="Times New Roman" w:hint="eastAsia"/>
                <w:sz w:val="24"/>
              </w:rPr>
              <w:t>科次免考课程；</w:t>
            </w:r>
            <w:r w:rsidRPr="00EA0545">
              <w:rPr>
                <w:rFonts w:ascii="仿宋_GB2312" w:eastAsia="仿宋_GB2312" w:hAnsi="宋体" w:cs="Times New Roman" w:hint="eastAsia"/>
                <w:sz w:val="24"/>
              </w:rPr>
              <w:t>严格执行自学考试课程免考有关规定及程序，确保本次自学考试课程免考工作公平、公正。</w:t>
            </w:r>
          </w:p>
          <w:p w:rsidR="00EA0545" w:rsidRPr="00EA0545" w:rsidRDefault="00EA0545" w:rsidP="00EA0545">
            <w:pPr>
              <w:spacing w:line="400" w:lineRule="exact"/>
              <w:ind w:firstLineChars="200" w:firstLine="480"/>
              <w:rPr>
                <w:rFonts w:ascii="仿宋_GB2312" w:eastAsia="仿宋_GB2312" w:hAnsi="宋体" w:cs="Times New Roman"/>
                <w:sz w:val="24"/>
              </w:rPr>
            </w:pPr>
            <w:r w:rsidRPr="00EA0545">
              <w:rPr>
                <w:rFonts w:ascii="仿宋_GB2312" w:eastAsia="仿宋_GB2312" w:hAnsi="宋体" w:cs="Times New Roman" w:hint="eastAsia"/>
                <w:sz w:val="24"/>
              </w:rPr>
              <w:t>(二) 审核所有自考考生的免考材料真实有效。</w:t>
            </w:r>
          </w:p>
          <w:p w:rsidR="00EA0545" w:rsidRPr="00EA0545" w:rsidRDefault="00EA0545" w:rsidP="00EA0545">
            <w:pPr>
              <w:spacing w:line="400" w:lineRule="exact"/>
              <w:ind w:firstLineChars="150" w:firstLine="360"/>
              <w:rPr>
                <w:rFonts w:ascii="仿宋_GB2312" w:eastAsia="仿宋_GB2312" w:hAnsi="宋体" w:cs="Times New Roman"/>
                <w:sz w:val="24"/>
              </w:rPr>
            </w:pPr>
            <w:r w:rsidRPr="00EA0545">
              <w:rPr>
                <w:rFonts w:ascii="仿宋_GB2312" w:eastAsia="仿宋_GB2312" w:hAnsi="宋体" w:cs="Times New Roman" w:hint="eastAsia"/>
                <w:sz w:val="24"/>
              </w:rPr>
              <w:t>（三）奉公守法，在审查过程中不徇私舞弊，不利用工作之便为任何办理单位（组织机构）或个人谋取利益。</w:t>
            </w:r>
          </w:p>
          <w:p w:rsidR="00EA0545" w:rsidRPr="00EA0545" w:rsidRDefault="00EA0545" w:rsidP="00EA0545">
            <w:pPr>
              <w:spacing w:line="400" w:lineRule="exact"/>
              <w:rPr>
                <w:rFonts w:ascii="仿宋_GB2312" w:eastAsia="仿宋_GB2312" w:hAnsi="宋体" w:cs="Times New Roman"/>
                <w:sz w:val="24"/>
              </w:rPr>
            </w:pPr>
            <w:r w:rsidRPr="00EA0545">
              <w:rPr>
                <w:rFonts w:ascii="仿宋_GB2312" w:eastAsia="仿宋_GB2312" w:hAnsi="宋体" w:cs="Times New Roman" w:hint="eastAsia"/>
                <w:sz w:val="24"/>
              </w:rPr>
              <w:t xml:space="preserve">   （四）保证没有和任何非法中介有往来或联系，没有从非法中介接收考生免考材料。</w:t>
            </w:r>
          </w:p>
          <w:p w:rsidR="00EA0545" w:rsidRPr="00EA0545" w:rsidRDefault="00EA0545" w:rsidP="00EA0545">
            <w:pPr>
              <w:spacing w:line="400" w:lineRule="exact"/>
              <w:rPr>
                <w:rFonts w:ascii="仿宋_GB2312" w:eastAsia="仿宋_GB2312" w:hAnsi="宋体" w:cs="Times New Roman"/>
                <w:sz w:val="24"/>
              </w:rPr>
            </w:pPr>
            <w:r w:rsidRPr="00EA0545">
              <w:rPr>
                <w:rFonts w:ascii="仿宋_GB2312" w:eastAsia="仿宋_GB2312" w:hAnsi="宋体" w:cs="Times New Roman" w:hint="eastAsia"/>
                <w:sz w:val="24"/>
              </w:rPr>
              <w:t xml:space="preserve">　  以上承诺，本单位严格履行，如有一款行为发生，自愿承担相应责任。</w:t>
            </w:r>
          </w:p>
          <w:p w:rsidR="00EA0545" w:rsidRPr="00EA0545" w:rsidRDefault="00EA0545" w:rsidP="00EA0545">
            <w:pPr>
              <w:spacing w:line="400" w:lineRule="exact"/>
              <w:rPr>
                <w:rFonts w:ascii="仿宋_GB2312" w:eastAsia="仿宋_GB2312" w:hAnsi="宋体" w:cs="Times New Roman"/>
                <w:sz w:val="24"/>
              </w:rPr>
            </w:pPr>
          </w:p>
          <w:p w:rsidR="00EA0545" w:rsidRPr="00EA0545" w:rsidRDefault="00EA0545" w:rsidP="00EA0545">
            <w:pPr>
              <w:spacing w:line="400" w:lineRule="exact"/>
              <w:rPr>
                <w:rFonts w:ascii="仿宋_GB2312" w:eastAsia="仿宋_GB2312" w:hAnsi="宋体" w:cs="Times New Roman"/>
                <w:sz w:val="28"/>
                <w:szCs w:val="28"/>
              </w:rPr>
            </w:pPr>
            <w:r w:rsidRPr="00EA0545">
              <w:rPr>
                <w:rFonts w:ascii="仿宋_GB2312" w:eastAsia="仿宋_GB2312" w:hAnsi="宋体" w:cs="Times New Roman" w:hint="eastAsia"/>
                <w:sz w:val="28"/>
                <w:szCs w:val="28"/>
              </w:rPr>
              <w:t xml:space="preserve">   </w:t>
            </w:r>
          </w:p>
          <w:p w:rsidR="00EA0545" w:rsidRPr="00EA0545" w:rsidRDefault="00EA0545" w:rsidP="00EA0545">
            <w:pPr>
              <w:spacing w:line="400" w:lineRule="exact"/>
              <w:rPr>
                <w:rFonts w:ascii="仿宋_GB2312" w:eastAsia="仿宋_GB2312" w:hAnsi="宋体" w:cs="Times New Roman"/>
                <w:sz w:val="24"/>
              </w:rPr>
            </w:pPr>
          </w:p>
          <w:p w:rsidR="00EA0545" w:rsidRPr="00EA0545" w:rsidRDefault="00EA0545" w:rsidP="00EA0545">
            <w:pPr>
              <w:spacing w:line="400" w:lineRule="exact"/>
              <w:rPr>
                <w:rFonts w:ascii="仿宋_GB2312" w:eastAsia="仿宋_GB2312" w:hAnsi="宋体" w:cs="Times New Roman"/>
                <w:sz w:val="24"/>
              </w:rPr>
            </w:pPr>
          </w:p>
          <w:p w:rsidR="00EA0545" w:rsidRPr="00EA0545" w:rsidRDefault="00EA0545" w:rsidP="00EA0545">
            <w:pPr>
              <w:spacing w:line="400" w:lineRule="exact"/>
              <w:ind w:firstLineChars="200" w:firstLine="480"/>
              <w:rPr>
                <w:rFonts w:ascii="仿宋_GB2312" w:eastAsia="仿宋_GB2312" w:hAnsi="宋体" w:cs="Times New Roman"/>
                <w:sz w:val="24"/>
              </w:rPr>
            </w:pPr>
            <w:r w:rsidRPr="00EA0545">
              <w:rPr>
                <w:rFonts w:ascii="仿宋_GB2312" w:eastAsia="仿宋_GB2312" w:hAnsi="宋体" w:cs="Times New Roman" w:hint="eastAsia"/>
                <w:sz w:val="24"/>
              </w:rPr>
              <w:t xml:space="preserve">分管领导签名：                     盖章            </w:t>
            </w:r>
          </w:p>
          <w:p w:rsidR="00EA0545" w:rsidRPr="00EA0545" w:rsidRDefault="00EA0545" w:rsidP="00EA0545">
            <w:pPr>
              <w:spacing w:line="400" w:lineRule="exact"/>
              <w:rPr>
                <w:rFonts w:ascii="仿宋_GB2312" w:eastAsia="仿宋_GB2312" w:hAnsi="宋体" w:cs="Times New Roman"/>
                <w:sz w:val="24"/>
              </w:rPr>
            </w:pPr>
            <w:r w:rsidRPr="00EA0545">
              <w:rPr>
                <w:rFonts w:ascii="仿宋_GB2312" w:eastAsia="仿宋_GB2312" w:hAnsi="宋体" w:cs="Times New Roman" w:hint="eastAsia"/>
                <w:sz w:val="24"/>
              </w:rPr>
              <w:t xml:space="preserve">    </w:t>
            </w:r>
          </w:p>
          <w:p w:rsidR="00EA0545" w:rsidRPr="00EA0545" w:rsidRDefault="00EA0545" w:rsidP="00EA0545">
            <w:pPr>
              <w:spacing w:line="400" w:lineRule="exact"/>
              <w:rPr>
                <w:rFonts w:ascii="仿宋_GB2312" w:eastAsia="仿宋_GB2312" w:hAnsi="宋体" w:cs="Times New Roman"/>
                <w:sz w:val="24"/>
              </w:rPr>
            </w:pPr>
            <w:r w:rsidRPr="00EA0545">
              <w:rPr>
                <w:rFonts w:ascii="仿宋_GB2312" w:eastAsia="仿宋_GB2312" w:hAnsi="宋体" w:cs="Times New Roman" w:hint="eastAsia"/>
                <w:sz w:val="24"/>
              </w:rPr>
              <w:t xml:space="preserve">                                  年    月    日</w:t>
            </w:r>
          </w:p>
          <w:p w:rsidR="00EA0545" w:rsidRPr="00EA0545" w:rsidRDefault="00EA0545" w:rsidP="00EA0545">
            <w:pPr>
              <w:spacing w:line="400" w:lineRule="exact"/>
              <w:rPr>
                <w:rFonts w:ascii="仿宋_GB2312" w:eastAsia="仿宋_GB2312" w:hAnsi="宋体" w:cs="Times New Roman"/>
                <w:sz w:val="24"/>
              </w:rPr>
            </w:pPr>
            <w:r w:rsidRPr="00EA0545">
              <w:rPr>
                <w:rFonts w:ascii="仿宋_GB2312" w:eastAsia="仿宋_GB2312" w:hAnsi="宋体" w:cs="Times New Roman" w:hint="eastAsia"/>
                <w:sz w:val="24"/>
              </w:rPr>
              <w:t xml:space="preserve">                                 </w:t>
            </w:r>
          </w:p>
          <w:p w:rsidR="00EA0545" w:rsidRPr="00EA0545" w:rsidRDefault="00EA0545" w:rsidP="00EA0545">
            <w:pPr>
              <w:spacing w:line="400" w:lineRule="exact"/>
              <w:rPr>
                <w:rFonts w:ascii="仿宋_GB2312" w:eastAsia="仿宋_GB2312" w:hAnsi="Calibri" w:cs="Times New Roman"/>
                <w:sz w:val="24"/>
              </w:rPr>
            </w:pPr>
          </w:p>
        </w:tc>
      </w:tr>
    </w:tbl>
    <w:p w:rsidR="00EA0545" w:rsidRPr="00EA0545" w:rsidRDefault="00EA0545" w:rsidP="00EA0545">
      <w:pPr>
        <w:spacing w:line="580" w:lineRule="exact"/>
        <w:rPr>
          <w:rFonts w:ascii="仿宋_GB2312" w:eastAsia="仿宋_GB2312" w:hAnsi="仿宋_GB2312" w:cs="仿宋_GB2312"/>
          <w:b/>
          <w:bCs/>
          <w:sz w:val="32"/>
          <w:szCs w:val="32"/>
        </w:rPr>
      </w:pPr>
    </w:p>
    <w:p w:rsidR="00EA0545" w:rsidRPr="00EA0545" w:rsidRDefault="00EA0545" w:rsidP="00EA0545">
      <w:pPr>
        <w:tabs>
          <w:tab w:val="left" w:pos="1368"/>
        </w:tabs>
        <w:spacing w:line="360" w:lineRule="exact"/>
        <w:jc w:val="left"/>
        <w:rPr>
          <w:rFonts w:ascii="黑体" w:eastAsia="黑体" w:hAnsi="黑体" w:cs="仿宋_GB2312"/>
          <w:bCs/>
          <w:sz w:val="32"/>
          <w:szCs w:val="32"/>
        </w:rPr>
      </w:pPr>
      <w:r w:rsidRPr="00EA0545">
        <w:rPr>
          <w:rFonts w:ascii="黑体" w:eastAsia="黑体" w:hAnsi="黑体" w:cs="仿宋_GB2312" w:hint="eastAsia"/>
          <w:bCs/>
          <w:sz w:val="32"/>
          <w:szCs w:val="32"/>
        </w:rPr>
        <w:lastRenderedPageBreak/>
        <w:t>附件4</w:t>
      </w:r>
    </w:p>
    <w:p w:rsidR="0095629C" w:rsidRDefault="0095629C" w:rsidP="0095629C">
      <w:pPr>
        <w:spacing w:line="600" w:lineRule="exact"/>
        <w:jc w:val="center"/>
        <w:rPr>
          <w:rFonts w:ascii="方正小标宋简体" w:eastAsia="方正小标宋简体" w:hAnsi="黑体" w:cs="Times New Roman"/>
          <w:color w:val="000000"/>
          <w:sz w:val="44"/>
          <w:szCs w:val="44"/>
        </w:rPr>
      </w:pPr>
    </w:p>
    <w:p w:rsidR="0095629C" w:rsidRDefault="00EA0545" w:rsidP="0095629C">
      <w:pPr>
        <w:spacing w:line="600" w:lineRule="exact"/>
        <w:jc w:val="center"/>
        <w:rPr>
          <w:rFonts w:ascii="方正小标宋简体" w:eastAsia="方正小标宋简体" w:hAnsi="黑体" w:cs="Times New Roman"/>
          <w:color w:val="000000"/>
          <w:sz w:val="44"/>
          <w:szCs w:val="44"/>
        </w:rPr>
      </w:pPr>
      <w:r w:rsidRPr="0095629C">
        <w:rPr>
          <w:rFonts w:ascii="方正小标宋简体" w:eastAsia="方正小标宋简体" w:hAnsi="黑体" w:cs="Times New Roman" w:hint="eastAsia"/>
          <w:color w:val="000000"/>
          <w:sz w:val="44"/>
          <w:szCs w:val="44"/>
        </w:rPr>
        <w:t>2022年下半年自学考试免考课程审查</w:t>
      </w:r>
    </w:p>
    <w:p w:rsidR="00EA0545" w:rsidRDefault="00EA0545" w:rsidP="0095629C">
      <w:pPr>
        <w:spacing w:line="600" w:lineRule="exact"/>
        <w:jc w:val="center"/>
        <w:rPr>
          <w:rFonts w:ascii="方正小标宋简体" w:eastAsia="方正小标宋简体" w:hAnsi="黑体" w:cs="Times New Roman"/>
          <w:color w:val="000000"/>
          <w:sz w:val="44"/>
          <w:szCs w:val="44"/>
        </w:rPr>
      </w:pPr>
      <w:r w:rsidRPr="0095629C">
        <w:rPr>
          <w:rFonts w:ascii="方正小标宋简体" w:eastAsia="方正小标宋简体" w:hAnsi="黑体" w:cs="Times New Roman" w:hint="eastAsia"/>
          <w:color w:val="000000"/>
          <w:sz w:val="44"/>
          <w:szCs w:val="44"/>
        </w:rPr>
        <w:t>工作人员分配表</w:t>
      </w:r>
    </w:p>
    <w:p w:rsidR="0095629C" w:rsidRPr="0095629C" w:rsidRDefault="0095629C" w:rsidP="0095629C">
      <w:pPr>
        <w:spacing w:line="600" w:lineRule="exact"/>
        <w:jc w:val="center"/>
        <w:rPr>
          <w:rFonts w:ascii="方正小标宋简体" w:eastAsia="方正小标宋简体" w:hAnsi="黑体" w:cs="Times New Roman"/>
          <w:color w:val="000000"/>
          <w:sz w:val="44"/>
          <w:szCs w:val="44"/>
        </w:rPr>
      </w:pPr>
    </w:p>
    <w:tbl>
      <w:tblPr>
        <w:tblW w:w="9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
        <w:gridCol w:w="6186"/>
        <w:gridCol w:w="2055"/>
      </w:tblGrid>
      <w:tr w:rsidR="00EA0545" w:rsidRPr="0095629C" w:rsidTr="00842B99">
        <w:trPr>
          <w:trHeight w:val="20"/>
          <w:tblHeader/>
          <w:jc w:val="center"/>
        </w:trPr>
        <w:tc>
          <w:tcPr>
            <w:tcW w:w="1018" w:type="dxa"/>
            <w:vAlign w:val="center"/>
          </w:tcPr>
          <w:p w:rsidR="00EA0545" w:rsidRPr="0095629C" w:rsidRDefault="00EA0545" w:rsidP="00EA0545">
            <w:pPr>
              <w:adjustRightInd w:val="0"/>
              <w:snapToGrid w:val="0"/>
              <w:spacing w:line="360" w:lineRule="exact"/>
              <w:jc w:val="center"/>
              <w:rPr>
                <w:rFonts w:ascii="黑体" w:eastAsia="黑体" w:hAnsi="黑体" w:cs="Times New Roman"/>
                <w:color w:val="000000"/>
                <w:sz w:val="24"/>
              </w:rPr>
            </w:pPr>
            <w:r w:rsidRPr="0095629C">
              <w:rPr>
                <w:rFonts w:ascii="黑体" w:eastAsia="黑体" w:hAnsi="黑体" w:cs="Times New Roman" w:hint="eastAsia"/>
                <w:color w:val="000000"/>
                <w:sz w:val="24"/>
              </w:rPr>
              <w:t>序号</w:t>
            </w:r>
          </w:p>
        </w:tc>
        <w:tc>
          <w:tcPr>
            <w:tcW w:w="6186" w:type="dxa"/>
            <w:vAlign w:val="center"/>
          </w:tcPr>
          <w:p w:rsidR="00EA0545" w:rsidRPr="0095629C" w:rsidRDefault="00EA0545" w:rsidP="00EA0545">
            <w:pPr>
              <w:adjustRightInd w:val="0"/>
              <w:snapToGrid w:val="0"/>
              <w:spacing w:line="360" w:lineRule="exact"/>
              <w:jc w:val="center"/>
              <w:rPr>
                <w:rFonts w:ascii="黑体" w:eastAsia="黑体" w:hAnsi="黑体" w:cs="Times New Roman"/>
                <w:color w:val="000000"/>
                <w:sz w:val="24"/>
              </w:rPr>
            </w:pPr>
            <w:r w:rsidRPr="0095629C">
              <w:rPr>
                <w:rFonts w:ascii="黑体" w:eastAsia="黑体" w:hAnsi="黑体" w:cs="Times New Roman" w:hint="eastAsia"/>
                <w:color w:val="000000"/>
                <w:sz w:val="24"/>
              </w:rPr>
              <w:t>单位名称</w:t>
            </w:r>
          </w:p>
        </w:tc>
        <w:tc>
          <w:tcPr>
            <w:tcW w:w="2055" w:type="dxa"/>
            <w:vAlign w:val="center"/>
          </w:tcPr>
          <w:p w:rsidR="00EA0545" w:rsidRPr="0095629C" w:rsidRDefault="00EA0545" w:rsidP="00EA0545">
            <w:pPr>
              <w:adjustRightInd w:val="0"/>
              <w:snapToGrid w:val="0"/>
              <w:spacing w:line="360" w:lineRule="exact"/>
              <w:jc w:val="center"/>
              <w:rPr>
                <w:rFonts w:ascii="黑体" w:eastAsia="黑体" w:hAnsi="黑体" w:cs="Times New Roman"/>
                <w:color w:val="000000"/>
                <w:sz w:val="24"/>
              </w:rPr>
            </w:pPr>
            <w:r w:rsidRPr="0095629C">
              <w:rPr>
                <w:rFonts w:ascii="黑体" w:eastAsia="黑体" w:hAnsi="黑体" w:cs="Times New Roman" w:hint="eastAsia"/>
                <w:color w:val="000000"/>
                <w:sz w:val="24"/>
              </w:rPr>
              <w:t>名额</w:t>
            </w:r>
          </w:p>
        </w:tc>
      </w:tr>
      <w:tr w:rsidR="00EA0545" w:rsidRPr="0095629C" w:rsidTr="00842B99">
        <w:trPr>
          <w:trHeight w:val="20"/>
          <w:jc w:val="center"/>
        </w:trPr>
        <w:tc>
          <w:tcPr>
            <w:tcW w:w="1018" w:type="dxa"/>
            <w:vAlign w:val="center"/>
          </w:tcPr>
          <w:p w:rsidR="00EA0545" w:rsidRPr="0095629C" w:rsidRDefault="00EA0545" w:rsidP="00EA0545">
            <w:pPr>
              <w:adjustRightInd w:val="0"/>
              <w:snapToGrid w:val="0"/>
              <w:spacing w:line="360" w:lineRule="exact"/>
              <w:jc w:val="center"/>
              <w:rPr>
                <w:rFonts w:ascii="仿宋_GB2312" w:eastAsia="仿宋_GB2312" w:hAnsi="Calibri" w:cs="Times New Roman"/>
                <w:color w:val="000000"/>
                <w:sz w:val="24"/>
              </w:rPr>
            </w:pPr>
            <w:r w:rsidRPr="0095629C">
              <w:rPr>
                <w:rFonts w:ascii="仿宋_GB2312" w:eastAsia="仿宋_GB2312" w:hAnsi="Calibri" w:cs="Times New Roman" w:hint="eastAsia"/>
                <w:color w:val="000000"/>
                <w:sz w:val="24"/>
              </w:rPr>
              <w:t>1</w:t>
            </w:r>
          </w:p>
        </w:tc>
        <w:tc>
          <w:tcPr>
            <w:tcW w:w="6186" w:type="dxa"/>
            <w:vAlign w:val="center"/>
          </w:tcPr>
          <w:p w:rsidR="00EA0545" w:rsidRPr="0095629C" w:rsidRDefault="00EA0545" w:rsidP="00EA0545">
            <w:pPr>
              <w:adjustRightInd w:val="0"/>
              <w:snapToGrid w:val="0"/>
              <w:spacing w:line="360" w:lineRule="exact"/>
              <w:jc w:val="center"/>
              <w:rPr>
                <w:rFonts w:ascii="仿宋_GB2312" w:eastAsia="仿宋_GB2312" w:hAnsi="Calibri" w:cs="Times New Roman"/>
                <w:color w:val="000000"/>
                <w:sz w:val="24"/>
              </w:rPr>
            </w:pPr>
            <w:r w:rsidRPr="0095629C">
              <w:rPr>
                <w:rFonts w:ascii="仿宋_GB2312" w:eastAsia="仿宋_GB2312" w:hAnsi="Calibri" w:cs="Times New Roman" w:hint="eastAsia"/>
                <w:color w:val="000000"/>
                <w:sz w:val="24"/>
              </w:rPr>
              <w:t>南昌市教育考试院</w:t>
            </w:r>
          </w:p>
        </w:tc>
        <w:tc>
          <w:tcPr>
            <w:tcW w:w="2055" w:type="dxa"/>
            <w:vAlign w:val="center"/>
          </w:tcPr>
          <w:p w:rsidR="00EA0545" w:rsidRPr="0095629C" w:rsidRDefault="00EA0545" w:rsidP="00EA0545">
            <w:pPr>
              <w:adjustRightInd w:val="0"/>
              <w:snapToGrid w:val="0"/>
              <w:spacing w:line="360" w:lineRule="exact"/>
              <w:jc w:val="center"/>
              <w:rPr>
                <w:rFonts w:ascii="仿宋_GB2312" w:eastAsia="仿宋_GB2312" w:hAnsi="Calibri" w:cs="Times New Roman"/>
                <w:color w:val="000000"/>
                <w:sz w:val="24"/>
              </w:rPr>
            </w:pPr>
            <w:r w:rsidRPr="0095629C">
              <w:rPr>
                <w:rFonts w:ascii="仿宋_GB2312" w:eastAsia="仿宋_GB2312" w:hAnsi="Calibri" w:cs="Times New Roman" w:hint="eastAsia"/>
                <w:color w:val="000000"/>
                <w:sz w:val="24"/>
              </w:rPr>
              <w:t>1</w:t>
            </w:r>
          </w:p>
        </w:tc>
      </w:tr>
      <w:tr w:rsidR="00EA0545" w:rsidRPr="0095629C" w:rsidTr="00842B99">
        <w:trPr>
          <w:trHeight w:val="20"/>
          <w:jc w:val="center"/>
        </w:trPr>
        <w:tc>
          <w:tcPr>
            <w:tcW w:w="1018" w:type="dxa"/>
            <w:vAlign w:val="center"/>
          </w:tcPr>
          <w:p w:rsidR="00EA0545" w:rsidRPr="0095629C" w:rsidRDefault="00EA0545" w:rsidP="00EA0545">
            <w:pPr>
              <w:adjustRightInd w:val="0"/>
              <w:snapToGrid w:val="0"/>
              <w:spacing w:line="360" w:lineRule="exact"/>
              <w:jc w:val="center"/>
              <w:rPr>
                <w:rFonts w:ascii="仿宋_GB2312" w:eastAsia="仿宋_GB2312" w:hAnsi="Calibri" w:cs="Times New Roman"/>
                <w:color w:val="000000"/>
                <w:sz w:val="24"/>
              </w:rPr>
            </w:pPr>
            <w:r w:rsidRPr="0095629C">
              <w:rPr>
                <w:rFonts w:ascii="仿宋_GB2312" w:eastAsia="仿宋_GB2312" w:hAnsi="Calibri" w:cs="Times New Roman" w:hint="eastAsia"/>
                <w:color w:val="000000"/>
                <w:sz w:val="24"/>
              </w:rPr>
              <w:t>2</w:t>
            </w:r>
          </w:p>
        </w:tc>
        <w:tc>
          <w:tcPr>
            <w:tcW w:w="6186" w:type="dxa"/>
            <w:vAlign w:val="center"/>
          </w:tcPr>
          <w:p w:rsidR="00EA0545" w:rsidRPr="0095629C" w:rsidRDefault="00EA0545" w:rsidP="00EA0545">
            <w:pPr>
              <w:adjustRightInd w:val="0"/>
              <w:snapToGrid w:val="0"/>
              <w:spacing w:line="360" w:lineRule="exact"/>
              <w:jc w:val="center"/>
              <w:rPr>
                <w:rFonts w:ascii="仿宋_GB2312" w:eastAsia="仿宋_GB2312" w:hAnsi="Calibri" w:cs="Times New Roman"/>
                <w:color w:val="000000"/>
                <w:sz w:val="24"/>
              </w:rPr>
            </w:pPr>
            <w:r w:rsidRPr="0095629C">
              <w:rPr>
                <w:rFonts w:ascii="仿宋_GB2312" w:eastAsia="仿宋_GB2312" w:hAnsi="Calibri" w:cs="Times New Roman" w:hint="eastAsia"/>
                <w:color w:val="000000"/>
                <w:sz w:val="24"/>
              </w:rPr>
              <w:t>赣州市教育考试中心</w:t>
            </w:r>
          </w:p>
        </w:tc>
        <w:tc>
          <w:tcPr>
            <w:tcW w:w="2055" w:type="dxa"/>
            <w:vAlign w:val="center"/>
          </w:tcPr>
          <w:p w:rsidR="00EA0545" w:rsidRPr="0095629C" w:rsidRDefault="00EA0545" w:rsidP="00EA0545">
            <w:pPr>
              <w:adjustRightInd w:val="0"/>
              <w:snapToGrid w:val="0"/>
              <w:spacing w:line="360" w:lineRule="exact"/>
              <w:jc w:val="center"/>
              <w:rPr>
                <w:rFonts w:ascii="仿宋_GB2312" w:eastAsia="仿宋_GB2312" w:hAnsi="Calibri" w:cs="Times New Roman"/>
                <w:color w:val="000000"/>
                <w:sz w:val="24"/>
              </w:rPr>
            </w:pPr>
            <w:r w:rsidRPr="0095629C">
              <w:rPr>
                <w:rFonts w:ascii="仿宋_GB2312" w:eastAsia="仿宋_GB2312" w:hAnsi="Calibri" w:cs="Times New Roman" w:hint="eastAsia"/>
                <w:color w:val="000000"/>
                <w:sz w:val="24"/>
              </w:rPr>
              <w:t>1</w:t>
            </w:r>
          </w:p>
        </w:tc>
      </w:tr>
      <w:tr w:rsidR="00EA0545" w:rsidRPr="0095629C" w:rsidTr="00842B99">
        <w:trPr>
          <w:trHeight w:val="20"/>
          <w:jc w:val="center"/>
        </w:trPr>
        <w:tc>
          <w:tcPr>
            <w:tcW w:w="1018" w:type="dxa"/>
            <w:vAlign w:val="center"/>
          </w:tcPr>
          <w:p w:rsidR="00EA0545" w:rsidRPr="0095629C" w:rsidRDefault="00EA0545" w:rsidP="00EA0545">
            <w:pPr>
              <w:adjustRightInd w:val="0"/>
              <w:snapToGrid w:val="0"/>
              <w:spacing w:line="360" w:lineRule="exact"/>
              <w:jc w:val="center"/>
              <w:rPr>
                <w:rFonts w:ascii="仿宋_GB2312" w:eastAsia="仿宋_GB2312" w:hAnsi="Calibri" w:cs="Times New Roman"/>
                <w:color w:val="000000"/>
                <w:sz w:val="24"/>
              </w:rPr>
            </w:pPr>
            <w:r w:rsidRPr="0095629C">
              <w:rPr>
                <w:rFonts w:ascii="仿宋_GB2312" w:eastAsia="仿宋_GB2312" w:hAnsi="Calibri" w:cs="Times New Roman" w:hint="eastAsia"/>
                <w:color w:val="000000"/>
                <w:sz w:val="24"/>
              </w:rPr>
              <w:t>3</w:t>
            </w:r>
          </w:p>
        </w:tc>
        <w:tc>
          <w:tcPr>
            <w:tcW w:w="6186" w:type="dxa"/>
            <w:vAlign w:val="center"/>
          </w:tcPr>
          <w:p w:rsidR="00EA0545" w:rsidRPr="0095629C" w:rsidRDefault="00EA0545" w:rsidP="00EA0545">
            <w:pPr>
              <w:adjustRightInd w:val="0"/>
              <w:snapToGrid w:val="0"/>
              <w:spacing w:line="360" w:lineRule="exact"/>
              <w:jc w:val="center"/>
              <w:rPr>
                <w:rFonts w:ascii="仿宋_GB2312" w:eastAsia="仿宋_GB2312" w:hAnsi="Calibri" w:cs="Times New Roman"/>
                <w:color w:val="000000"/>
                <w:sz w:val="24"/>
              </w:rPr>
            </w:pPr>
            <w:r w:rsidRPr="0095629C">
              <w:rPr>
                <w:rFonts w:ascii="仿宋_GB2312" w:eastAsia="仿宋_GB2312" w:hAnsi="Calibri" w:cs="Times New Roman" w:hint="eastAsia"/>
                <w:color w:val="000000"/>
                <w:sz w:val="24"/>
              </w:rPr>
              <w:t>上饶市教育考试中心</w:t>
            </w:r>
          </w:p>
        </w:tc>
        <w:tc>
          <w:tcPr>
            <w:tcW w:w="2055" w:type="dxa"/>
            <w:vAlign w:val="center"/>
          </w:tcPr>
          <w:p w:rsidR="00EA0545" w:rsidRPr="0095629C" w:rsidRDefault="00EA0545" w:rsidP="00EA0545">
            <w:pPr>
              <w:adjustRightInd w:val="0"/>
              <w:snapToGrid w:val="0"/>
              <w:spacing w:line="360" w:lineRule="exact"/>
              <w:jc w:val="center"/>
              <w:rPr>
                <w:rFonts w:ascii="仿宋_GB2312" w:eastAsia="仿宋_GB2312" w:hAnsi="Calibri" w:cs="Times New Roman"/>
                <w:color w:val="000000"/>
                <w:sz w:val="24"/>
              </w:rPr>
            </w:pPr>
            <w:r w:rsidRPr="0095629C">
              <w:rPr>
                <w:rFonts w:ascii="仿宋_GB2312" w:eastAsia="仿宋_GB2312" w:hAnsi="Calibri" w:cs="Times New Roman" w:hint="eastAsia"/>
                <w:color w:val="000000"/>
                <w:sz w:val="24"/>
              </w:rPr>
              <w:t>2</w:t>
            </w:r>
          </w:p>
        </w:tc>
      </w:tr>
      <w:tr w:rsidR="00EA0545" w:rsidRPr="0095629C" w:rsidTr="00842B99">
        <w:trPr>
          <w:trHeight w:val="20"/>
          <w:jc w:val="center"/>
        </w:trPr>
        <w:tc>
          <w:tcPr>
            <w:tcW w:w="1018" w:type="dxa"/>
            <w:vAlign w:val="center"/>
          </w:tcPr>
          <w:p w:rsidR="00EA0545" w:rsidRPr="0095629C" w:rsidRDefault="00EA0545" w:rsidP="00EA0545">
            <w:pPr>
              <w:adjustRightInd w:val="0"/>
              <w:snapToGrid w:val="0"/>
              <w:spacing w:line="360" w:lineRule="exact"/>
              <w:jc w:val="center"/>
              <w:rPr>
                <w:rFonts w:ascii="仿宋_GB2312" w:eastAsia="仿宋_GB2312" w:hAnsi="Calibri" w:cs="Times New Roman"/>
                <w:color w:val="000000"/>
                <w:sz w:val="24"/>
              </w:rPr>
            </w:pPr>
            <w:r w:rsidRPr="0095629C">
              <w:rPr>
                <w:rFonts w:ascii="仿宋_GB2312" w:eastAsia="仿宋_GB2312" w:hAnsi="Calibri" w:cs="Times New Roman" w:hint="eastAsia"/>
                <w:color w:val="000000"/>
                <w:sz w:val="24"/>
              </w:rPr>
              <w:t>4</w:t>
            </w:r>
          </w:p>
        </w:tc>
        <w:tc>
          <w:tcPr>
            <w:tcW w:w="6186" w:type="dxa"/>
            <w:vAlign w:val="center"/>
          </w:tcPr>
          <w:p w:rsidR="00EA0545" w:rsidRPr="0095629C" w:rsidRDefault="00EA0545" w:rsidP="00EA0545">
            <w:pPr>
              <w:adjustRightInd w:val="0"/>
              <w:snapToGrid w:val="0"/>
              <w:spacing w:line="360" w:lineRule="exact"/>
              <w:jc w:val="center"/>
              <w:rPr>
                <w:rFonts w:ascii="仿宋_GB2312" w:eastAsia="仿宋_GB2312" w:hAnsi="Calibri" w:cs="Times New Roman"/>
                <w:color w:val="000000"/>
                <w:sz w:val="24"/>
              </w:rPr>
            </w:pPr>
            <w:r w:rsidRPr="0095629C">
              <w:rPr>
                <w:rFonts w:ascii="仿宋_GB2312" w:eastAsia="仿宋_GB2312" w:hAnsi="Calibri" w:cs="Times New Roman" w:hint="eastAsia"/>
                <w:color w:val="000000"/>
                <w:sz w:val="24"/>
              </w:rPr>
              <w:t>宜春市教育考试中心</w:t>
            </w:r>
          </w:p>
        </w:tc>
        <w:tc>
          <w:tcPr>
            <w:tcW w:w="2055" w:type="dxa"/>
            <w:vAlign w:val="center"/>
          </w:tcPr>
          <w:p w:rsidR="00EA0545" w:rsidRPr="0095629C" w:rsidRDefault="00EA0545" w:rsidP="00EA0545">
            <w:pPr>
              <w:adjustRightInd w:val="0"/>
              <w:snapToGrid w:val="0"/>
              <w:spacing w:line="360" w:lineRule="exact"/>
              <w:jc w:val="center"/>
              <w:rPr>
                <w:rFonts w:ascii="仿宋_GB2312" w:eastAsia="仿宋_GB2312" w:hAnsi="Calibri" w:cs="Times New Roman"/>
                <w:color w:val="000000"/>
                <w:sz w:val="24"/>
              </w:rPr>
            </w:pPr>
            <w:r w:rsidRPr="0095629C">
              <w:rPr>
                <w:rFonts w:ascii="仿宋_GB2312" w:eastAsia="仿宋_GB2312" w:hAnsi="Calibri" w:cs="Times New Roman" w:hint="eastAsia"/>
                <w:color w:val="000000"/>
                <w:sz w:val="24"/>
              </w:rPr>
              <w:t>1</w:t>
            </w:r>
          </w:p>
        </w:tc>
      </w:tr>
      <w:tr w:rsidR="00EA0545" w:rsidRPr="0095629C" w:rsidTr="00842B99">
        <w:trPr>
          <w:trHeight w:val="20"/>
          <w:jc w:val="center"/>
        </w:trPr>
        <w:tc>
          <w:tcPr>
            <w:tcW w:w="1018" w:type="dxa"/>
            <w:vAlign w:val="center"/>
          </w:tcPr>
          <w:p w:rsidR="00EA0545" w:rsidRPr="0095629C" w:rsidRDefault="00EA0545" w:rsidP="00EA0545">
            <w:pPr>
              <w:adjustRightInd w:val="0"/>
              <w:snapToGrid w:val="0"/>
              <w:spacing w:line="360" w:lineRule="exact"/>
              <w:jc w:val="center"/>
              <w:rPr>
                <w:rFonts w:ascii="仿宋_GB2312" w:eastAsia="仿宋_GB2312" w:hAnsi="Calibri" w:cs="Times New Roman"/>
                <w:color w:val="000000"/>
                <w:sz w:val="24"/>
              </w:rPr>
            </w:pPr>
            <w:r w:rsidRPr="0095629C">
              <w:rPr>
                <w:rFonts w:ascii="仿宋_GB2312" w:eastAsia="仿宋_GB2312" w:hAnsi="Calibri" w:cs="Times New Roman" w:hint="eastAsia"/>
                <w:color w:val="000000"/>
                <w:sz w:val="24"/>
              </w:rPr>
              <w:t>5</w:t>
            </w:r>
          </w:p>
        </w:tc>
        <w:tc>
          <w:tcPr>
            <w:tcW w:w="6186" w:type="dxa"/>
            <w:vAlign w:val="center"/>
          </w:tcPr>
          <w:p w:rsidR="00EA0545" w:rsidRPr="0095629C" w:rsidRDefault="00EA0545" w:rsidP="00EA0545">
            <w:pPr>
              <w:adjustRightInd w:val="0"/>
              <w:snapToGrid w:val="0"/>
              <w:spacing w:line="360" w:lineRule="exact"/>
              <w:jc w:val="center"/>
              <w:rPr>
                <w:rFonts w:ascii="仿宋_GB2312" w:eastAsia="仿宋_GB2312" w:hAnsi="Calibri" w:cs="Times New Roman"/>
                <w:color w:val="000000"/>
                <w:sz w:val="24"/>
              </w:rPr>
            </w:pPr>
            <w:r w:rsidRPr="0095629C">
              <w:rPr>
                <w:rFonts w:ascii="仿宋_GB2312" w:eastAsia="仿宋_GB2312" w:hAnsi="Calibri" w:cs="Times New Roman" w:hint="eastAsia"/>
                <w:color w:val="000000"/>
                <w:sz w:val="24"/>
              </w:rPr>
              <w:t>吉安市教育考试中心</w:t>
            </w:r>
          </w:p>
        </w:tc>
        <w:tc>
          <w:tcPr>
            <w:tcW w:w="2055" w:type="dxa"/>
            <w:vAlign w:val="center"/>
          </w:tcPr>
          <w:p w:rsidR="00EA0545" w:rsidRPr="0095629C" w:rsidRDefault="00EA0545" w:rsidP="00EA0545">
            <w:pPr>
              <w:adjustRightInd w:val="0"/>
              <w:snapToGrid w:val="0"/>
              <w:spacing w:line="360" w:lineRule="exact"/>
              <w:jc w:val="center"/>
              <w:rPr>
                <w:rFonts w:ascii="仿宋_GB2312" w:eastAsia="仿宋_GB2312" w:hAnsi="Calibri" w:cs="Times New Roman"/>
                <w:color w:val="000000"/>
                <w:sz w:val="24"/>
              </w:rPr>
            </w:pPr>
            <w:r w:rsidRPr="0095629C">
              <w:rPr>
                <w:rFonts w:ascii="仿宋_GB2312" w:eastAsia="仿宋_GB2312" w:hAnsi="Calibri" w:cs="Times New Roman" w:hint="eastAsia"/>
                <w:color w:val="000000"/>
                <w:sz w:val="24"/>
              </w:rPr>
              <w:t>1</w:t>
            </w:r>
          </w:p>
        </w:tc>
      </w:tr>
      <w:tr w:rsidR="00EA0545" w:rsidRPr="0095629C" w:rsidTr="00842B99">
        <w:trPr>
          <w:trHeight w:val="20"/>
          <w:jc w:val="center"/>
        </w:trPr>
        <w:tc>
          <w:tcPr>
            <w:tcW w:w="1018" w:type="dxa"/>
            <w:vAlign w:val="center"/>
          </w:tcPr>
          <w:p w:rsidR="00EA0545" w:rsidRPr="0095629C" w:rsidRDefault="00EA0545" w:rsidP="00EA0545">
            <w:pPr>
              <w:adjustRightInd w:val="0"/>
              <w:snapToGrid w:val="0"/>
              <w:spacing w:line="360" w:lineRule="exact"/>
              <w:jc w:val="center"/>
              <w:rPr>
                <w:rFonts w:ascii="仿宋_GB2312" w:eastAsia="仿宋_GB2312" w:hAnsi="Calibri" w:cs="Times New Roman"/>
                <w:color w:val="000000"/>
                <w:sz w:val="24"/>
              </w:rPr>
            </w:pPr>
            <w:r w:rsidRPr="0095629C">
              <w:rPr>
                <w:rFonts w:ascii="仿宋_GB2312" w:eastAsia="仿宋_GB2312" w:hAnsi="Calibri" w:cs="Times New Roman" w:hint="eastAsia"/>
                <w:color w:val="000000"/>
                <w:sz w:val="24"/>
              </w:rPr>
              <w:t>6</w:t>
            </w:r>
          </w:p>
        </w:tc>
        <w:tc>
          <w:tcPr>
            <w:tcW w:w="6186" w:type="dxa"/>
            <w:vAlign w:val="center"/>
          </w:tcPr>
          <w:p w:rsidR="00EA0545" w:rsidRPr="0095629C" w:rsidRDefault="00EA0545" w:rsidP="00EA0545">
            <w:pPr>
              <w:adjustRightInd w:val="0"/>
              <w:snapToGrid w:val="0"/>
              <w:spacing w:line="360" w:lineRule="exact"/>
              <w:jc w:val="center"/>
              <w:rPr>
                <w:rFonts w:ascii="仿宋_GB2312" w:eastAsia="仿宋_GB2312" w:hAnsi="Calibri" w:cs="Times New Roman"/>
                <w:color w:val="000000"/>
                <w:sz w:val="24"/>
              </w:rPr>
            </w:pPr>
            <w:r w:rsidRPr="0095629C">
              <w:rPr>
                <w:rFonts w:ascii="仿宋_GB2312" w:eastAsia="仿宋_GB2312" w:hAnsi="Calibri" w:cs="Times New Roman" w:hint="eastAsia"/>
                <w:color w:val="000000"/>
                <w:sz w:val="24"/>
              </w:rPr>
              <w:t>九江市教育考试中心</w:t>
            </w:r>
          </w:p>
        </w:tc>
        <w:tc>
          <w:tcPr>
            <w:tcW w:w="2055" w:type="dxa"/>
            <w:vAlign w:val="center"/>
          </w:tcPr>
          <w:p w:rsidR="00EA0545" w:rsidRPr="0095629C" w:rsidRDefault="00EA0545" w:rsidP="00EA0545">
            <w:pPr>
              <w:adjustRightInd w:val="0"/>
              <w:snapToGrid w:val="0"/>
              <w:spacing w:line="360" w:lineRule="exact"/>
              <w:jc w:val="center"/>
              <w:rPr>
                <w:rFonts w:ascii="仿宋_GB2312" w:eastAsia="仿宋_GB2312" w:hAnsi="Calibri" w:cs="Times New Roman"/>
                <w:color w:val="000000"/>
                <w:sz w:val="24"/>
              </w:rPr>
            </w:pPr>
            <w:r w:rsidRPr="0095629C">
              <w:rPr>
                <w:rFonts w:ascii="仿宋_GB2312" w:eastAsia="仿宋_GB2312" w:hAnsi="Calibri" w:cs="Times New Roman" w:hint="eastAsia"/>
                <w:color w:val="000000"/>
                <w:sz w:val="24"/>
              </w:rPr>
              <w:t>2</w:t>
            </w:r>
          </w:p>
        </w:tc>
      </w:tr>
      <w:tr w:rsidR="00EA0545" w:rsidRPr="0095629C" w:rsidTr="00842B99">
        <w:trPr>
          <w:trHeight w:val="20"/>
          <w:jc w:val="center"/>
        </w:trPr>
        <w:tc>
          <w:tcPr>
            <w:tcW w:w="1018" w:type="dxa"/>
            <w:vAlign w:val="center"/>
          </w:tcPr>
          <w:p w:rsidR="00EA0545" w:rsidRPr="0095629C" w:rsidRDefault="00EA0545" w:rsidP="00EA0545">
            <w:pPr>
              <w:adjustRightInd w:val="0"/>
              <w:snapToGrid w:val="0"/>
              <w:spacing w:line="360" w:lineRule="exact"/>
              <w:jc w:val="center"/>
              <w:rPr>
                <w:rFonts w:ascii="仿宋_GB2312" w:eastAsia="仿宋_GB2312" w:hAnsi="Calibri" w:cs="Times New Roman"/>
                <w:color w:val="000000"/>
                <w:sz w:val="24"/>
              </w:rPr>
            </w:pPr>
            <w:r w:rsidRPr="0095629C">
              <w:rPr>
                <w:rFonts w:ascii="仿宋_GB2312" w:eastAsia="仿宋_GB2312" w:hAnsi="Calibri" w:cs="Times New Roman" w:hint="eastAsia"/>
                <w:color w:val="000000"/>
                <w:sz w:val="24"/>
              </w:rPr>
              <w:t>7</w:t>
            </w:r>
          </w:p>
        </w:tc>
        <w:tc>
          <w:tcPr>
            <w:tcW w:w="6186" w:type="dxa"/>
            <w:vAlign w:val="center"/>
          </w:tcPr>
          <w:p w:rsidR="00EA0545" w:rsidRPr="0095629C" w:rsidRDefault="00EA0545" w:rsidP="00EA0545">
            <w:pPr>
              <w:adjustRightInd w:val="0"/>
              <w:snapToGrid w:val="0"/>
              <w:spacing w:line="360" w:lineRule="exact"/>
              <w:jc w:val="center"/>
              <w:rPr>
                <w:rFonts w:ascii="仿宋_GB2312" w:eastAsia="仿宋_GB2312" w:hAnsi="Calibri" w:cs="Times New Roman"/>
                <w:color w:val="000000"/>
                <w:sz w:val="24"/>
              </w:rPr>
            </w:pPr>
            <w:r w:rsidRPr="0095629C">
              <w:rPr>
                <w:rFonts w:ascii="仿宋_GB2312" w:eastAsia="仿宋_GB2312" w:hAnsi="Calibri" w:cs="Times New Roman" w:hint="eastAsia"/>
                <w:color w:val="000000"/>
                <w:sz w:val="24"/>
              </w:rPr>
              <w:t>抚州市教育考试中心</w:t>
            </w:r>
          </w:p>
        </w:tc>
        <w:tc>
          <w:tcPr>
            <w:tcW w:w="2055" w:type="dxa"/>
            <w:vAlign w:val="center"/>
          </w:tcPr>
          <w:p w:rsidR="00EA0545" w:rsidRPr="0095629C" w:rsidRDefault="00EA0545" w:rsidP="00EA0545">
            <w:pPr>
              <w:adjustRightInd w:val="0"/>
              <w:snapToGrid w:val="0"/>
              <w:spacing w:line="360" w:lineRule="exact"/>
              <w:jc w:val="center"/>
              <w:rPr>
                <w:rFonts w:ascii="仿宋_GB2312" w:eastAsia="仿宋_GB2312" w:hAnsi="Calibri" w:cs="Times New Roman"/>
                <w:color w:val="000000"/>
                <w:sz w:val="24"/>
              </w:rPr>
            </w:pPr>
            <w:r w:rsidRPr="0095629C">
              <w:rPr>
                <w:rFonts w:ascii="仿宋_GB2312" w:eastAsia="仿宋_GB2312" w:hAnsi="Calibri" w:cs="Times New Roman" w:hint="eastAsia"/>
                <w:color w:val="000000"/>
                <w:sz w:val="24"/>
              </w:rPr>
              <w:t>1</w:t>
            </w:r>
          </w:p>
        </w:tc>
      </w:tr>
      <w:tr w:rsidR="00EA0545" w:rsidRPr="0095629C" w:rsidTr="00842B99">
        <w:trPr>
          <w:trHeight w:val="20"/>
          <w:jc w:val="center"/>
        </w:trPr>
        <w:tc>
          <w:tcPr>
            <w:tcW w:w="1018" w:type="dxa"/>
            <w:vAlign w:val="center"/>
          </w:tcPr>
          <w:p w:rsidR="00EA0545" w:rsidRPr="0095629C" w:rsidRDefault="00EA0545" w:rsidP="00EA0545">
            <w:pPr>
              <w:adjustRightInd w:val="0"/>
              <w:snapToGrid w:val="0"/>
              <w:spacing w:line="360" w:lineRule="exact"/>
              <w:jc w:val="center"/>
              <w:rPr>
                <w:rFonts w:ascii="仿宋_GB2312" w:eastAsia="仿宋_GB2312" w:hAnsi="Calibri" w:cs="Times New Roman"/>
                <w:color w:val="000000"/>
                <w:sz w:val="24"/>
              </w:rPr>
            </w:pPr>
            <w:r w:rsidRPr="0095629C">
              <w:rPr>
                <w:rFonts w:ascii="仿宋_GB2312" w:eastAsia="仿宋_GB2312" w:hAnsi="Calibri" w:cs="Times New Roman" w:hint="eastAsia"/>
                <w:color w:val="000000"/>
                <w:sz w:val="24"/>
              </w:rPr>
              <w:t>8</w:t>
            </w:r>
          </w:p>
        </w:tc>
        <w:tc>
          <w:tcPr>
            <w:tcW w:w="6186" w:type="dxa"/>
            <w:vAlign w:val="center"/>
          </w:tcPr>
          <w:p w:rsidR="00EA0545" w:rsidRPr="0095629C" w:rsidRDefault="00EA0545" w:rsidP="00EA0545">
            <w:pPr>
              <w:adjustRightInd w:val="0"/>
              <w:snapToGrid w:val="0"/>
              <w:spacing w:line="360" w:lineRule="exact"/>
              <w:jc w:val="center"/>
              <w:rPr>
                <w:rFonts w:ascii="仿宋_GB2312" w:eastAsia="仿宋_GB2312" w:hAnsi="Calibri" w:cs="Times New Roman"/>
                <w:color w:val="000000"/>
                <w:sz w:val="24"/>
              </w:rPr>
            </w:pPr>
            <w:r w:rsidRPr="0095629C">
              <w:rPr>
                <w:rFonts w:ascii="仿宋_GB2312" w:eastAsia="仿宋_GB2312" w:hAnsi="Calibri" w:cs="Times New Roman" w:hint="eastAsia"/>
                <w:color w:val="000000"/>
                <w:sz w:val="24"/>
              </w:rPr>
              <w:t>萍乡市教育考试中心</w:t>
            </w:r>
          </w:p>
        </w:tc>
        <w:tc>
          <w:tcPr>
            <w:tcW w:w="2055" w:type="dxa"/>
            <w:vAlign w:val="center"/>
          </w:tcPr>
          <w:p w:rsidR="00EA0545" w:rsidRPr="0095629C" w:rsidRDefault="00EA0545" w:rsidP="00EA0545">
            <w:pPr>
              <w:adjustRightInd w:val="0"/>
              <w:snapToGrid w:val="0"/>
              <w:spacing w:line="360" w:lineRule="exact"/>
              <w:jc w:val="center"/>
              <w:rPr>
                <w:rFonts w:ascii="仿宋_GB2312" w:eastAsia="仿宋_GB2312" w:hAnsi="Calibri" w:cs="Times New Roman"/>
                <w:color w:val="000000"/>
                <w:sz w:val="24"/>
              </w:rPr>
            </w:pPr>
            <w:r w:rsidRPr="0095629C">
              <w:rPr>
                <w:rFonts w:ascii="仿宋_GB2312" w:eastAsia="仿宋_GB2312" w:hAnsi="Calibri" w:cs="Times New Roman" w:hint="eastAsia"/>
                <w:color w:val="000000"/>
                <w:sz w:val="24"/>
              </w:rPr>
              <w:t>1</w:t>
            </w:r>
          </w:p>
        </w:tc>
      </w:tr>
      <w:tr w:rsidR="00EA0545" w:rsidRPr="0095629C" w:rsidTr="00842B99">
        <w:trPr>
          <w:trHeight w:val="20"/>
          <w:jc w:val="center"/>
        </w:trPr>
        <w:tc>
          <w:tcPr>
            <w:tcW w:w="1018" w:type="dxa"/>
            <w:vAlign w:val="center"/>
          </w:tcPr>
          <w:p w:rsidR="00EA0545" w:rsidRPr="0095629C" w:rsidRDefault="00EA0545" w:rsidP="00EA0545">
            <w:pPr>
              <w:adjustRightInd w:val="0"/>
              <w:snapToGrid w:val="0"/>
              <w:spacing w:line="360" w:lineRule="exact"/>
              <w:jc w:val="center"/>
              <w:rPr>
                <w:rFonts w:ascii="仿宋_GB2312" w:eastAsia="仿宋_GB2312" w:hAnsi="Calibri" w:cs="Times New Roman"/>
                <w:color w:val="000000"/>
                <w:sz w:val="24"/>
              </w:rPr>
            </w:pPr>
            <w:r w:rsidRPr="0095629C">
              <w:rPr>
                <w:rFonts w:ascii="仿宋_GB2312" w:eastAsia="仿宋_GB2312" w:hAnsi="Calibri" w:cs="Times New Roman" w:hint="eastAsia"/>
                <w:color w:val="000000"/>
                <w:sz w:val="24"/>
              </w:rPr>
              <w:t>9</w:t>
            </w:r>
          </w:p>
        </w:tc>
        <w:tc>
          <w:tcPr>
            <w:tcW w:w="6186" w:type="dxa"/>
            <w:vAlign w:val="center"/>
          </w:tcPr>
          <w:p w:rsidR="00EA0545" w:rsidRPr="0095629C" w:rsidRDefault="00EA0545" w:rsidP="00EA0545">
            <w:pPr>
              <w:adjustRightInd w:val="0"/>
              <w:snapToGrid w:val="0"/>
              <w:spacing w:line="360" w:lineRule="exact"/>
              <w:jc w:val="center"/>
              <w:rPr>
                <w:rFonts w:ascii="仿宋_GB2312" w:eastAsia="仿宋_GB2312" w:hAnsi="Calibri" w:cs="Times New Roman"/>
                <w:color w:val="000000"/>
                <w:sz w:val="24"/>
              </w:rPr>
            </w:pPr>
            <w:r w:rsidRPr="0095629C">
              <w:rPr>
                <w:rFonts w:ascii="仿宋_GB2312" w:eastAsia="仿宋_GB2312" w:hAnsi="Calibri" w:cs="Times New Roman" w:hint="eastAsia"/>
                <w:color w:val="000000"/>
                <w:sz w:val="24"/>
              </w:rPr>
              <w:t>景德镇市教育考试中心</w:t>
            </w:r>
          </w:p>
        </w:tc>
        <w:tc>
          <w:tcPr>
            <w:tcW w:w="2055" w:type="dxa"/>
            <w:vAlign w:val="center"/>
          </w:tcPr>
          <w:p w:rsidR="00EA0545" w:rsidRPr="0095629C" w:rsidRDefault="00EA0545" w:rsidP="00EA0545">
            <w:pPr>
              <w:adjustRightInd w:val="0"/>
              <w:snapToGrid w:val="0"/>
              <w:spacing w:line="360" w:lineRule="exact"/>
              <w:jc w:val="center"/>
              <w:rPr>
                <w:rFonts w:ascii="仿宋_GB2312" w:eastAsia="仿宋_GB2312" w:hAnsi="Calibri" w:cs="Times New Roman"/>
                <w:color w:val="000000"/>
                <w:sz w:val="24"/>
              </w:rPr>
            </w:pPr>
            <w:r w:rsidRPr="0095629C">
              <w:rPr>
                <w:rFonts w:ascii="仿宋_GB2312" w:eastAsia="仿宋_GB2312" w:hAnsi="Calibri" w:cs="Times New Roman" w:hint="eastAsia"/>
                <w:color w:val="000000"/>
                <w:sz w:val="24"/>
              </w:rPr>
              <w:t>1</w:t>
            </w:r>
          </w:p>
        </w:tc>
      </w:tr>
      <w:tr w:rsidR="00EA0545" w:rsidRPr="0095629C" w:rsidTr="00842B99">
        <w:trPr>
          <w:trHeight w:val="20"/>
          <w:jc w:val="center"/>
        </w:trPr>
        <w:tc>
          <w:tcPr>
            <w:tcW w:w="1018" w:type="dxa"/>
            <w:vAlign w:val="center"/>
          </w:tcPr>
          <w:p w:rsidR="00EA0545" w:rsidRPr="0095629C" w:rsidRDefault="00EA0545" w:rsidP="00EA0545">
            <w:pPr>
              <w:adjustRightInd w:val="0"/>
              <w:snapToGrid w:val="0"/>
              <w:spacing w:line="360" w:lineRule="exact"/>
              <w:jc w:val="center"/>
              <w:rPr>
                <w:rFonts w:ascii="仿宋_GB2312" w:eastAsia="仿宋_GB2312" w:hAnsi="Calibri" w:cs="Times New Roman"/>
                <w:color w:val="000000"/>
                <w:sz w:val="24"/>
              </w:rPr>
            </w:pPr>
            <w:r w:rsidRPr="0095629C">
              <w:rPr>
                <w:rFonts w:ascii="仿宋_GB2312" w:eastAsia="仿宋_GB2312" w:hAnsi="Calibri" w:cs="Times New Roman" w:hint="eastAsia"/>
                <w:color w:val="000000"/>
                <w:sz w:val="24"/>
              </w:rPr>
              <w:t>10</w:t>
            </w:r>
          </w:p>
        </w:tc>
        <w:tc>
          <w:tcPr>
            <w:tcW w:w="6186" w:type="dxa"/>
            <w:vAlign w:val="center"/>
          </w:tcPr>
          <w:p w:rsidR="00EA0545" w:rsidRPr="0095629C" w:rsidRDefault="00EA0545" w:rsidP="00EA0545">
            <w:pPr>
              <w:adjustRightInd w:val="0"/>
              <w:snapToGrid w:val="0"/>
              <w:spacing w:line="360" w:lineRule="exact"/>
              <w:jc w:val="center"/>
              <w:rPr>
                <w:rFonts w:ascii="仿宋_GB2312" w:eastAsia="仿宋_GB2312" w:hAnsi="Calibri" w:cs="Times New Roman"/>
                <w:color w:val="000000"/>
                <w:sz w:val="24"/>
              </w:rPr>
            </w:pPr>
            <w:r w:rsidRPr="0095629C">
              <w:rPr>
                <w:rFonts w:ascii="仿宋_GB2312" w:eastAsia="仿宋_GB2312" w:hAnsi="Calibri" w:cs="Times New Roman" w:hint="eastAsia"/>
                <w:color w:val="000000"/>
                <w:sz w:val="24"/>
              </w:rPr>
              <w:t>鹰潭市教育考试中心</w:t>
            </w:r>
          </w:p>
        </w:tc>
        <w:tc>
          <w:tcPr>
            <w:tcW w:w="2055" w:type="dxa"/>
            <w:vAlign w:val="center"/>
          </w:tcPr>
          <w:p w:rsidR="00EA0545" w:rsidRPr="0095629C" w:rsidRDefault="00EA0545" w:rsidP="00EA0545">
            <w:pPr>
              <w:adjustRightInd w:val="0"/>
              <w:snapToGrid w:val="0"/>
              <w:spacing w:line="360" w:lineRule="exact"/>
              <w:jc w:val="center"/>
              <w:rPr>
                <w:rFonts w:ascii="仿宋_GB2312" w:eastAsia="仿宋_GB2312" w:hAnsi="Calibri" w:cs="Times New Roman"/>
                <w:color w:val="000000"/>
                <w:sz w:val="24"/>
              </w:rPr>
            </w:pPr>
            <w:r w:rsidRPr="0095629C">
              <w:rPr>
                <w:rFonts w:ascii="仿宋_GB2312" w:eastAsia="仿宋_GB2312" w:hAnsi="Calibri" w:cs="Times New Roman" w:hint="eastAsia"/>
                <w:color w:val="000000"/>
                <w:sz w:val="24"/>
              </w:rPr>
              <w:t>1</w:t>
            </w:r>
          </w:p>
        </w:tc>
      </w:tr>
      <w:tr w:rsidR="00EA0545" w:rsidRPr="0095629C" w:rsidTr="00842B99">
        <w:trPr>
          <w:trHeight w:val="20"/>
          <w:jc w:val="center"/>
        </w:trPr>
        <w:tc>
          <w:tcPr>
            <w:tcW w:w="1018" w:type="dxa"/>
            <w:vAlign w:val="center"/>
          </w:tcPr>
          <w:p w:rsidR="00EA0545" w:rsidRPr="0095629C" w:rsidRDefault="00EA0545" w:rsidP="00EA0545">
            <w:pPr>
              <w:adjustRightInd w:val="0"/>
              <w:snapToGrid w:val="0"/>
              <w:spacing w:line="360" w:lineRule="exact"/>
              <w:jc w:val="center"/>
              <w:rPr>
                <w:rFonts w:ascii="仿宋_GB2312" w:eastAsia="仿宋_GB2312" w:hAnsi="Calibri" w:cs="Times New Roman"/>
                <w:color w:val="000000"/>
                <w:sz w:val="24"/>
              </w:rPr>
            </w:pPr>
            <w:r w:rsidRPr="0095629C">
              <w:rPr>
                <w:rFonts w:ascii="仿宋_GB2312" w:eastAsia="仿宋_GB2312" w:hAnsi="Calibri" w:cs="Times New Roman" w:hint="eastAsia"/>
                <w:color w:val="000000"/>
                <w:sz w:val="24"/>
              </w:rPr>
              <w:t>11</w:t>
            </w:r>
          </w:p>
        </w:tc>
        <w:tc>
          <w:tcPr>
            <w:tcW w:w="6186" w:type="dxa"/>
            <w:vAlign w:val="center"/>
          </w:tcPr>
          <w:p w:rsidR="00EA0545" w:rsidRPr="0095629C" w:rsidRDefault="00EA0545" w:rsidP="00EA0545">
            <w:pPr>
              <w:adjustRightInd w:val="0"/>
              <w:snapToGrid w:val="0"/>
              <w:spacing w:line="360" w:lineRule="exact"/>
              <w:jc w:val="center"/>
              <w:rPr>
                <w:rFonts w:ascii="仿宋_GB2312" w:eastAsia="仿宋_GB2312" w:hAnsi="Calibri" w:cs="Times New Roman"/>
                <w:color w:val="000000"/>
                <w:sz w:val="24"/>
              </w:rPr>
            </w:pPr>
            <w:r w:rsidRPr="0095629C">
              <w:rPr>
                <w:rFonts w:ascii="仿宋_GB2312" w:eastAsia="仿宋_GB2312" w:hAnsi="Calibri" w:cs="Times New Roman" w:hint="eastAsia"/>
                <w:color w:val="000000"/>
                <w:sz w:val="24"/>
              </w:rPr>
              <w:t>新余市教育考试中心</w:t>
            </w:r>
          </w:p>
        </w:tc>
        <w:tc>
          <w:tcPr>
            <w:tcW w:w="2055" w:type="dxa"/>
            <w:vAlign w:val="center"/>
          </w:tcPr>
          <w:p w:rsidR="00EA0545" w:rsidRPr="0095629C" w:rsidRDefault="00EA0545" w:rsidP="00EA0545">
            <w:pPr>
              <w:adjustRightInd w:val="0"/>
              <w:snapToGrid w:val="0"/>
              <w:spacing w:line="360" w:lineRule="exact"/>
              <w:jc w:val="center"/>
              <w:rPr>
                <w:rFonts w:ascii="仿宋_GB2312" w:eastAsia="仿宋_GB2312" w:hAnsi="Calibri" w:cs="Times New Roman"/>
                <w:color w:val="000000"/>
                <w:sz w:val="24"/>
              </w:rPr>
            </w:pPr>
            <w:r w:rsidRPr="0095629C">
              <w:rPr>
                <w:rFonts w:ascii="仿宋_GB2312" w:eastAsia="仿宋_GB2312" w:hAnsi="Calibri" w:cs="Times New Roman" w:hint="eastAsia"/>
                <w:color w:val="000000"/>
                <w:sz w:val="24"/>
              </w:rPr>
              <w:t>1</w:t>
            </w:r>
          </w:p>
        </w:tc>
      </w:tr>
      <w:tr w:rsidR="00EA0545" w:rsidRPr="0095629C" w:rsidTr="00842B99">
        <w:trPr>
          <w:trHeight w:val="20"/>
          <w:jc w:val="center"/>
        </w:trPr>
        <w:tc>
          <w:tcPr>
            <w:tcW w:w="1018" w:type="dxa"/>
            <w:vAlign w:val="center"/>
          </w:tcPr>
          <w:p w:rsidR="00EA0545" w:rsidRPr="0095629C" w:rsidRDefault="00EA0545" w:rsidP="00EA0545">
            <w:pPr>
              <w:adjustRightInd w:val="0"/>
              <w:snapToGrid w:val="0"/>
              <w:spacing w:line="360" w:lineRule="exact"/>
              <w:jc w:val="center"/>
              <w:rPr>
                <w:rFonts w:ascii="仿宋_GB2312" w:eastAsia="仿宋_GB2312" w:hAnsi="Calibri" w:cs="Times New Roman"/>
                <w:color w:val="000000"/>
                <w:sz w:val="24"/>
              </w:rPr>
            </w:pPr>
            <w:r w:rsidRPr="0095629C">
              <w:rPr>
                <w:rFonts w:ascii="仿宋_GB2312" w:eastAsia="仿宋_GB2312" w:hAnsi="Calibri" w:cs="Times New Roman" w:hint="eastAsia"/>
                <w:color w:val="000000"/>
                <w:sz w:val="24"/>
              </w:rPr>
              <w:t>12</w:t>
            </w:r>
          </w:p>
        </w:tc>
        <w:tc>
          <w:tcPr>
            <w:tcW w:w="6186" w:type="dxa"/>
            <w:vAlign w:val="center"/>
          </w:tcPr>
          <w:p w:rsidR="00EA0545" w:rsidRPr="0095629C" w:rsidRDefault="00EA0545" w:rsidP="00EA0545">
            <w:pPr>
              <w:adjustRightInd w:val="0"/>
              <w:snapToGrid w:val="0"/>
              <w:spacing w:line="360" w:lineRule="exact"/>
              <w:jc w:val="center"/>
              <w:rPr>
                <w:rFonts w:ascii="仿宋_GB2312" w:eastAsia="仿宋_GB2312" w:hAnsi="Calibri" w:cs="Times New Roman"/>
                <w:color w:val="000000"/>
                <w:sz w:val="24"/>
              </w:rPr>
            </w:pPr>
            <w:r w:rsidRPr="0095629C">
              <w:rPr>
                <w:rFonts w:ascii="仿宋_GB2312" w:eastAsia="仿宋_GB2312" w:hAnsi="Calibri" w:cs="Times New Roman" w:hint="eastAsia"/>
                <w:color w:val="000000"/>
                <w:sz w:val="24"/>
              </w:rPr>
              <w:t>南昌大学</w:t>
            </w:r>
          </w:p>
        </w:tc>
        <w:tc>
          <w:tcPr>
            <w:tcW w:w="2055" w:type="dxa"/>
            <w:vAlign w:val="center"/>
          </w:tcPr>
          <w:p w:rsidR="00EA0545" w:rsidRPr="0095629C" w:rsidRDefault="00EA0545" w:rsidP="00EA0545">
            <w:pPr>
              <w:adjustRightInd w:val="0"/>
              <w:snapToGrid w:val="0"/>
              <w:spacing w:line="360" w:lineRule="exact"/>
              <w:jc w:val="center"/>
              <w:rPr>
                <w:rFonts w:ascii="仿宋_GB2312" w:eastAsia="仿宋_GB2312" w:hAnsi="Calibri" w:cs="Times New Roman"/>
                <w:color w:val="000000"/>
                <w:sz w:val="24"/>
              </w:rPr>
            </w:pPr>
            <w:r w:rsidRPr="0095629C">
              <w:rPr>
                <w:rFonts w:ascii="仿宋_GB2312" w:eastAsia="仿宋_GB2312" w:hAnsi="Calibri" w:cs="Times New Roman" w:hint="eastAsia"/>
                <w:color w:val="000000"/>
                <w:sz w:val="24"/>
              </w:rPr>
              <w:t>1</w:t>
            </w:r>
          </w:p>
        </w:tc>
      </w:tr>
      <w:tr w:rsidR="00EA0545" w:rsidRPr="0095629C" w:rsidTr="00842B99">
        <w:trPr>
          <w:trHeight w:val="20"/>
          <w:jc w:val="center"/>
        </w:trPr>
        <w:tc>
          <w:tcPr>
            <w:tcW w:w="1018" w:type="dxa"/>
            <w:vAlign w:val="center"/>
          </w:tcPr>
          <w:p w:rsidR="00EA0545" w:rsidRPr="0095629C" w:rsidRDefault="00EA0545" w:rsidP="00EA0545">
            <w:pPr>
              <w:adjustRightInd w:val="0"/>
              <w:snapToGrid w:val="0"/>
              <w:spacing w:line="360" w:lineRule="exact"/>
              <w:jc w:val="center"/>
              <w:rPr>
                <w:rFonts w:ascii="仿宋_GB2312" w:eastAsia="仿宋_GB2312" w:hAnsi="Calibri" w:cs="Times New Roman"/>
                <w:color w:val="000000"/>
                <w:sz w:val="24"/>
              </w:rPr>
            </w:pPr>
            <w:r w:rsidRPr="0095629C">
              <w:rPr>
                <w:rFonts w:ascii="仿宋_GB2312" w:eastAsia="仿宋_GB2312" w:hAnsi="Calibri" w:cs="Times New Roman" w:hint="eastAsia"/>
                <w:color w:val="000000"/>
                <w:sz w:val="24"/>
              </w:rPr>
              <w:t>13</w:t>
            </w:r>
          </w:p>
        </w:tc>
        <w:tc>
          <w:tcPr>
            <w:tcW w:w="6186" w:type="dxa"/>
            <w:vAlign w:val="center"/>
          </w:tcPr>
          <w:p w:rsidR="00EA0545" w:rsidRPr="0095629C" w:rsidRDefault="00EA0545" w:rsidP="00EA0545">
            <w:pPr>
              <w:adjustRightInd w:val="0"/>
              <w:snapToGrid w:val="0"/>
              <w:spacing w:line="360" w:lineRule="exact"/>
              <w:jc w:val="center"/>
              <w:rPr>
                <w:rFonts w:ascii="仿宋_GB2312" w:eastAsia="仿宋_GB2312" w:hAnsi="Calibri" w:cs="Times New Roman"/>
                <w:color w:val="000000"/>
                <w:sz w:val="24"/>
              </w:rPr>
            </w:pPr>
            <w:r w:rsidRPr="0095629C">
              <w:rPr>
                <w:rFonts w:ascii="仿宋_GB2312" w:eastAsia="仿宋_GB2312" w:hAnsi="Calibri" w:cs="Times New Roman" w:hint="eastAsia"/>
                <w:color w:val="000000"/>
                <w:sz w:val="24"/>
              </w:rPr>
              <w:t>江西师范大学</w:t>
            </w:r>
          </w:p>
        </w:tc>
        <w:tc>
          <w:tcPr>
            <w:tcW w:w="2055" w:type="dxa"/>
            <w:vAlign w:val="center"/>
          </w:tcPr>
          <w:p w:rsidR="00EA0545" w:rsidRPr="0095629C" w:rsidRDefault="00EA0545" w:rsidP="00EA0545">
            <w:pPr>
              <w:adjustRightInd w:val="0"/>
              <w:snapToGrid w:val="0"/>
              <w:spacing w:line="360" w:lineRule="exact"/>
              <w:jc w:val="center"/>
              <w:rPr>
                <w:rFonts w:ascii="仿宋_GB2312" w:eastAsia="仿宋_GB2312" w:hAnsi="Calibri" w:cs="Times New Roman"/>
                <w:color w:val="000000"/>
                <w:sz w:val="24"/>
              </w:rPr>
            </w:pPr>
            <w:r w:rsidRPr="0095629C">
              <w:rPr>
                <w:rFonts w:ascii="仿宋_GB2312" w:eastAsia="仿宋_GB2312" w:hAnsi="Calibri" w:cs="Times New Roman" w:hint="eastAsia"/>
                <w:color w:val="000000"/>
                <w:sz w:val="24"/>
              </w:rPr>
              <w:t>3</w:t>
            </w:r>
          </w:p>
        </w:tc>
      </w:tr>
      <w:tr w:rsidR="00EA0545" w:rsidRPr="0095629C" w:rsidTr="00842B99">
        <w:trPr>
          <w:trHeight w:val="20"/>
          <w:jc w:val="center"/>
        </w:trPr>
        <w:tc>
          <w:tcPr>
            <w:tcW w:w="1018" w:type="dxa"/>
            <w:vAlign w:val="center"/>
          </w:tcPr>
          <w:p w:rsidR="00EA0545" w:rsidRPr="0095629C" w:rsidRDefault="00EA0545" w:rsidP="00EA0545">
            <w:pPr>
              <w:adjustRightInd w:val="0"/>
              <w:snapToGrid w:val="0"/>
              <w:spacing w:line="360" w:lineRule="exact"/>
              <w:jc w:val="center"/>
              <w:rPr>
                <w:rFonts w:ascii="仿宋_GB2312" w:eastAsia="仿宋_GB2312" w:hAnsi="Calibri" w:cs="Times New Roman"/>
                <w:color w:val="000000"/>
                <w:sz w:val="24"/>
              </w:rPr>
            </w:pPr>
            <w:r w:rsidRPr="0095629C">
              <w:rPr>
                <w:rFonts w:ascii="仿宋_GB2312" w:eastAsia="仿宋_GB2312" w:hAnsi="Calibri" w:cs="Times New Roman" w:hint="eastAsia"/>
                <w:color w:val="000000"/>
                <w:sz w:val="24"/>
              </w:rPr>
              <w:t>14</w:t>
            </w:r>
          </w:p>
        </w:tc>
        <w:tc>
          <w:tcPr>
            <w:tcW w:w="6186" w:type="dxa"/>
            <w:vAlign w:val="center"/>
          </w:tcPr>
          <w:p w:rsidR="00EA0545" w:rsidRPr="0095629C" w:rsidRDefault="00EA0545" w:rsidP="00EA0545">
            <w:pPr>
              <w:adjustRightInd w:val="0"/>
              <w:snapToGrid w:val="0"/>
              <w:spacing w:line="360" w:lineRule="exact"/>
              <w:jc w:val="center"/>
              <w:rPr>
                <w:rFonts w:ascii="仿宋_GB2312" w:eastAsia="仿宋_GB2312" w:hAnsi="Calibri" w:cs="Times New Roman"/>
                <w:color w:val="000000"/>
                <w:sz w:val="24"/>
              </w:rPr>
            </w:pPr>
            <w:r w:rsidRPr="0095629C">
              <w:rPr>
                <w:rFonts w:ascii="仿宋_GB2312" w:eastAsia="仿宋_GB2312" w:hAnsi="Calibri" w:cs="Times New Roman" w:hint="eastAsia"/>
                <w:color w:val="000000"/>
                <w:sz w:val="24"/>
              </w:rPr>
              <w:t>江西财经大学</w:t>
            </w:r>
          </w:p>
        </w:tc>
        <w:tc>
          <w:tcPr>
            <w:tcW w:w="2055" w:type="dxa"/>
            <w:vAlign w:val="center"/>
          </w:tcPr>
          <w:p w:rsidR="00EA0545" w:rsidRPr="0095629C" w:rsidRDefault="00EA0545" w:rsidP="00EA0545">
            <w:pPr>
              <w:adjustRightInd w:val="0"/>
              <w:snapToGrid w:val="0"/>
              <w:spacing w:line="360" w:lineRule="exact"/>
              <w:jc w:val="center"/>
              <w:rPr>
                <w:rFonts w:ascii="仿宋_GB2312" w:eastAsia="仿宋_GB2312" w:hAnsi="Calibri" w:cs="Times New Roman"/>
                <w:color w:val="000000"/>
                <w:sz w:val="24"/>
              </w:rPr>
            </w:pPr>
            <w:r w:rsidRPr="0095629C">
              <w:rPr>
                <w:rFonts w:ascii="仿宋_GB2312" w:eastAsia="仿宋_GB2312" w:hAnsi="Calibri" w:cs="Times New Roman" w:hint="eastAsia"/>
                <w:color w:val="000000"/>
                <w:sz w:val="24"/>
              </w:rPr>
              <w:t>2</w:t>
            </w:r>
          </w:p>
        </w:tc>
      </w:tr>
      <w:tr w:rsidR="00EA0545" w:rsidRPr="0095629C" w:rsidTr="00842B99">
        <w:trPr>
          <w:trHeight w:val="20"/>
          <w:jc w:val="center"/>
        </w:trPr>
        <w:tc>
          <w:tcPr>
            <w:tcW w:w="1018" w:type="dxa"/>
            <w:vAlign w:val="center"/>
          </w:tcPr>
          <w:p w:rsidR="00EA0545" w:rsidRPr="0095629C" w:rsidRDefault="00EA0545" w:rsidP="00EA0545">
            <w:pPr>
              <w:adjustRightInd w:val="0"/>
              <w:snapToGrid w:val="0"/>
              <w:spacing w:line="360" w:lineRule="exact"/>
              <w:jc w:val="center"/>
              <w:rPr>
                <w:rFonts w:ascii="仿宋_GB2312" w:eastAsia="仿宋_GB2312" w:hAnsi="Calibri" w:cs="Times New Roman"/>
                <w:color w:val="000000"/>
                <w:sz w:val="24"/>
              </w:rPr>
            </w:pPr>
            <w:r w:rsidRPr="0095629C">
              <w:rPr>
                <w:rFonts w:ascii="仿宋_GB2312" w:eastAsia="仿宋_GB2312" w:hAnsi="Calibri" w:cs="Times New Roman" w:hint="eastAsia"/>
                <w:color w:val="000000"/>
                <w:sz w:val="24"/>
              </w:rPr>
              <w:t>15</w:t>
            </w:r>
          </w:p>
        </w:tc>
        <w:tc>
          <w:tcPr>
            <w:tcW w:w="6186" w:type="dxa"/>
            <w:vAlign w:val="center"/>
          </w:tcPr>
          <w:p w:rsidR="00EA0545" w:rsidRPr="0095629C" w:rsidRDefault="00EA0545" w:rsidP="00EA0545">
            <w:pPr>
              <w:adjustRightInd w:val="0"/>
              <w:snapToGrid w:val="0"/>
              <w:spacing w:line="360" w:lineRule="exact"/>
              <w:jc w:val="center"/>
              <w:rPr>
                <w:rFonts w:ascii="仿宋_GB2312" w:eastAsia="仿宋_GB2312" w:hAnsi="Calibri" w:cs="Times New Roman"/>
                <w:color w:val="000000"/>
                <w:sz w:val="24"/>
              </w:rPr>
            </w:pPr>
            <w:r w:rsidRPr="0095629C">
              <w:rPr>
                <w:rFonts w:ascii="仿宋_GB2312" w:eastAsia="仿宋_GB2312" w:hAnsi="Calibri" w:cs="Times New Roman" w:hint="eastAsia"/>
                <w:color w:val="000000"/>
                <w:sz w:val="24"/>
              </w:rPr>
              <w:t>南昌航空大学</w:t>
            </w:r>
          </w:p>
        </w:tc>
        <w:tc>
          <w:tcPr>
            <w:tcW w:w="2055" w:type="dxa"/>
            <w:vAlign w:val="center"/>
          </w:tcPr>
          <w:p w:rsidR="00EA0545" w:rsidRPr="0095629C" w:rsidRDefault="00EA0545" w:rsidP="00EA0545">
            <w:pPr>
              <w:adjustRightInd w:val="0"/>
              <w:snapToGrid w:val="0"/>
              <w:spacing w:line="360" w:lineRule="exact"/>
              <w:jc w:val="center"/>
              <w:rPr>
                <w:rFonts w:ascii="仿宋_GB2312" w:eastAsia="仿宋_GB2312" w:hAnsi="Calibri" w:cs="Times New Roman"/>
                <w:color w:val="000000"/>
                <w:sz w:val="24"/>
              </w:rPr>
            </w:pPr>
            <w:r w:rsidRPr="0095629C">
              <w:rPr>
                <w:rFonts w:ascii="仿宋_GB2312" w:eastAsia="仿宋_GB2312" w:hAnsi="Calibri" w:cs="Times New Roman" w:hint="eastAsia"/>
                <w:color w:val="000000"/>
                <w:sz w:val="24"/>
              </w:rPr>
              <w:t>1</w:t>
            </w:r>
          </w:p>
        </w:tc>
      </w:tr>
      <w:tr w:rsidR="00EA0545" w:rsidRPr="0095629C" w:rsidTr="00842B99">
        <w:trPr>
          <w:trHeight w:val="20"/>
          <w:jc w:val="center"/>
        </w:trPr>
        <w:tc>
          <w:tcPr>
            <w:tcW w:w="1018" w:type="dxa"/>
            <w:vAlign w:val="center"/>
          </w:tcPr>
          <w:p w:rsidR="00EA0545" w:rsidRPr="0095629C" w:rsidRDefault="00EA0545" w:rsidP="00EA0545">
            <w:pPr>
              <w:adjustRightInd w:val="0"/>
              <w:snapToGrid w:val="0"/>
              <w:spacing w:line="360" w:lineRule="exact"/>
              <w:jc w:val="center"/>
              <w:rPr>
                <w:rFonts w:ascii="仿宋_GB2312" w:eastAsia="仿宋_GB2312" w:hAnsi="Calibri" w:cs="Times New Roman"/>
                <w:color w:val="000000"/>
                <w:sz w:val="24"/>
              </w:rPr>
            </w:pPr>
            <w:r w:rsidRPr="0095629C">
              <w:rPr>
                <w:rFonts w:ascii="仿宋_GB2312" w:eastAsia="仿宋_GB2312" w:hAnsi="Calibri" w:cs="Times New Roman" w:hint="eastAsia"/>
                <w:color w:val="000000"/>
                <w:sz w:val="24"/>
              </w:rPr>
              <w:t>16</w:t>
            </w:r>
          </w:p>
        </w:tc>
        <w:tc>
          <w:tcPr>
            <w:tcW w:w="6186" w:type="dxa"/>
            <w:vAlign w:val="center"/>
          </w:tcPr>
          <w:p w:rsidR="00EA0545" w:rsidRPr="0095629C" w:rsidRDefault="00EA0545" w:rsidP="00EA0545">
            <w:pPr>
              <w:adjustRightInd w:val="0"/>
              <w:snapToGrid w:val="0"/>
              <w:spacing w:line="360" w:lineRule="exact"/>
              <w:jc w:val="center"/>
              <w:rPr>
                <w:rFonts w:ascii="仿宋_GB2312" w:eastAsia="仿宋_GB2312" w:hAnsi="Calibri" w:cs="Times New Roman"/>
                <w:color w:val="000000"/>
                <w:sz w:val="24"/>
              </w:rPr>
            </w:pPr>
            <w:r w:rsidRPr="0095629C">
              <w:rPr>
                <w:rFonts w:ascii="仿宋_GB2312" w:eastAsia="仿宋_GB2312" w:hAnsi="Calibri" w:cs="Times New Roman" w:hint="eastAsia"/>
                <w:color w:val="000000"/>
                <w:sz w:val="24"/>
              </w:rPr>
              <w:t>江西科技师范大学</w:t>
            </w:r>
          </w:p>
        </w:tc>
        <w:tc>
          <w:tcPr>
            <w:tcW w:w="2055" w:type="dxa"/>
            <w:vAlign w:val="center"/>
          </w:tcPr>
          <w:p w:rsidR="00EA0545" w:rsidRPr="0095629C" w:rsidRDefault="00EA0545" w:rsidP="00EA0545">
            <w:pPr>
              <w:adjustRightInd w:val="0"/>
              <w:snapToGrid w:val="0"/>
              <w:spacing w:line="360" w:lineRule="exact"/>
              <w:jc w:val="center"/>
              <w:rPr>
                <w:rFonts w:ascii="仿宋_GB2312" w:eastAsia="仿宋_GB2312" w:hAnsi="Calibri" w:cs="Times New Roman"/>
                <w:color w:val="000000"/>
                <w:sz w:val="24"/>
              </w:rPr>
            </w:pPr>
            <w:r w:rsidRPr="0095629C">
              <w:rPr>
                <w:rFonts w:ascii="仿宋_GB2312" w:eastAsia="仿宋_GB2312" w:hAnsi="Calibri" w:cs="Times New Roman" w:hint="eastAsia"/>
                <w:color w:val="000000"/>
                <w:sz w:val="24"/>
              </w:rPr>
              <w:t>1</w:t>
            </w:r>
          </w:p>
        </w:tc>
      </w:tr>
      <w:tr w:rsidR="00EA0545" w:rsidRPr="0095629C" w:rsidTr="00842B99">
        <w:trPr>
          <w:trHeight w:val="20"/>
          <w:jc w:val="center"/>
        </w:trPr>
        <w:tc>
          <w:tcPr>
            <w:tcW w:w="1018" w:type="dxa"/>
            <w:vAlign w:val="center"/>
          </w:tcPr>
          <w:p w:rsidR="00EA0545" w:rsidRPr="0095629C" w:rsidRDefault="00EA0545" w:rsidP="00EA0545">
            <w:pPr>
              <w:adjustRightInd w:val="0"/>
              <w:snapToGrid w:val="0"/>
              <w:spacing w:line="360" w:lineRule="exact"/>
              <w:jc w:val="center"/>
              <w:rPr>
                <w:rFonts w:ascii="仿宋_GB2312" w:eastAsia="仿宋_GB2312" w:hAnsi="Calibri" w:cs="Times New Roman"/>
                <w:color w:val="000000"/>
                <w:sz w:val="24"/>
              </w:rPr>
            </w:pPr>
            <w:r w:rsidRPr="0095629C">
              <w:rPr>
                <w:rFonts w:ascii="仿宋_GB2312" w:eastAsia="仿宋_GB2312" w:hAnsi="Calibri" w:cs="Times New Roman" w:hint="eastAsia"/>
                <w:color w:val="000000"/>
                <w:sz w:val="24"/>
              </w:rPr>
              <w:t>17</w:t>
            </w:r>
          </w:p>
        </w:tc>
        <w:tc>
          <w:tcPr>
            <w:tcW w:w="6186" w:type="dxa"/>
            <w:vAlign w:val="center"/>
          </w:tcPr>
          <w:p w:rsidR="00EA0545" w:rsidRPr="0095629C" w:rsidRDefault="00EA0545" w:rsidP="00EA0545">
            <w:pPr>
              <w:adjustRightInd w:val="0"/>
              <w:snapToGrid w:val="0"/>
              <w:spacing w:line="360" w:lineRule="exact"/>
              <w:jc w:val="center"/>
              <w:rPr>
                <w:rFonts w:ascii="仿宋_GB2312" w:eastAsia="仿宋_GB2312" w:hAnsi="Calibri" w:cs="Times New Roman"/>
                <w:color w:val="000000"/>
                <w:sz w:val="24"/>
              </w:rPr>
            </w:pPr>
            <w:r w:rsidRPr="0095629C">
              <w:rPr>
                <w:rFonts w:ascii="仿宋_GB2312" w:eastAsia="仿宋_GB2312" w:hAnsi="Calibri" w:cs="Times New Roman" w:hint="eastAsia"/>
                <w:color w:val="000000"/>
                <w:sz w:val="24"/>
              </w:rPr>
              <w:t>江西中医药大学</w:t>
            </w:r>
          </w:p>
        </w:tc>
        <w:tc>
          <w:tcPr>
            <w:tcW w:w="2055" w:type="dxa"/>
            <w:vAlign w:val="center"/>
          </w:tcPr>
          <w:p w:rsidR="00EA0545" w:rsidRPr="0095629C" w:rsidRDefault="00EA0545" w:rsidP="00EA0545">
            <w:pPr>
              <w:adjustRightInd w:val="0"/>
              <w:snapToGrid w:val="0"/>
              <w:spacing w:line="360" w:lineRule="exact"/>
              <w:jc w:val="center"/>
              <w:rPr>
                <w:rFonts w:ascii="仿宋_GB2312" w:eastAsia="仿宋_GB2312" w:hAnsi="Calibri" w:cs="Times New Roman"/>
                <w:color w:val="000000"/>
                <w:sz w:val="24"/>
              </w:rPr>
            </w:pPr>
            <w:r w:rsidRPr="0095629C">
              <w:rPr>
                <w:rFonts w:ascii="仿宋_GB2312" w:eastAsia="仿宋_GB2312" w:hAnsi="Calibri" w:cs="Times New Roman" w:hint="eastAsia"/>
                <w:color w:val="000000"/>
                <w:sz w:val="24"/>
              </w:rPr>
              <w:t>1</w:t>
            </w:r>
          </w:p>
        </w:tc>
      </w:tr>
      <w:tr w:rsidR="00EA0545" w:rsidRPr="0095629C" w:rsidTr="00842B99">
        <w:trPr>
          <w:trHeight w:val="20"/>
          <w:jc w:val="center"/>
        </w:trPr>
        <w:tc>
          <w:tcPr>
            <w:tcW w:w="1018" w:type="dxa"/>
            <w:vAlign w:val="center"/>
          </w:tcPr>
          <w:p w:rsidR="00EA0545" w:rsidRPr="0095629C" w:rsidRDefault="00EA0545" w:rsidP="00EA0545">
            <w:pPr>
              <w:adjustRightInd w:val="0"/>
              <w:snapToGrid w:val="0"/>
              <w:spacing w:line="360" w:lineRule="exact"/>
              <w:jc w:val="center"/>
              <w:rPr>
                <w:rFonts w:ascii="仿宋_GB2312" w:eastAsia="仿宋_GB2312" w:hAnsi="Calibri" w:cs="Times New Roman"/>
                <w:color w:val="000000"/>
                <w:sz w:val="24"/>
              </w:rPr>
            </w:pPr>
            <w:r w:rsidRPr="0095629C">
              <w:rPr>
                <w:rFonts w:ascii="仿宋_GB2312" w:eastAsia="仿宋_GB2312" w:hAnsi="Calibri" w:cs="Times New Roman" w:hint="eastAsia"/>
                <w:color w:val="000000"/>
                <w:sz w:val="24"/>
              </w:rPr>
              <w:t>18</w:t>
            </w:r>
          </w:p>
        </w:tc>
        <w:tc>
          <w:tcPr>
            <w:tcW w:w="6186" w:type="dxa"/>
            <w:vAlign w:val="center"/>
          </w:tcPr>
          <w:p w:rsidR="00EA0545" w:rsidRPr="0095629C" w:rsidRDefault="00EA0545" w:rsidP="00EA0545">
            <w:pPr>
              <w:adjustRightInd w:val="0"/>
              <w:snapToGrid w:val="0"/>
              <w:spacing w:line="360" w:lineRule="exact"/>
              <w:jc w:val="center"/>
              <w:rPr>
                <w:rFonts w:ascii="仿宋_GB2312" w:eastAsia="仿宋_GB2312" w:hAnsi="Calibri" w:cs="Times New Roman"/>
                <w:color w:val="000000"/>
                <w:sz w:val="24"/>
              </w:rPr>
            </w:pPr>
            <w:r w:rsidRPr="0095629C">
              <w:rPr>
                <w:rFonts w:ascii="仿宋_GB2312" w:eastAsia="仿宋_GB2312" w:hAnsi="Calibri" w:cs="Times New Roman" w:hint="eastAsia"/>
                <w:color w:val="000000"/>
                <w:sz w:val="24"/>
              </w:rPr>
              <w:t>南昌工程学院</w:t>
            </w:r>
          </w:p>
        </w:tc>
        <w:tc>
          <w:tcPr>
            <w:tcW w:w="2055" w:type="dxa"/>
            <w:vAlign w:val="center"/>
          </w:tcPr>
          <w:p w:rsidR="00EA0545" w:rsidRPr="0095629C" w:rsidRDefault="00EA0545" w:rsidP="00EA0545">
            <w:pPr>
              <w:adjustRightInd w:val="0"/>
              <w:snapToGrid w:val="0"/>
              <w:spacing w:line="360" w:lineRule="exact"/>
              <w:jc w:val="center"/>
              <w:rPr>
                <w:rFonts w:ascii="仿宋_GB2312" w:eastAsia="仿宋_GB2312" w:hAnsi="Calibri" w:cs="Times New Roman"/>
                <w:color w:val="000000"/>
                <w:sz w:val="24"/>
              </w:rPr>
            </w:pPr>
            <w:r w:rsidRPr="0095629C">
              <w:rPr>
                <w:rFonts w:ascii="仿宋_GB2312" w:eastAsia="仿宋_GB2312" w:hAnsi="Calibri" w:cs="Times New Roman" w:hint="eastAsia"/>
                <w:color w:val="000000"/>
                <w:sz w:val="24"/>
              </w:rPr>
              <w:t>1</w:t>
            </w:r>
          </w:p>
        </w:tc>
      </w:tr>
      <w:tr w:rsidR="00EA0545" w:rsidRPr="0095629C" w:rsidTr="00842B99">
        <w:trPr>
          <w:trHeight w:val="20"/>
          <w:jc w:val="center"/>
        </w:trPr>
        <w:tc>
          <w:tcPr>
            <w:tcW w:w="1018" w:type="dxa"/>
            <w:vAlign w:val="center"/>
          </w:tcPr>
          <w:p w:rsidR="00EA0545" w:rsidRPr="0095629C" w:rsidRDefault="00EA0545" w:rsidP="00EA0545">
            <w:pPr>
              <w:adjustRightInd w:val="0"/>
              <w:snapToGrid w:val="0"/>
              <w:spacing w:line="360" w:lineRule="exact"/>
              <w:jc w:val="center"/>
              <w:rPr>
                <w:rFonts w:ascii="仿宋_GB2312" w:eastAsia="仿宋_GB2312" w:hAnsi="Calibri" w:cs="Times New Roman"/>
                <w:color w:val="000000"/>
                <w:sz w:val="24"/>
              </w:rPr>
            </w:pPr>
            <w:r w:rsidRPr="0095629C">
              <w:rPr>
                <w:rFonts w:ascii="仿宋_GB2312" w:eastAsia="仿宋_GB2312" w:hAnsi="Calibri" w:cs="Times New Roman" w:hint="eastAsia"/>
                <w:color w:val="000000"/>
                <w:sz w:val="24"/>
              </w:rPr>
              <w:t>19</w:t>
            </w:r>
          </w:p>
        </w:tc>
        <w:tc>
          <w:tcPr>
            <w:tcW w:w="6186" w:type="dxa"/>
            <w:vAlign w:val="center"/>
          </w:tcPr>
          <w:p w:rsidR="00EA0545" w:rsidRPr="0095629C" w:rsidRDefault="00EA0545" w:rsidP="00EA0545">
            <w:pPr>
              <w:adjustRightInd w:val="0"/>
              <w:snapToGrid w:val="0"/>
              <w:spacing w:line="360" w:lineRule="exact"/>
              <w:jc w:val="center"/>
              <w:rPr>
                <w:rFonts w:ascii="仿宋_GB2312" w:eastAsia="仿宋_GB2312" w:hAnsi="Calibri" w:cs="Times New Roman"/>
                <w:color w:val="000000"/>
                <w:sz w:val="24"/>
              </w:rPr>
            </w:pPr>
            <w:r w:rsidRPr="0095629C">
              <w:rPr>
                <w:rFonts w:ascii="仿宋_GB2312" w:eastAsia="仿宋_GB2312" w:hAnsi="Calibri" w:cs="Times New Roman" w:hint="eastAsia"/>
                <w:color w:val="000000"/>
                <w:sz w:val="24"/>
              </w:rPr>
              <w:t>江西警察学院</w:t>
            </w:r>
          </w:p>
        </w:tc>
        <w:tc>
          <w:tcPr>
            <w:tcW w:w="2055" w:type="dxa"/>
            <w:vAlign w:val="center"/>
          </w:tcPr>
          <w:p w:rsidR="00EA0545" w:rsidRPr="0095629C" w:rsidRDefault="00EA0545" w:rsidP="00EA0545">
            <w:pPr>
              <w:adjustRightInd w:val="0"/>
              <w:snapToGrid w:val="0"/>
              <w:spacing w:line="360" w:lineRule="exact"/>
              <w:jc w:val="center"/>
              <w:rPr>
                <w:rFonts w:ascii="仿宋_GB2312" w:eastAsia="仿宋_GB2312" w:hAnsi="Calibri" w:cs="Times New Roman"/>
                <w:color w:val="000000"/>
                <w:sz w:val="24"/>
              </w:rPr>
            </w:pPr>
            <w:r w:rsidRPr="0095629C">
              <w:rPr>
                <w:rFonts w:ascii="仿宋_GB2312" w:eastAsia="仿宋_GB2312" w:hAnsi="Calibri" w:cs="Times New Roman" w:hint="eastAsia"/>
                <w:color w:val="000000"/>
                <w:sz w:val="24"/>
              </w:rPr>
              <w:t>1</w:t>
            </w:r>
          </w:p>
        </w:tc>
      </w:tr>
      <w:tr w:rsidR="00EA0545" w:rsidRPr="0095629C" w:rsidTr="00842B99">
        <w:trPr>
          <w:trHeight w:val="20"/>
          <w:jc w:val="center"/>
        </w:trPr>
        <w:tc>
          <w:tcPr>
            <w:tcW w:w="1018" w:type="dxa"/>
            <w:vAlign w:val="center"/>
          </w:tcPr>
          <w:p w:rsidR="00EA0545" w:rsidRPr="0095629C" w:rsidRDefault="00EA0545" w:rsidP="00EA0545">
            <w:pPr>
              <w:adjustRightInd w:val="0"/>
              <w:snapToGrid w:val="0"/>
              <w:spacing w:line="360" w:lineRule="exact"/>
              <w:jc w:val="center"/>
              <w:rPr>
                <w:rFonts w:ascii="仿宋_GB2312" w:eastAsia="仿宋_GB2312" w:hAnsi="Calibri" w:cs="Times New Roman"/>
                <w:color w:val="000000"/>
                <w:sz w:val="24"/>
              </w:rPr>
            </w:pPr>
            <w:r w:rsidRPr="0095629C">
              <w:rPr>
                <w:rFonts w:ascii="仿宋_GB2312" w:eastAsia="仿宋_GB2312" w:hAnsi="Calibri" w:cs="Times New Roman" w:hint="eastAsia"/>
                <w:color w:val="000000"/>
                <w:sz w:val="24"/>
              </w:rPr>
              <w:t>20</w:t>
            </w:r>
          </w:p>
        </w:tc>
        <w:tc>
          <w:tcPr>
            <w:tcW w:w="6186" w:type="dxa"/>
            <w:vAlign w:val="center"/>
          </w:tcPr>
          <w:p w:rsidR="00EA0545" w:rsidRPr="0095629C" w:rsidRDefault="00EA0545" w:rsidP="00EA0545">
            <w:pPr>
              <w:adjustRightInd w:val="0"/>
              <w:snapToGrid w:val="0"/>
              <w:spacing w:line="360" w:lineRule="exact"/>
              <w:jc w:val="center"/>
              <w:rPr>
                <w:rFonts w:ascii="仿宋_GB2312" w:eastAsia="仿宋_GB2312" w:hAnsi="Calibri" w:cs="Times New Roman"/>
                <w:color w:val="000000"/>
                <w:sz w:val="24"/>
              </w:rPr>
            </w:pPr>
            <w:r w:rsidRPr="0095629C">
              <w:rPr>
                <w:rFonts w:ascii="仿宋_GB2312" w:eastAsia="仿宋_GB2312" w:hAnsi="Calibri" w:cs="Times New Roman" w:hint="eastAsia"/>
                <w:color w:val="000000"/>
                <w:sz w:val="24"/>
              </w:rPr>
              <w:t>江西农业大学</w:t>
            </w:r>
          </w:p>
        </w:tc>
        <w:tc>
          <w:tcPr>
            <w:tcW w:w="2055" w:type="dxa"/>
            <w:vAlign w:val="center"/>
          </w:tcPr>
          <w:p w:rsidR="00EA0545" w:rsidRPr="0095629C" w:rsidRDefault="00EA0545" w:rsidP="00EA0545">
            <w:pPr>
              <w:adjustRightInd w:val="0"/>
              <w:snapToGrid w:val="0"/>
              <w:spacing w:line="360" w:lineRule="exact"/>
              <w:jc w:val="center"/>
              <w:rPr>
                <w:rFonts w:ascii="仿宋_GB2312" w:eastAsia="仿宋_GB2312" w:hAnsi="Calibri" w:cs="Times New Roman"/>
                <w:color w:val="000000"/>
                <w:sz w:val="24"/>
              </w:rPr>
            </w:pPr>
            <w:r w:rsidRPr="0095629C">
              <w:rPr>
                <w:rFonts w:ascii="仿宋_GB2312" w:eastAsia="仿宋_GB2312" w:hAnsi="Calibri" w:cs="Times New Roman" w:hint="eastAsia"/>
                <w:color w:val="000000"/>
                <w:sz w:val="24"/>
              </w:rPr>
              <w:t>1</w:t>
            </w:r>
          </w:p>
        </w:tc>
      </w:tr>
      <w:tr w:rsidR="00EA0545" w:rsidRPr="0095629C" w:rsidTr="00842B99">
        <w:trPr>
          <w:trHeight w:val="20"/>
          <w:jc w:val="center"/>
        </w:trPr>
        <w:tc>
          <w:tcPr>
            <w:tcW w:w="1018" w:type="dxa"/>
            <w:vAlign w:val="center"/>
          </w:tcPr>
          <w:p w:rsidR="00EA0545" w:rsidRPr="0095629C" w:rsidRDefault="00EA0545" w:rsidP="00EA0545">
            <w:pPr>
              <w:adjustRightInd w:val="0"/>
              <w:snapToGrid w:val="0"/>
              <w:spacing w:line="360" w:lineRule="exact"/>
              <w:jc w:val="center"/>
              <w:rPr>
                <w:rFonts w:ascii="仿宋_GB2312" w:eastAsia="仿宋_GB2312" w:hAnsi="Calibri" w:cs="Times New Roman"/>
                <w:color w:val="000000"/>
                <w:sz w:val="24"/>
              </w:rPr>
            </w:pPr>
            <w:r w:rsidRPr="0095629C">
              <w:rPr>
                <w:rFonts w:ascii="仿宋_GB2312" w:eastAsia="仿宋_GB2312" w:hAnsi="Calibri" w:cs="Times New Roman" w:hint="eastAsia"/>
                <w:color w:val="000000"/>
                <w:sz w:val="24"/>
              </w:rPr>
              <w:t>21</w:t>
            </w:r>
          </w:p>
        </w:tc>
        <w:tc>
          <w:tcPr>
            <w:tcW w:w="6186" w:type="dxa"/>
            <w:vAlign w:val="center"/>
          </w:tcPr>
          <w:p w:rsidR="00EA0545" w:rsidRPr="0095629C" w:rsidRDefault="00EA0545" w:rsidP="00EA0545">
            <w:pPr>
              <w:adjustRightInd w:val="0"/>
              <w:snapToGrid w:val="0"/>
              <w:spacing w:line="360" w:lineRule="exact"/>
              <w:jc w:val="center"/>
              <w:rPr>
                <w:rFonts w:ascii="仿宋_GB2312" w:eastAsia="仿宋_GB2312" w:hAnsi="Calibri" w:cs="Times New Roman"/>
                <w:color w:val="000000"/>
                <w:sz w:val="24"/>
              </w:rPr>
            </w:pPr>
            <w:r w:rsidRPr="0095629C">
              <w:rPr>
                <w:rFonts w:ascii="仿宋_GB2312" w:eastAsia="仿宋_GB2312" w:hAnsi="Calibri" w:cs="Times New Roman" w:hint="eastAsia"/>
                <w:color w:val="000000"/>
                <w:sz w:val="24"/>
              </w:rPr>
              <w:t>华东交通大学</w:t>
            </w:r>
          </w:p>
        </w:tc>
        <w:tc>
          <w:tcPr>
            <w:tcW w:w="2055" w:type="dxa"/>
            <w:vAlign w:val="center"/>
          </w:tcPr>
          <w:p w:rsidR="00EA0545" w:rsidRPr="0095629C" w:rsidRDefault="00EA0545" w:rsidP="00EA0545">
            <w:pPr>
              <w:adjustRightInd w:val="0"/>
              <w:snapToGrid w:val="0"/>
              <w:spacing w:line="360" w:lineRule="exact"/>
              <w:jc w:val="center"/>
              <w:rPr>
                <w:rFonts w:ascii="仿宋_GB2312" w:eastAsia="仿宋_GB2312" w:hAnsi="Calibri" w:cs="Times New Roman"/>
                <w:color w:val="000000"/>
                <w:sz w:val="24"/>
              </w:rPr>
            </w:pPr>
            <w:r w:rsidRPr="0095629C">
              <w:rPr>
                <w:rFonts w:ascii="仿宋_GB2312" w:eastAsia="仿宋_GB2312" w:hAnsi="Calibri" w:cs="Times New Roman" w:hint="eastAsia"/>
                <w:color w:val="000000"/>
                <w:sz w:val="24"/>
              </w:rPr>
              <w:t>1</w:t>
            </w:r>
          </w:p>
        </w:tc>
      </w:tr>
      <w:tr w:rsidR="00EA0545" w:rsidRPr="0095629C" w:rsidTr="00842B99">
        <w:trPr>
          <w:trHeight w:val="20"/>
          <w:jc w:val="center"/>
        </w:trPr>
        <w:tc>
          <w:tcPr>
            <w:tcW w:w="1018" w:type="dxa"/>
            <w:vAlign w:val="center"/>
          </w:tcPr>
          <w:p w:rsidR="00EA0545" w:rsidRPr="0095629C" w:rsidRDefault="00EA0545" w:rsidP="00EA0545">
            <w:pPr>
              <w:adjustRightInd w:val="0"/>
              <w:snapToGrid w:val="0"/>
              <w:spacing w:line="360" w:lineRule="exact"/>
              <w:jc w:val="center"/>
              <w:rPr>
                <w:rFonts w:ascii="仿宋_GB2312" w:eastAsia="仿宋_GB2312" w:hAnsi="Calibri" w:cs="Times New Roman"/>
                <w:color w:val="000000"/>
                <w:sz w:val="24"/>
              </w:rPr>
            </w:pPr>
            <w:r w:rsidRPr="0095629C">
              <w:rPr>
                <w:rFonts w:ascii="仿宋_GB2312" w:eastAsia="仿宋_GB2312" w:hAnsi="Calibri" w:cs="Times New Roman" w:hint="eastAsia"/>
                <w:color w:val="000000"/>
                <w:sz w:val="24"/>
              </w:rPr>
              <w:t>22</w:t>
            </w:r>
          </w:p>
        </w:tc>
        <w:tc>
          <w:tcPr>
            <w:tcW w:w="6186" w:type="dxa"/>
            <w:vAlign w:val="center"/>
          </w:tcPr>
          <w:p w:rsidR="00EA0545" w:rsidRPr="0095629C" w:rsidRDefault="00EA0545" w:rsidP="00EA0545">
            <w:pPr>
              <w:adjustRightInd w:val="0"/>
              <w:snapToGrid w:val="0"/>
              <w:spacing w:line="360" w:lineRule="exact"/>
              <w:jc w:val="center"/>
              <w:rPr>
                <w:rFonts w:ascii="仿宋_GB2312" w:eastAsia="仿宋_GB2312" w:hAnsi="Calibri" w:cs="Times New Roman"/>
                <w:color w:val="000000"/>
                <w:sz w:val="24"/>
              </w:rPr>
            </w:pPr>
            <w:r w:rsidRPr="0095629C">
              <w:rPr>
                <w:rFonts w:ascii="仿宋_GB2312" w:eastAsia="仿宋_GB2312" w:hAnsi="Calibri" w:cs="Times New Roman" w:hint="eastAsia"/>
                <w:color w:val="000000"/>
                <w:sz w:val="24"/>
              </w:rPr>
              <w:t>江西科技学院</w:t>
            </w:r>
          </w:p>
        </w:tc>
        <w:tc>
          <w:tcPr>
            <w:tcW w:w="2055" w:type="dxa"/>
            <w:vAlign w:val="center"/>
          </w:tcPr>
          <w:p w:rsidR="00EA0545" w:rsidRPr="0095629C" w:rsidRDefault="00EA0545" w:rsidP="00EA0545">
            <w:pPr>
              <w:adjustRightInd w:val="0"/>
              <w:snapToGrid w:val="0"/>
              <w:spacing w:line="360" w:lineRule="exact"/>
              <w:jc w:val="center"/>
              <w:rPr>
                <w:rFonts w:ascii="仿宋_GB2312" w:eastAsia="仿宋_GB2312" w:hAnsi="Calibri" w:cs="Times New Roman"/>
                <w:color w:val="000000"/>
                <w:sz w:val="24"/>
              </w:rPr>
            </w:pPr>
            <w:r w:rsidRPr="0095629C">
              <w:rPr>
                <w:rFonts w:ascii="仿宋_GB2312" w:eastAsia="仿宋_GB2312" w:hAnsi="Calibri" w:cs="Times New Roman" w:hint="eastAsia"/>
                <w:color w:val="000000"/>
                <w:sz w:val="24"/>
              </w:rPr>
              <w:t>1</w:t>
            </w:r>
          </w:p>
        </w:tc>
      </w:tr>
      <w:tr w:rsidR="00EA0545" w:rsidRPr="0095629C" w:rsidTr="00842B99">
        <w:trPr>
          <w:trHeight w:val="20"/>
          <w:jc w:val="center"/>
        </w:trPr>
        <w:tc>
          <w:tcPr>
            <w:tcW w:w="1018" w:type="dxa"/>
            <w:vAlign w:val="center"/>
          </w:tcPr>
          <w:p w:rsidR="00EA0545" w:rsidRPr="0095629C" w:rsidRDefault="00EA0545" w:rsidP="00EA0545">
            <w:pPr>
              <w:adjustRightInd w:val="0"/>
              <w:snapToGrid w:val="0"/>
              <w:spacing w:line="360" w:lineRule="exact"/>
              <w:jc w:val="center"/>
              <w:rPr>
                <w:rFonts w:ascii="仿宋_GB2312" w:eastAsia="仿宋_GB2312" w:hAnsi="Calibri" w:cs="Times New Roman"/>
                <w:color w:val="000000"/>
                <w:sz w:val="24"/>
              </w:rPr>
            </w:pPr>
            <w:r w:rsidRPr="0095629C">
              <w:rPr>
                <w:rFonts w:ascii="仿宋_GB2312" w:eastAsia="仿宋_GB2312" w:hAnsi="Calibri" w:cs="Times New Roman" w:hint="eastAsia"/>
                <w:color w:val="000000"/>
                <w:sz w:val="24"/>
              </w:rPr>
              <w:t>23</w:t>
            </w:r>
          </w:p>
        </w:tc>
        <w:tc>
          <w:tcPr>
            <w:tcW w:w="6186" w:type="dxa"/>
            <w:vAlign w:val="center"/>
          </w:tcPr>
          <w:p w:rsidR="00EA0545" w:rsidRPr="0095629C" w:rsidRDefault="00EA0545" w:rsidP="00EA0545">
            <w:pPr>
              <w:adjustRightInd w:val="0"/>
              <w:snapToGrid w:val="0"/>
              <w:spacing w:line="360" w:lineRule="exact"/>
              <w:jc w:val="center"/>
              <w:rPr>
                <w:rFonts w:ascii="仿宋_GB2312" w:eastAsia="仿宋_GB2312" w:hAnsi="Calibri" w:cs="Times New Roman"/>
                <w:color w:val="000000"/>
                <w:sz w:val="24"/>
              </w:rPr>
            </w:pPr>
            <w:r w:rsidRPr="0095629C">
              <w:rPr>
                <w:rFonts w:ascii="仿宋_GB2312" w:eastAsia="仿宋_GB2312" w:hAnsi="Calibri" w:cs="Times New Roman" w:hint="eastAsia"/>
                <w:color w:val="000000"/>
                <w:sz w:val="24"/>
              </w:rPr>
              <w:t>南昌理工学院</w:t>
            </w:r>
          </w:p>
        </w:tc>
        <w:tc>
          <w:tcPr>
            <w:tcW w:w="2055" w:type="dxa"/>
            <w:vAlign w:val="center"/>
          </w:tcPr>
          <w:p w:rsidR="00EA0545" w:rsidRPr="0095629C" w:rsidRDefault="00EA0545" w:rsidP="00EA0545">
            <w:pPr>
              <w:adjustRightInd w:val="0"/>
              <w:snapToGrid w:val="0"/>
              <w:spacing w:line="360" w:lineRule="exact"/>
              <w:jc w:val="center"/>
              <w:rPr>
                <w:rFonts w:ascii="仿宋_GB2312" w:eastAsia="仿宋_GB2312" w:hAnsi="Calibri" w:cs="Times New Roman"/>
                <w:color w:val="000000"/>
                <w:sz w:val="24"/>
              </w:rPr>
            </w:pPr>
            <w:r w:rsidRPr="0095629C">
              <w:rPr>
                <w:rFonts w:ascii="仿宋_GB2312" w:eastAsia="仿宋_GB2312" w:hAnsi="Calibri" w:cs="Times New Roman" w:hint="eastAsia"/>
                <w:color w:val="000000"/>
                <w:sz w:val="24"/>
              </w:rPr>
              <w:t>1</w:t>
            </w:r>
          </w:p>
        </w:tc>
      </w:tr>
      <w:tr w:rsidR="00EA0545" w:rsidRPr="0095629C" w:rsidTr="00842B99">
        <w:trPr>
          <w:trHeight w:val="20"/>
          <w:jc w:val="center"/>
        </w:trPr>
        <w:tc>
          <w:tcPr>
            <w:tcW w:w="1018" w:type="dxa"/>
            <w:vAlign w:val="center"/>
          </w:tcPr>
          <w:p w:rsidR="00EA0545" w:rsidRPr="0095629C" w:rsidRDefault="00EA0545" w:rsidP="00EA0545">
            <w:pPr>
              <w:adjustRightInd w:val="0"/>
              <w:snapToGrid w:val="0"/>
              <w:spacing w:line="360" w:lineRule="exact"/>
              <w:jc w:val="center"/>
              <w:rPr>
                <w:rFonts w:ascii="仿宋_GB2312" w:eastAsia="仿宋_GB2312" w:hAnsi="Calibri" w:cs="Times New Roman"/>
                <w:color w:val="000000"/>
                <w:sz w:val="24"/>
              </w:rPr>
            </w:pPr>
            <w:r w:rsidRPr="0095629C">
              <w:rPr>
                <w:rFonts w:ascii="仿宋_GB2312" w:eastAsia="仿宋_GB2312" w:hAnsi="Calibri" w:cs="Times New Roman" w:hint="eastAsia"/>
                <w:color w:val="000000"/>
                <w:sz w:val="24"/>
              </w:rPr>
              <w:t>24</w:t>
            </w:r>
          </w:p>
        </w:tc>
        <w:tc>
          <w:tcPr>
            <w:tcW w:w="6186" w:type="dxa"/>
            <w:vAlign w:val="center"/>
          </w:tcPr>
          <w:p w:rsidR="00EA0545" w:rsidRPr="0095629C" w:rsidRDefault="00EA0545" w:rsidP="00EA0545">
            <w:pPr>
              <w:adjustRightInd w:val="0"/>
              <w:snapToGrid w:val="0"/>
              <w:spacing w:line="360" w:lineRule="exact"/>
              <w:jc w:val="center"/>
              <w:rPr>
                <w:rFonts w:ascii="仿宋_GB2312" w:eastAsia="仿宋_GB2312" w:hAnsi="Calibri" w:cs="Times New Roman"/>
                <w:color w:val="000000"/>
                <w:sz w:val="24"/>
              </w:rPr>
            </w:pPr>
            <w:r w:rsidRPr="0095629C">
              <w:rPr>
                <w:rFonts w:ascii="仿宋_GB2312" w:eastAsia="仿宋_GB2312" w:hAnsi="Calibri" w:cs="Times New Roman" w:hint="eastAsia"/>
                <w:color w:val="000000"/>
                <w:sz w:val="24"/>
              </w:rPr>
              <w:t>江西理工大学</w:t>
            </w:r>
          </w:p>
        </w:tc>
        <w:tc>
          <w:tcPr>
            <w:tcW w:w="2055" w:type="dxa"/>
            <w:vAlign w:val="center"/>
          </w:tcPr>
          <w:p w:rsidR="00EA0545" w:rsidRPr="0095629C" w:rsidRDefault="00EA0545" w:rsidP="00EA0545">
            <w:pPr>
              <w:adjustRightInd w:val="0"/>
              <w:snapToGrid w:val="0"/>
              <w:spacing w:line="360" w:lineRule="exact"/>
              <w:jc w:val="center"/>
              <w:rPr>
                <w:rFonts w:ascii="仿宋_GB2312" w:eastAsia="仿宋_GB2312" w:hAnsi="Calibri" w:cs="Times New Roman"/>
                <w:color w:val="000000"/>
                <w:sz w:val="24"/>
              </w:rPr>
            </w:pPr>
            <w:r w:rsidRPr="0095629C">
              <w:rPr>
                <w:rFonts w:ascii="仿宋_GB2312" w:eastAsia="仿宋_GB2312" w:hAnsi="Calibri" w:cs="Times New Roman" w:hint="eastAsia"/>
                <w:color w:val="000000"/>
                <w:sz w:val="24"/>
              </w:rPr>
              <w:t>1</w:t>
            </w:r>
          </w:p>
        </w:tc>
      </w:tr>
      <w:tr w:rsidR="00EA0545" w:rsidRPr="0095629C" w:rsidTr="00842B99">
        <w:trPr>
          <w:trHeight w:val="20"/>
          <w:jc w:val="center"/>
        </w:trPr>
        <w:tc>
          <w:tcPr>
            <w:tcW w:w="1018" w:type="dxa"/>
            <w:vAlign w:val="center"/>
          </w:tcPr>
          <w:p w:rsidR="00EA0545" w:rsidRPr="0095629C" w:rsidRDefault="00EA0545" w:rsidP="00EA0545">
            <w:pPr>
              <w:adjustRightInd w:val="0"/>
              <w:snapToGrid w:val="0"/>
              <w:spacing w:line="360" w:lineRule="exact"/>
              <w:jc w:val="center"/>
              <w:rPr>
                <w:rFonts w:ascii="仿宋_GB2312" w:eastAsia="仿宋_GB2312" w:hAnsi="Calibri" w:cs="Times New Roman"/>
                <w:color w:val="000000"/>
                <w:sz w:val="24"/>
              </w:rPr>
            </w:pPr>
            <w:r w:rsidRPr="0095629C">
              <w:rPr>
                <w:rFonts w:ascii="仿宋_GB2312" w:eastAsia="仿宋_GB2312" w:hAnsi="Calibri" w:cs="Times New Roman" w:hint="eastAsia"/>
                <w:color w:val="000000"/>
                <w:sz w:val="24"/>
              </w:rPr>
              <w:t>25</w:t>
            </w:r>
          </w:p>
        </w:tc>
        <w:tc>
          <w:tcPr>
            <w:tcW w:w="6186" w:type="dxa"/>
            <w:vAlign w:val="center"/>
          </w:tcPr>
          <w:p w:rsidR="00EA0545" w:rsidRPr="0095629C" w:rsidRDefault="00EA0545" w:rsidP="00EA0545">
            <w:pPr>
              <w:adjustRightInd w:val="0"/>
              <w:snapToGrid w:val="0"/>
              <w:spacing w:line="360" w:lineRule="exact"/>
              <w:jc w:val="center"/>
              <w:rPr>
                <w:rFonts w:ascii="仿宋_GB2312" w:eastAsia="仿宋_GB2312" w:hAnsi="Calibri" w:cs="Times New Roman"/>
                <w:color w:val="000000"/>
                <w:sz w:val="24"/>
              </w:rPr>
            </w:pPr>
            <w:r w:rsidRPr="0095629C">
              <w:rPr>
                <w:rFonts w:ascii="仿宋_GB2312" w:eastAsia="仿宋_GB2312" w:hAnsi="Calibri" w:cs="Times New Roman" w:hint="eastAsia"/>
                <w:color w:val="000000"/>
                <w:sz w:val="24"/>
              </w:rPr>
              <w:t>南昌师范学院</w:t>
            </w:r>
          </w:p>
        </w:tc>
        <w:tc>
          <w:tcPr>
            <w:tcW w:w="2055" w:type="dxa"/>
            <w:vAlign w:val="center"/>
          </w:tcPr>
          <w:p w:rsidR="00EA0545" w:rsidRPr="0095629C" w:rsidRDefault="00EA0545" w:rsidP="00EA0545">
            <w:pPr>
              <w:adjustRightInd w:val="0"/>
              <w:snapToGrid w:val="0"/>
              <w:spacing w:line="360" w:lineRule="exact"/>
              <w:jc w:val="center"/>
              <w:rPr>
                <w:rFonts w:ascii="仿宋_GB2312" w:eastAsia="仿宋_GB2312" w:hAnsi="Calibri" w:cs="Times New Roman"/>
                <w:color w:val="000000"/>
                <w:sz w:val="24"/>
              </w:rPr>
            </w:pPr>
            <w:r w:rsidRPr="0095629C">
              <w:rPr>
                <w:rFonts w:ascii="仿宋_GB2312" w:eastAsia="仿宋_GB2312" w:hAnsi="Calibri" w:cs="Times New Roman" w:hint="eastAsia"/>
                <w:color w:val="000000"/>
                <w:sz w:val="24"/>
              </w:rPr>
              <w:t>1</w:t>
            </w:r>
          </w:p>
        </w:tc>
      </w:tr>
      <w:tr w:rsidR="00EA0545" w:rsidRPr="0095629C" w:rsidTr="00842B99">
        <w:trPr>
          <w:trHeight w:val="20"/>
          <w:jc w:val="center"/>
        </w:trPr>
        <w:tc>
          <w:tcPr>
            <w:tcW w:w="7204" w:type="dxa"/>
            <w:gridSpan w:val="2"/>
            <w:vAlign w:val="center"/>
          </w:tcPr>
          <w:p w:rsidR="00EA0545" w:rsidRPr="0095629C" w:rsidRDefault="00EA0545" w:rsidP="00EA0545">
            <w:pPr>
              <w:adjustRightInd w:val="0"/>
              <w:snapToGrid w:val="0"/>
              <w:spacing w:line="360" w:lineRule="exact"/>
              <w:jc w:val="center"/>
              <w:rPr>
                <w:rFonts w:ascii="仿宋_GB2312" w:eastAsia="仿宋_GB2312" w:hAnsi="Calibri" w:cs="Times New Roman"/>
                <w:color w:val="000000"/>
                <w:sz w:val="24"/>
              </w:rPr>
            </w:pPr>
            <w:r w:rsidRPr="0095629C">
              <w:rPr>
                <w:rFonts w:ascii="仿宋_GB2312" w:eastAsia="仿宋_GB2312" w:hAnsi="Calibri" w:cs="Times New Roman" w:hint="eastAsia"/>
                <w:color w:val="000000"/>
                <w:sz w:val="24"/>
              </w:rPr>
              <w:t>总 计</w:t>
            </w:r>
          </w:p>
        </w:tc>
        <w:tc>
          <w:tcPr>
            <w:tcW w:w="2055" w:type="dxa"/>
            <w:vAlign w:val="center"/>
          </w:tcPr>
          <w:p w:rsidR="00EA0545" w:rsidRPr="0095629C" w:rsidRDefault="00EA0545" w:rsidP="00EA0545">
            <w:pPr>
              <w:adjustRightInd w:val="0"/>
              <w:snapToGrid w:val="0"/>
              <w:spacing w:line="360" w:lineRule="exact"/>
              <w:jc w:val="center"/>
              <w:rPr>
                <w:rFonts w:ascii="仿宋_GB2312" w:eastAsia="仿宋_GB2312" w:hAnsi="Calibri" w:cs="Times New Roman"/>
                <w:color w:val="000000"/>
                <w:sz w:val="24"/>
              </w:rPr>
            </w:pPr>
            <w:r w:rsidRPr="0095629C">
              <w:rPr>
                <w:rFonts w:ascii="仿宋_GB2312" w:eastAsia="仿宋_GB2312" w:hAnsi="Calibri" w:cs="Times New Roman" w:hint="eastAsia"/>
                <w:color w:val="000000"/>
                <w:sz w:val="24"/>
              </w:rPr>
              <w:t>30人</w:t>
            </w:r>
          </w:p>
        </w:tc>
      </w:tr>
    </w:tbl>
    <w:p w:rsidR="00EA0545" w:rsidRPr="00EA0545" w:rsidRDefault="00EA0545" w:rsidP="00EA0545">
      <w:pPr>
        <w:spacing w:line="600" w:lineRule="exact"/>
        <w:rPr>
          <w:rFonts w:ascii="黑体" w:eastAsia="黑体" w:hAnsi="黑体" w:cs="Times New Roman"/>
          <w:color w:val="000000"/>
          <w:sz w:val="32"/>
          <w:szCs w:val="32"/>
        </w:rPr>
      </w:pPr>
      <w:r w:rsidRPr="00EA0545">
        <w:rPr>
          <w:rFonts w:ascii="黑体" w:eastAsia="黑体" w:hAnsi="黑体" w:cs="Times New Roman"/>
          <w:color w:val="000000"/>
          <w:sz w:val="32"/>
          <w:szCs w:val="32"/>
        </w:rPr>
        <w:br w:type="page"/>
      </w:r>
      <w:r w:rsidRPr="00EA0545">
        <w:rPr>
          <w:rFonts w:ascii="黑体" w:eastAsia="黑体" w:hAnsi="黑体" w:cs="Times New Roman" w:hint="eastAsia"/>
          <w:color w:val="000000"/>
          <w:sz w:val="32"/>
          <w:szCs w:val="32"/>
        </w:rPr>
        <w:lastRenderedPageBreak/>
        <w:t>附件5</w:t>
      </w:r>
    </w:p>
    <w:p w:rsidR="00EA0545" w:rsidRPr="0095629C" w:rsidRDefault="00EA0545" w:rsidP="004E7C0A">
      <w:pPr>
        <w:spacing w:beforeLines="100" w:before="312" w:afterLines="100" w:after="312" w:line="600" w:lineRule="exact"/>
        <w:jc w:val="center"/>
        <w:rPr>
          <w:rFonts w:ascii="方正小标宋简体" w:eastAsia="方正小标宋简体" w:hAnsi="黑体" w:cs="Times New Roman"/>
          <w:color w:val="000000"/>
          <w:spacing w:val="-6"/>
          <w:sz w:val="44"/>
          <w:szCs w:val="44"/>
        </w:rPr>
      </w:pPr>
      <w:r w:rsidRPr="0095629C">
        <w:rPr>
          <w:rFonts w:ascii="方正小标宋简体" w:eastAsia="方正小标宋简体" w:hAnsi="黑体" w:cs="Times New Roman" w:hint="eastAsia"/>
          <w:color w:val="000000"/>
          <w:spacing w:val="-6"/>
          <w:sz w:val="44"/>
          <w:szCs w:val="44"/>
        </w:rPr>
        <w:t>江西省自学考试免考课程审查工作人员申报表</w:t>
      </w: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7"/>
        <w:gridCol w:w="1508"/>
        <w:gridCol w:w="900"/>
        <w:gridCol w:w="1037"/>
        <w:gridCol w:w="1620"/>
        <w:gridCol w:w="2698"/>
      </w:tblGrid>
      <w:tr w:rsidR="00EA0545" w:rsidRPr="00EA0545" w:rsidTr="0095629C">
        <w:trPr>
          <w:trHeight w:val="794"/>
          <w:jc w:val="center"/>
        </w:trPr>
        <w:tc>
          <w:tcPr>
            <w:tcW w:w="1627" w:type="dxa"/>
            <w:vAlign w:val="center"/>
          </w:tcPr>
          <w:p w:rsidR="00EA0545" w:rsidRPr="00EA0545" w:rsidRDefault="00EA0545" w:rsidP="00EA0545">
            <w:pPr>
              <w:spacing w:line="360" w:lineRule="exact"/>
              <w:jc w:val="center"/>
              <w:rPr>
                <w:rFonts w:ascii="仿宋_GB2312" w:eastAsia="仿宋_GB2312" w:hAnsi="Calibri" w:cs="Times New Roman"/>
                <w:color w:val="000000"/>
                <w:sz w:val="28"/>
                <w:szCs w:val="28"/>
              </w:rPr>
            </w:pPr>
            <w:r w:rsidRPr="00EA0545">
              <w:rPr>
                <w:rFonts w:ascii="仿宋_GB2312" w:eastAsia="仿宋_GB2312" w:hAnsi="Calibri" w:cs="Times New Roman" w:hint="eastAsia"/>
                <w:color w:val="000000"/>
                <w:sz w:val="28"/>
                <w:szCs w:val="28"/>
              </w:rPr>
              <w:t>姓    名</w:t>
            </w:r>
          </w:p>
        </w:tc>
        <w:tc>
          <w:tcPr>
            <w:tcW w:w="1508" w:type="dxa"/>
            <w:vAlign w:val="center"/>
          </w:tcPr>
          <w:p w:rsidR="00EA0545" w:rsidRPr="00EA0545" w:rsidRDefault="00EA0545" w:rsidP="00EA0545">
            <w:pPr>
              <w:spacing w:line="360" w:lineRule="exact"/>
              <w:jc w:val="center"/>
              <w:rPr>
                <w:rFonts w:ascii="仿宋_GB2312" w:eastAsia="仿宋_GB2312" w:hAnsi="Calibri" w:cs="Times New Roman"/>
                <w:color w:val="000000"/>
                <w:sz w:val="28"/>
                <w:szCs w:val="28"/>
              </w:rPr>
            </w:pPr>
          </w:p>
        </w:tc>
        <w:tc>
          <w:tcPr>
            <w:tcW w:w="900" w:type="dxa"/>
            <w:vAlign w:val="center"/>
          </w:tcPr>
          <w:p w:rsidR="00EA0545" w:rsidRPr="00EA0545" w:rsidRDefault="00EA0545" w:rsidP="00EA0545">
            <w:pPr>
              <w:spacing w:line="360" w:lineRule="exact"/>
              <w:jc w:val="center"/>
              <w:rPr>
                <w:rFonts w:ascii="仿宋_GB2312" w:eastAsia="仿宋_GB2312" w:hAnsi="Calibri" w:cs="Times New Roman"/>
                <w:color w:val="000000"/>
                <w:sz w:val="28"/>
                <w:szCs w:val="28"/>
              </w:rPr>
            </w:pPr>
            <w:r w:rsidRPr="00EA0545">
              <w:rPr>
                <w:rFonts w:ascii="仿宋_GB2312" w:eastAsia="仿宋_GB2312" w:hAnsi="Calibri" w:cs="Times New Roman" w:hint="eastAsia"/>
                <w:color w:val="000000"/>
                <w:sz w:val="28"/>
                <w:szCs w:val="28"/>
              </w:rPr>
              <w:t>性别</w:t>
            </w:r>
          </w:p>
        </w:tc>
        <w:tc>
          <w:tcPr>
            <w:tcW w:w="1037" w:type="dxa"/>
            <w:vAlign w:val="center"/>
          </w:tcPr>
          <w:p w:rsidR="00EA0545" w:rsidRPr="00EA0545" w:rsidRDefault="00EA0545" w:rsidP="00EA0545">
            <w:pPr>
              <w:spacing w:line="360" w:lineRule="exact"/>
              <w:jc w:val="center"/>
              <w:rPr>
                <w:rFonts w:ascii="仿宋_GB2312" w:eastAsia="仿宋_GB2312" w:hAnsi="Calibri" w:cs="Times New Roman"/>
                <w:color w:val="000000"/>
                <w:sz w:val="28"/>
                <w:szCs w:val="28"/>
              </w:rPr>
            </w:pPr>
          </w:p>
        </w:tc>
        <w:tc>
          <w:tcPr>
            <w:tcW w:w="1620" w:type="dxa"/>
            <w:vAlign w:val="center"/>
          </w:tcPr>
          <w:p w:rsidR="00EA0545" w:rsidRPr="00EA0545" w:rsidRDefault="00EA0545" w:rsidP="00EA0545">
            <w:pPr>
              <w:spacing w:line="360" w:lineRule="exact"/>
              <w:jc w:val="center"/>
              <w:rPr>
                <w:rFonts w:ascii="仿宋_GB2312" w:eastAsia="仿宋_GB2312" w:hAnsi="Calibri" w:cs="Times New Roman"/>
                <w:color w:val="000000"/>
                <w:sz w:val="28"/>
                <w:szCs w:val="28"/>
              </w:rPr>
            </w:pPr>
            <w:r w:rsidRPr="00EA0545">
              <w:rPr>
                <w:rFonts w:ascii="仿宋_GB2312" w:eastAsia="仿宋_GB2312" w:hAnsi="Calibri" w:cs="Times New Roman" w:hint="eastAsia"/>
                <w:color w:val="000000"/>
                <w:sz w:val="28"/>
                <w:szCs w:val="28"/>
              </w:rPr>
              <w:t>出生年月</w:t>
            </w:r>
          </w:p>
        </w:tc>
        <w:tc>
          <w:tcPr>
            <w:tcW w:w="2698" w:type="dxa"/>
            <w:vAlign w:val="center"/>
          </w:tcPr>
          <w:p w:rsidR="00EA0545" w:rsidRPr="00EA0545" w:rsidRDefault="00EA0545" w:rsidP="00EA0545">
            <w:pPr>
              <w:spacing w:line="360" w:lineRule="exact"/>
              <w:jc w:val="center"/>
              <w:rPr>
                <w:rFonts w:ascii="仿宋_GB2312" w:eastAsia="仿宋_GB2312" w:hAnsi="Calibri" w:cs="Times New Roman"/>
                <w:color w:val="000000"/>
                <w:sz w:val="28"/>
                <w:szCs w:val="28"/>
              </w:rPr>
            </w:pPr>
          </w:p>
        </w:tc>
      </w:tr>
      <w:tr w:rsidR="00EA0545" w:rsidRPr="00EA0545" w:rsidTr="0095629C">
        <w:trPr>
          <w:trHeight w:val="794"/>
          <w:jc w:val="center"/>
        </w:trPr>
        <w:tc>
          <w:tcPr>
            <w:tcW w:w="1627" w:type="dxa"/>
            <w:vAlign w:val="center"/>
          </w:tcPr>
          <w:p w:rsidR="00EA0545" w:rsidRPr="00EA0545" w:rsidRDefault="00EA0545" w:rsidP="00EA0545">
            <w:pPr>
              <w:spacing w:line="360" w:lineRule="exact"/>
              <w:jc w:val="center"/>
              <w:rPr>
                <w:rFonts w:ascii="仿宋_GB2312" w:eastAsia="仿宋_GB2312" w:hAnsi="Calibri" w:cs="Times New Roman"/>
                <w:color w:val="000000"/>
                <w:sz w:val="28"/>
                <w:szCs w:val="28"/>
              </w:rPr>
            </w:pPr>
            <w:r w:rsidRPr="00EA0545">
              <w:rPr>
                <w:rFonts w:ascii="仿宋_GB2312" w:eastAsia="仿宋_GB2312" w:hAnsi="Calibri" w:cs="Times New Roman" w:hint="eastAsia"/>
                <w:color w:val="000000"/>
                <w:sz w:val="28"/>
                <w:szCs w:val="28"/>
              </w:rPr>
              <w:t>身份证号</w:t>
            </w:r>
          </w:p>
        </w:tc>
        <w:tc>
          <w:tcPr>
            <w:tcW w:w="3445" w:type="dxa"/>
            <w:gridSpan w:val="3"/>
            <w:vAlign w:val="center"/>
          </w:tcPr>
          <w:p w:rsidR="00EA0545" w:rsidRPr="00EA0545" w:rsidRDefault="00EA0545" w:rsidP="00EA0545">
            <w:pPr>
              <w:spacing w:line="360" w:lineRule="exact"/>
              <w:jc w:val="center"/>
              <w:rPr>
                <w:rFonts w:ascii="仿宋_GB2312" w:eastAsia="仿宋_GB2312" w:hAnsi="Calibri" w:cs="Times New Roman"/>
                <w:color w:val="000000"/>
                <w:sz w:val="28"/>
                <w:szCs w:val="28"/>
              </w:rPr>
            </w:pPr>
          </w:p>
        </w:tc>
        <w:tc>
          <w:tcPr>
            <w:tcW w:w="1620" w:type="dxa"/>
            <w:vAlign w:val="center"/>
          </w:tcPr>
          <w:p w:rsidR="00EA0545" w:rsidRPr="00EA0545" w:rsidRDefault="00EA0545" w:rsidP="00EA0545">
            <w:pPr>
              <w:spacing w:line="360" w:lineRule="exact"/>
              <w:jc w:val="center"/>
              <w:rPr>
                <w:rFonts w:ascii="仿宋_GB2312" w:eastAsia="仿宋_GB2312" w:hAnsi="Calibri" w:cs="Times New Roman"/>
                <w:color w:val="000000"/>
                <w:sz w:val="28"/>
                <w:szCs w:val="28"/>
              </w:rPr>
            </w:pPr>
            <w:r w:rsidRPr="00EA0545">
              <w:rPr>
                <w:rFonts w:ascii="仿宋_GB2312" w:eastAsia="仿宋_GB2312" w:hAnsi="Calibri" w:cs="Times New Roman" w:hint="eastAsia"/>
                <w:color w:val="000000"/>
                <w:sz w:val="28"/>
                <w:szCs w:val="28"/>
              </w:rPr>
              <w:t>职务/职称</w:t>
            </w:r>
          </w:p>
        </w:tc>
        <w:tc>
          <w:tcPr>
            <w:tcW w:w="2698" w:type="dxa"/>
            <w:vAlign w:val="center"/>
          </w:tcPr>
          <w:p w:rsidR="00EA0545" w:rsidRPr="00EA0545" w:rsidRDefault="00EA0545" w:rsidP="00EA0545">
            <w:pPr>
              <w:spacing w:line="360" w:lineRule="exact"/>
              <w:jc w:val="center"/>
              <w:rPr>
                <w:rFonts w:ascii="仿宋_GB2312" w:eastAsia="仿宋_GB2312" w:hAnsi="Calibri" w:cs="Times New Roman"/>
                <w:color w:val="000000"/>
                <w:sz w:val="28"/>
                <w:szCs w:val="28"/>
              </w:rPr>
            </w:pPr>
          </w:p>
        </w:tc>
      </w:tr>
      <w:tr w:rsidR="00EA0545" w:rsidRPr="00EA0545" w:rsidTr="0095629C">
        <w:trPr>
          <w:trHeight w:val="794"/>
          <w:jc w:val="center"/>
        </w:trPr>
        <w:tc>
          <w:tcPr>
            <w:tcW w:w="1627" w:type="dxa"/>
            <w:vAlign w:val="center"/>
          </w:tcPr>
          <w:p w:rsidR="00EA0545" w:rsidRPr="00EA0545" w:rsidRDefault="00EA0545" w:rsidP="00EA0545">
            <w:pPr>
              <w:spacing w:line="360" w:lineRule="exact"/>
              <w:jc w:val="center"/>
              <w:rPr>
                <w:rFonts w:ascii="仿宋_GB2312" w:eastAsia="仿宋_GB2312" w:hAnsi="Calibri" w:cs="Times New Roman"/>
                <w:color w:val="000000"/>
                <w:sz w:val="28"/>
                <w:szCs w:val="28"/>
              </w:rPr>
            </w:pPr>
            <w:r w:rsidRPr="00EA0545">
              <w:rPr>
                <w:rFonts w:ascii="仿宋_GB2312" w:eastAsia="仿宋_GB2312" w:hAnsi="Calibri" w:cs="Times New Roman" w:hint="eastAsia"/>
                <w:color w:val="000000"/>
                <w:sz w:val="28"/>
                <w:szCs w:val="28"/>
              </w:rPr>
              <w:t>工作单位</w:t>
            </w:r>
          </w:p>
        </w:tc>
        <w:tc>
          <w:tcPr>
            <w:tcW w:w="3445" w:type="dxa"/>
            <w:gridSpan w:val="3"/>
            <w:vAlign w:val="center"/>
          </w:tcPr>
          <w:p w:rsidR="00EA0545" w:rsidRPr="00EA0545" w:rsidRDefault="00EA0545" w:rsidP="00EA0545">
            <w:pPr>
              <w:spacing w:line="360" w:lineRule="exact"/>
              <w:jc w:val="center"/>
              <w:rPr>
                <w:rFonts w:ascii="仿宋_GB2312" w:eastAsia="仿宋_GB2312" w:hAnsi="Calibri" w:cs="Times New Roman"/>
                <w:color w:val="000000"/>
                <w:sz w:val="28"/>
                <w:szCs w:val="28"/>
              </w:rPr>
            </w:pPr>
          </w:p>
        </w:tc>
        <w:tc>
          <w:tcPr>
            <w:tcW w:w="1620" w:type="dxa"/>
            <w:vAlign w:val="center"/>
          </w:tcPr>
          <w:p w:rsidR="00EA0545" w:rsidRPr="00EA0545" w:rsidRDefault="00EA0545" w:rsidP="00EA0545">
            <w:pPr>
              <w:spacing w:line="360" w:lineRule="exact"/>
              <w:jc w:val="center"/>
              <w:rPr>
                <w:rFonts w:ascii="仿宋_GB2312" w:eastAsia="仿宋_GB2312" w:hAnsi="Calibri" w:cs="Times New Roman"/>
                <w:color w:val="000000"/>
                <w:sz w:val="28"/>
                <w:szCs w:val="28"/>
              </w:rPr>
            </w:pPr>
            <w:r w:rsidRPr="00EA0545">
              <w:rPr>
                <w:rFonts w:ascii="仿宋_GB2312" w:eastAsia="仿宋_GB2312" w:hAnsi="Calibri" w:cs="Times New Roman" w:hint="eastAsia"/>
                <w:color w:val="000000"/>
                <w:sz w:val="28"/>
                <w:szCs w:val="28"/>
              </w:rPr>
              <w:t>政治面貌</w:t>
            </w:r>
          </w:p>
        </w:tc>
        <w:tc>
          <w:tcPr>
            <w:tcW w:w="2698" w:type="dxa"/>
            <w:vAlign w:val="center"/>
          </w:tcPr>
          <w:p w:rsidR="00EA0545" w:rsidRPr="00EA0545" w:rsidRDefault="00EA0545" w:rsidP="00EA0545">
            <w:pPr>
              <w:spacing w:line="360" w:lineRule="exact"/>
              <w:jc w:val="center"/>
              <w:rPr>
                <w:rFonts w:ascii="仿宋_GB2312" w:eastAsia="仿宋_GB2312" w:hAnsi="Calibri" w:cs="Times New Roman"/>
                <w:color w:val="000000"/>
                <w:sz w:val="28"/>
                <w:szCs w:val="28"/>
              </w:rPr>
            </w:pPr>
          </w:p>
        </w:tc>
      </w:tr>
      <w:tr w:rsidR="00EA0545" w:rsidRPr="00EA0545" w:rsidTr="0095629C">
        <w:trPr>
          <w:trHeight w:val="794"/>
          <w:jc w:val="center"/>
        </w:trPr>
        <w:tc>
          <w:tcPr>
            <w:tcW w:w="1627" w:type="dxa"/>
            <w:vAlign w:val="center"/>
          </w:tcPr>
          <w:p w:rsidR="00EA0545" w:rsidRPr="00EA0545" w:rsidRDefault="00EA0545" w:rsidP="00EA0545">
            <w:pPr>
              <w:spacing w:line="360" w:lineRule="exact"/>
              <w:jc w:val="center"/>
              <w:rPr>
                <w:rFonts w:ascii="仿宋_GB2312" w:eastAsia="仿宋_GB2312" w:hAnsi="Calibri" w:cs="Times New Roman"/>
                <w:color w:val="000000"/>
                <w:sz w:val="28"/>
                <w:szCs w:val="28"/>
              </w:rPr>
            </w:pPr>
            <w:r w:rsidRPr="00EA0545">
              <w:rPr>
                <w:rFonts w:ascii="仿宋_GB2312" w:eastAsia="仿宋_GB2312" w:hAnsi="Calibri" w:cs="Times New Roman" w:hint="eastAsia"/>
                <w:color w:val="000000"/>
                <w:sz w:val="28"/>
                <w:szCs w:val="28"/>
              </w:rPr>
              <w:t>联系电话</w:t>
            </w:r>
          </w:p>
        </w:tc>
        <w:tc>
          <w:tcPr>
            <w:tcW w:w="7763" w:type="dxa"/>
            <w:gridSpan w:val="5"/>
            <w:vAlign w:val="center"/>
          </w:tcPr>
          <w:p w:rsidR="00EA0545" w:rsidRPr="00EA0545" w:rsidRDefault="00EA0545" w:rsidP="00EA0545">
            <w:pPr>
              <w:spacing w:line="360" w:lineRule="exact"/>
              <w:jc w:val="center"/>
              <w:rPr>
                <w:rFonts w:ascii="仿宋_GB2312" w:eastAsia="仿宋_GB2312" w:hAnsi="Calibri" w:cs="Times New Roman"/>
                <w:color w:val="000000"/>
                <w:sz w:val="28"/>
                <w:szCs w:val="28"/>
              </w:rPr>
            </w:pPr>
          </w:p>
        </w:tc>
      </w:tr>
      <w:tr w:rsidR="00EA0545" w:rsidRPr="00EA0545" w:rsidTr="0095629C">
        <w:trPr>
          <w:trHeight w:val="1336"/>
          <w:jc w:val="center"/>
        </w:trPr>
        <w:tc>
          <w:tcPr>
            <w:tcW w:w="1627" w:type="dxa"/>
            <w:vAlign w:val="center"/>
          </w:tcPr>
          <w:p w:rsidR="00EA0545" w:rsidRPr="00EA0545" w:rsidRDefault="00EA0545" w:rsidP="00EA0545">
            <w:pPr>
              <w:spacing w:line="360" w:lineRule="exact"/>
              <w:jc w:val="center"/>
              <w:rPr>
                <w:rFonts w:ascii="仿宋_GB2312" w:eastAsia="仿宋_GB2312" w:hAnsi="Calibri" w:cs="Times New Roman"/>
                <w:color w:val="000000"/>
                <w:sz w:val="28"/>
                <w:szCs w:val="28"/>
              </w:rPr>
            </w:pPr>
            <w:r w:rsidRPr="00EA0545">
              <w:rPr>
                <w:rFonts w:ascii="仿宋_GB2312" w:eastAsia="仿宋_GB2312" w:hAnsi="Calibri" w:cs="Times New Roman" w:hint="eastAsia"/>
                <w:color w:val="000000"/>
                <w:sz w:val="28"/>
                <w:szCs w:val="28"/>
              </w:rPr>
              <w:t>是否参加过自学考试有关的工作</w:t>
            </w:r>
          </w:p>
        </w:tc>
        <w:tc>
          <w:tcPr>
            <w:tcW w:w="3445" w:type="dxa"/>
            <w:gridSpan w:val="3"/>
            <w:vAlign w:val="center"/>
          </w:tcPr>
          <w:p w:rsidR="00EA0545" w:rsidRPr="00EA0545" w:rsidRDefault="00EA0545" w:rsidP="00EA0545">
            <w:pPr>
              <w:spacing w:line="360" w:lineRule="exact"/>
              <w:jc w:val="center"/>
              <w:rPr>
                <w:rFonts w:ascii="仿宋_GB2312" w:eastAsia="仿宋_GB2312" w:hAnsi="Calibri" w:cs="Times New Roman"/>
                <w:color w:val="000000"/>
                <w:sz w:val="28"/>
                <w:szCs w:val="28"/>
              </w:rPr>
            </w:pPr>
          </w:p>
          <w:p w:rsidR="00EA0545" w:rsidRPr="00EA0545" w:rsidRDefault="00EA0545" w:rsidP="00EA0545">
            <w:pPr>
              <w:spacing w:line="360" w:lineRule="exact"/>
              <w:jc w:val="center"/>
              <w:rPr>
                <w:rFonts w:ascii="仿宋_GB2312" w:eastAsia="仿宋_GB2312" w:hAnsi="Calibri" w:cs="Times New Roman"/>
                <w:color w:val="000000"/>
                <w:sz w:val="28"/>
                <w:szCs w:val="28"/>
              </w:rPr>
            </w:pPr>
          </w:p>
        </w:tc>
        <w:tc>
          <w:tcPr>
            <w:tcW w:w="1620" w:type="dxa"/>
            <w:vAlign w:val="center"/>
          </w:tcPr>
          <w:p w:rsidR="00EA0545" w:rsidRPr="00EA0545" w:rsidRDefault="00EA0545" w:rsidP="00EA0545">
            <w:pPr>
              <w:widowControl/>
              <w:spacing w:line="360" w:lineRule="exact"/>
              <w:jc w:val="center"/>
              <w:rPr>
                <w:rFonts w:ascii="仿宋_GB2312" w:eastAsia="仿宋_GB2312" w:hAnsi="Calibri" w:cs="Times New Roman"/>
                <w:color w:val="000000"/>
                <w:sz w:val="28"/>
                <w:szCs w:val="28"/>
              </w:rPr>
            </w:pPr>
            <w:r w:rsidRPr="00EA0545">
              <w:rPr>
                <w:rFonts w:ascii="仿宋_GB2312" w:eastAsia="仿宋_GB2312" w:hAnsi="Calibri" w:cs="Times New Roman" w:hint="eastAsia"/>
                <w:color w:val="000000"/>
                <w:sz w:val="28"/>
                <w:szCs w:val="28"/>
              </w:rPr>
              <w:t>是否有直系亲属参加本次自学考试</w:t>
            </w:r>
          </w:p>
        </w:tc>
        <w:tc>
          <w:tcPr>
            <w:tcW w:w="2698" w:type="dxa"/>
          </w:tcPr>
          <w:p w:rsidR="00EA0545" w:rsidRPr="00EA0545" w:rsidRDefault="00EA0545" w:rsidP="00EA0545">
            <w:pPr>
              <w:widowControl/>
              <w:spacing w:line="360" w:lineRule="exact"/>
              <w:jc w:val="left"/>
              <w:rPr>
                <w:rFonts w:ascii="仿宋_GB2312" w:eastAsia="仿宋_GB2312" w:hAnsi="Calibri" w:cs="Times New Roman"/>
                <w:color w:val="000000"/>
                <w:sz w:val="28"/>
                <w:szCs w:val="28"/>
              </w:rPr>
            </w:pPr>
          </w:p>
          <w:p w:rsidR="00EA0545" w:rsidRPr="00EA0545" w:rsidRDefault="00EA0545" w:rsidP="00EA0545">
            <w:pPr>
              <w:spacing w:line="360" w:lineRule="exact"/>
              <w:rPr>
                <w:rFonts w:ascii="仿宋_GB2312" w:eastAsia="仿宋_GB2312" w:hAnsi="Calibri" w:cs="Times New Roman"/>
                <w:color w:val="000000"/>
                <w:sz w:val="28"/>
                <w:szCs w:val="28"/>
              </w:rPr>
            </w:pPr>
          </w:p>
        </w:tc>
      </w:tr>
      <w:tr w:rsidR="00EA0545" w:rsidRPr="00EA0545" w:rsidTr="0095629C">
        <w:trPr>
          <w:trHeight w:val="2608"/>
          <w:jc w:val="center"/>
        </w:trPr>
        <w:tc>
          <w:tcPr>
            <w:tcW w:w="1627" w:type="dxa"/>
            <w:vAlign w:val="center"/>
          </w:tcPr>
          <w:p w:rsidR="00EA0545" w:rsidRPr="00EA0545" w:rsidRDefault="00EA0545" w:rsidP="00EA0545">
            <w:pPr>
              <w:spacing w:line="360" w:lineRule="exact"/>
              <w:jc w:val="center"/>
              <w:rPr>
                <w:rFonts w:ascii="仿宋_GB2312" w:eastAsia="仿宋_GB2312" w:hAnsi="Calibri" w:cs="Times New Roman"/>
                <w:color w:val="000000"/>
                <w:sz w:val="28"/>
                <w:szCs w:val="28"/>
              </w:rPr>
            </w:pPr>
            <w:r w:rsidRPr="00EA0545">
              <w:rPr>
                <w:rFonts w:ascii="仿宋_GB2312" w:eastAsia="仿宋_GB2312" w:hAnsi="Calibri" w:cs="Times New Roman" w:hint="eastAsia"/>
                <w:color w:val="000000"/>
                <w:sz w:val="28"/>
                <w:szCs w:val="28"/>
              </w:rPr>
              <w:t>所在单位</w:t>
            </w:r>
          </w:p>
          <w:p w:rsidR="00EA0545" w:rsidRPr="00EA0545" w:rsidRDefault="00EA0545" w:rsidP="00EA0545">
            <w:pPr>
              <w:spacing w:line="360" w:lineRule="exact"/>
              <w:jc w:val="center"/>
              <w:rPr>
                <w:rFonts w:ascii="仿宋_GB2312" w:eastAsia="仿宋_GB2312" w:hAnsi="Calibri" w:cs="Times New Roman"/>
                <w:color w:val="000000"/>
                <w:sz w:val="28"/>
                <w:szCs w:val="28"/>
              </w:rPr>
            </w:pPr>
            <w:r w:rsidRPr="00EA0545">
              <w:rPr>
                <w:rFonts w:ascii="仿宋_GB2312" w:eastAsia="仿宋_GB2312" w:hAnsi="Calibri" w:cs="Times New Roman" w:hint="eastAsia"/>
                <w:color w:val="000000"/>
                <w:sz w:val="28"/>
                <w:szCs w:val="28"/>
              </w:rPr>
              <w:t xml:space="preserve">推    </w:t>
            </w:r>
            <w:proofErr w:type="gramStart"/>
            <w:r w:rsidRPr="00EA0545">
              <w:rPr>
                <w:rFonts w:ascii="仿宋_GB2312" w:eastAsia="仿宋_GB2312" w:hAnsi="Calibri" w:cs="Times New Roman" w:hint="eastAsia"/>
                <w:color w:val="000000"/>
                <w:sz w:val="28"/>
                <w:szCs w:val="28"/>
              </w:rPr>
              <w:t>荐</w:t>
            </w:r>
            <w:proofErr w:type="gramEnd"/>
          </w:p>
          <w:p w:rsidR="00EA0545" w:rsidRPr="00EA0545" w:rsidRDefault="00EA0545" w:rsidP="00EA0545">
            <w:pPr>
              <w:spacing w:line="360" w:lineRule="exact"/>
              <w:jc w:val="center"/>
              <w:rPr>
                <w:rFonts w:ascii="仿宋_GB2312" w:eastAsia="仿宋_GB2312" w:hAnsi="Calibri" w:cs="Times New Roman"/>
                <w:color w:val="000000"/>
                <w:sz w:val="28"/>
                <w:szCs w:val="28"/>
              </w:rPr>
            </w:pPr>
            <w:r w:rsidRPr="00EA0545">
              <w:rPr>
                <w:rFonts w:ascii="仿宋_GB2312" w:eastAsia="仿宋_GB2312" w:hAnsi="Calibri" w:cs="Times New Roman" w:hint="eastAsia"/>
                <w:color w:val="000000"/>
                <w:sz w:val="28"/>
                <w:szCs w:val="28"/>
              </w:rPr>
              <w:t>意    见</w:t>
            </w:r>
          </w:p>
        </w:tc>
        <w:tc>
          <w:tcPr>
            <w:tcW w:w="7763" w:type="dxa"/>
            <w:gridSpan w:val="5"/>
          </w:tcPr>
          <w:p w:rsidR="00EA0545" w:rsidRPr="00EA0545" w:rsidRDefault="00EA0545" w:rsidP="00EA0545">
            <w:pPr>
              <w:spacing w:line="360" w:lineRule="exact"/>
              <w:rPr>
                <w:rFonts w:ascii="仿宋_GB2312" w:eastAsia="仿宋_GB2312" w:hAnsi="Calibri" w:cs="Times New Roman"/>
                <w:color w:val="000000"/>
                <w:sz w:val="28"/>
                <w:szCs w:val="28"/>
              </w:rPr>
            </w:pPr>
          </w:p>
          <w:p w:rsidR="00EA0545" w:rsidRPr="00EA0545" w:rsidRDefault="00EA0545" w:rsidP="00EA0545">
            <w:pPr>
              <w:spacing w:line="360" w:lineRule="exact"/>
              <w:rPr>
                <w:rFonts w:ascii="仿宋_GB2312" w:eastAsia="仿宋_GB2312" w:hAnsi="Calibri" w:cs="Times New Roman"/>
                <w:color w:val="000000"/>
                <w:sz w:val="28"/>
                <w:szCs w:val="28"/>
              </w:rPr>
            </w:pPr>
            <w:r w:rsidRPr="00EA0545">
              <w:rPr>
                <w:rFonts w:ascii="仿宋_GB2312" w:eastAsia="仿宋_GB2312" w:hAnsi="Calibri" w:cs="Times New Roman" w:hint="eastAsia"/>
                <w:color w:val="000000"/>
                <w:sz w:val="28"/>
                <w:szCs w:val="28"/>
              </w:rPr>
              <w:t xml:space="preserve"> </w:t>
            </w:r>
          </w:p>
          <w:p w:rsidR="00EA0545" w:rsidRPr="00EA0545" w:rsidRDefault="00EA0545" w:rsidP="00EA0545">
            <w:pPr>
              <w:spacing w:line="360" w:lineRule="exact"/>
              <w:rPr>
                <w:rFonts w:ascii="仿宋_GB2312" w:eastAsia="仿宋_GB2312" w:hAnsi="Calibri" w:cs="Times New Roman"/>
                <w:color w:val="000000"/>
                <w:sz w:val="28"/>
                <w:szCs w:val="28"/>
              </w:rPr>
            </w:pPr>
          </w:p>
          <w:p w:rsidR="00EA0545" w:rsidRPr="00EA0545" w:rsidRDefault="00EA0545" w:rsidP="00EA0545">
            <w:pPr>
              <w:spacing w:line="360" w:lineRule="exact"/>
              <w:rPr>
                <w:rFonts w:ascii="仿宋_GB2312" w:eastAsia="仿宋_GB2312" w:hAnsi="Calibri" w:cs="Times New Roman"/>
                <w:color w:val="000000"/>
                <w:sz w:val="28"/>
                <w:szCs w:val="28"/>
              </w:rPr>
            </w:pPr>
          </w:p>
          <w:p w:rsidR="00EA0545" w:rsidRPr="00EA0545" w:rsidRDefault="00EA0545" w:rsidP="00EA0545">
            <w:pPr>
              <w:spacing w:line="360" w:lineRule="exact"/>
              <w:rPr>
                <w:rFonts w:ascii="仿宋_GB2312" w:eastAsia="仿宋_GB2312" w:hAnsi="Calibri" w:cs="Times New Roman"/>
                <w:color w:val="000000"/>
                <w:sz w:val="28"/>
                <w:szCs w:val="28"/>
              </w:rPr>
            </w:pPr>
            <w:r w:rsidRPr="00EA0545">
              <w:rPr>
                <w:rFonts w:ascii="仿宋_GB2312" w:eastAsia="仿宋_GB2312" w:hAnsi="Calibri" w:cs="Times New Roman" w:hint="eastAsia"/>
                <w:color w:val="000000"/>
                <w:sz w:val="28"/>
                <w:szCs w:val="28"/>
              </w:rPr>
              <w:t xml:space="preserve"> </w:t>
            </w:r>
          </w:p>
          <w:p w:rsidR="00EA0545" w:rsidRPr="00EA0545" w:rsidRDefault="00EA0545" w:rsidP="00EA0545">
            <w:pPr>
              <w:spacing w:line="360" w:lineRule="exact"/>
              <w:rPr>
                <w:rFonts w:ascii="仿宋_GB2312" w:eastAsia="仿宋_GB2312" w:hAnsi="Calibri" w:cs="Times New Roman"/>
                <w:color w:val="000000"/>
                <w:sz w:val="28"/>
                <w:szCs w:val="28"/>
              </w:rPr>
            </w:pPr>
            <w:r w:rsidRPr="00EA0545">
              <w:rPr>
                <w:rFonts w:ascii="仿宋_GB2312" w:eastAsia="仿宋_GB2312" w:hAnsi="Calibri" w:cs="Times New Roman" w:hint="eastAsia"/>
                <w:color w:val="000000"/>
                <w:sz w:val="28"/>
                <w:szCs w:val="28"/>
              </w:rPr>
              <w:t>单位负责人：                      单位（盖章）</w:t>
            </w:r>
          </w:p>
          <w:p w:rsidR="00EA0545" w:rsidRPr="00EA0545" w:rsidRDefault="00EA0545" w:rsidP="00EA0545">
            <w:pPr>
              <w:spacing w:line="360" w:lineRule="exact"/>
              <w:rPr>
                <w:rFonts w:ascii="仿宋_GB2312" w:eastAsia="仿宋_GB2312" w:hAnsi="Calibri" w:cs="Times New Roman"/>
                <w:color w:val="000000"/>
                <w:sz w:val="28"/>
                <w:szCs w:val="28"/>
              </w:rPr>
            </w:pPr>
            <w:r w:rsidRPr="00EA0545">
              <w:rPr>
                <w:rFonts w:ascii="仿宋_GB2312" w:eastAsia="仿宋_GB2312" w:hAnsi="Calibri" w:cs="Times New Roman" w:hint="eastAsia"/>
                <w:color w:val="000000"/>
                <w:sz w:val="28"/>
                <w:szCs w:val="28"/>
              </w:rPr>
              <w:t xml:space="preserve">                                   年   月    日</w:t>
            </w:r>
          </w:p>
        </w:tc>
      </w:tr>
      <w:tr w:rsidR="00EA0545" w:rsidRPr="00EA0545" w:rsidTr="0095629C">
        <w:trPr>
          <w:trHeight w:val="2665"/>
          <w:jc w:val="center"/>
        </w:trPr>
        <w:tc>
          <w:tcPr>
            <w:tcW w:w="1627" w:type="dxa"/>
            <w:vAlign w:val="center"/>
          </w:tcPr>
          <w:p w:rsidR="00EA0545" w:rsidRPr="00EA0545" w:rsidRDefault="00EA0545" w:rsidP="00EA0545">
            <w:pPr>
              <w:spacing w:line="360" w:lineRule="exact"/>
              <w:jc w:val="center"/>
              <w:rPr>
                <w:rFonts w:ascii="仿宋_GB2312" w:eastAsia="仿宋_GB2312" w:hAnsi="Calibri" w:cs="Times New Roman"/>
                <w:color w:val="000000"/>
                <w:sz w:val="28"/>
                <w:szCs w:val="28"/>
              </w:rPr>
            </w:pPr>
            <w:r w:rsidRPr="00EA0545">
              <w:rPr>
                <w:rFonts w:ascii="仿宋_GB2312" w:eastAsia="仿宋_GB2312" w:hAnsi="Calibri" w:cs="Times New Roman" w:hint="eastAsia"/>
                <w:color w:val="000000"/>
                <w:sz w:val="28"/>
                <w:szCs w:val="28"/>
              </w:rPr>
              <w:t>省教育考试院</w:t>
            </w:r>
            <w:proofErr w:type="gramStart"/>
            <w:r w:rsidRPr="00EA0545">
              <w:rPr>
                <w:rFonts w:ascii="仿宋_GB2312" w:eastAsia="仿宋_GB2312" w:hAnsi="Calibri" w:cs="Times New Roman" w:hint="eastAsia"/>
                <w:color w:val="000000"/>
                <w:sz w:val="28"/>
                <w:szCs w:val="28"/>
              </w:rPr>
              <w:t>自考处审核</w:t>
            </w:r>
            <w:proofErr w:type="gramEnd"/>
            <w:r w:rsidRPr="00EA0545">
              <w:rPr>
                <w:rFonts w:ascii="仿宋_GB2312" w:eastAsia="仿宋_GB2312" w:hAnsi="Calibri" w:cs="Times New Roman" w:hint="eastAsia"/>
                <w:color w:val="000000"/>
                <w:sz w:val="28"/>
                <w:szCs w:val="28"/>
              </w:rPr>
              <w:t>意见</w:t>
            </w:r>
          </w:p>
        </w:tc>
        <w:tc>
          <w:tcPr>
            <w:tcW w:w="7763" w:type="dxa"/>
            <w:gridSpan w:val="5"/>
          </w:tcPr>
          <w:p w:rsidR="00EA0545" w:rsidRPr="00EA0545" w:rsidRDefault="00EA0545" w:rsidP="00EA0545">
            <w:pPr>
              <w:spacing w:line="360" w:lineRule="exact"/>
              <w:rPr>
                <w:rFonts w:ascii="仿宋_GB2312" w:eastAsia="仿宋_GB2312" w:hAnsi="Calibri" w:cs="Times New Roman"/>
                <w:color w:val="000000"/>
                <w:sz w:val="28"/>
                <w:szCs w:val="28"/>
              </w:rPr>
            </w:pPr>
            <w:r w:rsidRPr="00EA0545">
              <w:rPr>
                <w:rFonts w:ascii="仿宋_GB2312" w:eastAsia="仿宋_GB2312" w:hAnsi="Calibri" w:cs="Times New Roman" w:hint="eastAsia"/>
                <w:color w:val="000000"/>
                <w:sz w:val="28"/>
                <w:szCs w:val="28"/>
              </w:rPr>
              <w:t xml:space="preserve">                                      </w:t>
            </w:r>
          </w:p>
          <w:p w:rsidR="00EA0545" w:rsidRPr="00EA0545" w:rsidRDefault="00EA0545" w:rsidP="00EA0545">
            <w:pPr>
              <w:spacing w:line="360" w:lineRule="exact"/>
              <w:rPr>
                <w:rFonts w:ascii="仿宋_GB2312" w:eastAsia="仿宋_GB2312" w:hAnsi="Calibri" w:cs="Times New Roman"/>
                <w:color w:val="000000"/>
                <w:sz w:val="28"/>
                <w:szCs w:val="28"/>
              </w:rPr>
            </w:pPr>
          </w:p>
          <w:p w:rsidR="00EA0545" w:rsidRPr="00EA0545" w:rsidRDefault="00EA0545" w:rsidP="00EA0545">
            <w:pPr>
              <w:spacing w:line="360" w:lineRule="exact"/>
              <w:rPr>
                <w:rFonts w:ascii="仿宋_GB2312" w:eastAsia="仿宋_GB2312" w:hAnsi="Calibri" w:cs="Times New Roman"/>
                <w:color w:val="000000"/>
                <w:sz w:val="28"/>
                <w:szCs w:val="28"/>
              </w:rPr>
            </w:pPr>
          </w:p>
          <w:p w:rsidR="00EA0545" w:rsidRPr="00EA0545" w:rsidRDefault="00EA0545" w:rsidP="00EA0545">
            <w:pPr>
              <w:spacing w:line="360" w:lineRule="exact"/>
              <w:rPr>
                <w:rFonts w:ascii="仿宋_GB2312" w:eastAsia="仿宋_GB2312" w:hAnsi="Calibri" w:cs="Times New Roman"/>
                <w:color w:val="000000"/>
                <w:sz w:val="28"/>
                <w:szCs w:val="28"/>
              </w:rPr>
            </w:pPr>
          </w:p>
          <w:p w:rsidR="00EA0545" w:rsidRPr="00EA0545" w:rsidRDefault="00EA0545" w:rsidP="00EA0545">
            <w:pPr>
              <w:spacing w:line="360" w:lineRule="exact"/>
              <w:rPr>
                <w:rFonts w:ascii="仿宋_GB2312" w:eastAsia="仿宋_GB2312" w:hAnsi="Calibri" w:cs="Times New Roman"/>
                <w:color w:val="000000"/>
                <w:sz w:val="28"/>
                <w:szCs w:val="28"/>
              </w:rPr>
            </w:pPr>
          </w:p>
          <w:p w:rsidR="00EA0545" w:rsidRPr="00EA0545" w:rsidRDefault="00EA0545" w:rsidP="00EA0545">
            <w:pPr>
              <w:spacing w:line="360" w:lineRule="exact"/>
              <w:rPr>
                <w:rFonts w:ascii="仿宋_GB2312" w:eastAsia="仿宋_GB2312" w:hAnsi="Calibri" w:cs="Times New Roman"/>
                <w:color w:val="000000"/>
                <w:sz w:val="28"/>
                <w:szCs w:val="28"/>
              </w:rPr>
            </w:pPr>
            <w:r w:rsidRPr="00EA0545">
              <w:rPr>
                <w:rFonts w:ascii="仿宋_GB2312" w:eastAsia="仿宋_GB2312" w:hAnsi="Calibri" w:cs="Times New Roman" w:hint="eastAsia"/>
                <w:color w:val="000000"/>
                <w:sz w:val="28"/>
                <w:szCs w:val="28"/>
              </w:rPr>
              <w:t>处长：                             盖章</w:t>
            </w:r>
          </w:p>
          <w:p w:rsidR="00EA0545" w:rsidRPr="00EA0545" w:rsidRDefault="00EA0545" w:rsidP="00EA0545">
            <w:pPr>
              <w:spacing w:line="360" w:lineRule="exact"/>
              <w:rPr>
                <w:rFonts w:ascii="仿宋_GB2312" w:eastAsia="仿宋_GB2312" w:hAnsi="Calibri" w:cs="Times New Roman"/>
                <w:color w:val="000000"/>
                <w:sz w:val="28"/>
                <w:szCs w:val="28"/>
              </w:rPr>
            </w:pPr>
            <w:r w:rsidRPr="00EA0545">
              <w:rPr>
                <w:rFonts w:ascii="仿宋_GB2312" w:eastAsia="仿宋_GB2312" w:hAnsi="Calibri" w:cs="Times New Roman" w:hint="eastAsia"/>
                <w:color w:val="000000"/>
                <w:sz w:val="28"/>
                <w:szCs w:val="28"/>
              </w:rPr>
              <w:t xml:space="preserve">                                   年    月    日</w:t>
            </w:r>
          </w:p>
        </w:tc>
      </w:tr>
    </w:tbl>
    <w:p w:rsidR="00EA0545" w:rsidRPr="00EA0545" w:rsidRDefault="00EA0545" w:rsidP="00EA0545">
      <w:pPr>
        <w:tabs>
          <w:tab w:val="left" w:pos="1368"/>
        </w:tabs>
        <w:spacing w:line="360" w:lineRule="exact"/>
        <w:jc w:val="left"/>
        <w:rPr>
          <w:rFonts w:ascii="仿宋_GB2312" w:eastAsia="仿宋_GB2312" w:hAnsi="仿宋_GB2312" w:cs="仿宋_GB2312"/>
          <w:b/>
          <w:bCs/>
          <w:sz w:val="32"/>
          <w:szCs w:val="32"/>
        </w:rPr>
      </w:pPr>
    </w:p>
    <w:p w:rsidR="00DA56BF" w:rsidRPr="00F06861" w:rsidRDefault="00DA56BF" w:rsidP="001278FF">
      <w:pPr>
        <w:spacing w:line="240" w:lineRule="exact"/>
        <w:rPr>
          <w:rFonts w:ascii="仿宋" w:eastAsia="仿宋" w:hAnsi="仿宋" w:cs="仿宋"/>
          <w:color w:val="000000" w:themeColor="text1"/>
          <w:sz w:val="24"/>
        </w:rPr>
      </w:pPr>
    </w:p>
    <w:p w:rsidR="00C50EFD" w:rsidRPr="004F01C1" w:rsidRDefault="00E971DD" w:rsidP="00C578F4">
      <w:pPr>
        <w:pBdr>
          <w:top w:val="single" w:sz="4" w:space="1" w:color="auto"/>
          <w:bottom w:val="single" w:sz="4" w:space="1" w:color="auto"/>
        </w:pBdr>
        <w:spacing w:line="520" w:lineRule="exact"/>
        <w:jc w:val="center"/>
        <w:rPr>
          <w:rFonts w:ascii="仿宋_GB2312" w:eastAsia="仿宋_GB2312" w:hAnsi="仿宋" w:cs="仿宋"/>
          <w:color w:val="000000" w:themeColor="text1"/>
          <w:sz w:val="28"/>
          <w:szCs w:val="28"/>
        </w:rPr>
      </w:pPr>
      <w:r w:rsidRPr="004F01C1">
        <w:rPr>
          <w:rFonts w:ascii="仿宋_GB2312" w:eastAsia="仿宋_GB2312" w:hAnsi="仿宋" w:cs="仿宋" w:hint="eastAsia"/>
          <w:color w:val="000000" w:themeColor="text1"/>
          <w:kern w:val="0"/>
          <w:sz w:val="28"/>
          <w:szCs w:val="28"/>
        </w:rPr>
        <w:t>江西省教育考试院</w:t>
      </w:r>
      <w:r w:rsidR="005334E5" w:rsidRPr="004F01C1">
        <w:rPr>
          <w:rFonts w:ascii="仿宋_GB2312" w:eastAsia="仿宋_GB2312" w:hAnsi="仿宋" w:cs="仿宋" w:hint="eastAsia"/>
          <w:color w:val="000000" w:themeColor="text1"/>
          <w:kern w:val="0"/>
          <w:sz w:val="28"/>
          <w:szCs w:val="28"/>
        </w:rPr>
        <w:t xml:space="preserve">办公室     </w:t>
      </w:r>
      <w:r w:rsidR="003D59B2" w:rsidRPr="004F01C1">
        <w:rPr>
          <w:rFonts w:ascii="仿宋_GB2312" w:eastAsia="仿宋_GB2312" w:hAnsi="仿宋" w:cs="仿宋" w:hint="eastAsia"/>
          <w:color w:val="000000" w:themeColor="text1"/>
          <w:kern w:val="0"/>
          <w:sz w:val="28"/>
          <w:szCs w:val="28"/>
        </w:rPr>
        <w:t xml:space="preserve">  </w:t>
      </w:r>
      <w:r w:rsidR="005334E5" w:rsidRPr="004F01C1">
        <w:rPr>
          <w:rFonts w:ascii="仿宋_GB2312" w:eastAsia="仿宋_GB2312" w:hAnsi="仿宋" w:cs="仿宋" w:hint="eastAsia"/>
          <w:color w:val="000000" w:themeColor="text1"/>
          <w:kern w:val="0"/>
          <w:sz w:val="28"/>
          <w:szCs w:val="28"/>
        </w:rPr>
        <w:t xml:space="preserve">    </w:t>
      </w:r>
      <w:r w:rsidRPr="004F01C1">
        <w:rPr>
          <w:rFonts w:ascii="仿宋_GB2312" w:eastAsia="仿宋_GB2312" w:hAnsi="仿宋" w:cs="仿宋" w:hint="eastAsia"/>
          <w:color w:val="000000" w:themeColor="text1"/>
          <w:kern w:val="0"/>
          <w:sz w:val="28"/>
          <w:szCs w:val="28"/>
        </w:rPr>
        <w:t xml:space="preserve">  </w:t>
      </w:r>
      <w:r w:rsidR="00DA56BF">
        <w:rPr>
          <w:rFonts w:ascii="仿宋_GB2312" w:eastAsia="仿宋_GB2312" w:hAnsi="仿宋" w:cs="仿宋" w:hint="eastAsia"/>
          <w:color w:val="000000" w:themeColor="text1"/>
          <w:kern w:val="0"/>
          <w:sz w:val="28"/>
          <w:szCs w:val="28"/>
        </w:rPr>
        <w:t xml:space="preserve"> </w:t>
      </w:r>
      <w:r w:rsidR="005334E5" w:rsidRPr="004F01C1">
        <w:rPr>
          <w:rFonts w:ascii="仿宋_GB2312" w:eastAsia="仿宋_GB2312" w:hAnsi="仿宋" w:cs="仿宋" w:hint="eastAsia"/>
          <w:color w:val="000000" w:themeColor="text1"/>
          <w:kern w:val="0"/>
          <w:sz w:val="28"/>
          <w:szCs w:val="28"/>
        </w:rPr>
        <w:t xml:space="preserve">       20</w:t>
      </w:r>
      <w:r w:rsidRPr="004F01C1">
        <w:rPr>
          <w:rFonts w:ascii="仿宋_GB2312" w:eastAsia="仿宋_GB2312" w:hAnsi="仿宋" w:cs="仿宋" w:hint="eastAsia"/>
          <w:color w:val="000000" w:themeColor="text1"/>
          <w:kern w:val="0"/>
          <w:sz w:val="28"/>
          <w:szCs w:val="28"/>
        </w:rPr>
        <w:t>22</w:t>
      </w:r>
      <w:r w:rsidR="005334E5" w:rsidRPr="004F01C1">
        <w:rPr>
          <w:rFonts w:ascii="仿宋_GB2312" w:eastAsia="仿宋_GB2312" w:hAnsi="仿宋" w:cs="仿宋" w:hint="eastAsia"/>
          <w:color w:val="000000" w:themeColor="text1"/>
          <w:kern w:val="0"/>
          <w:sz w:val="28"/>
          <w:szCs w:val="28"/>
        </w:rPr>
        <w:t>年</w:t>
      </w:r>
      <w:r w:rsidR="00DA56BF">
        <w:rPr>
          <w:rFonts w:ascii="仿宋_GB2312" w:eastAsia="仿宋_GB2312" w:hAnsi="仿宋" w:cs="仿宋" w:hint="eastAsia"/>
          <w:color w:val="000000" w:themeColor="text1"/>
          <w:kern w:val="0"/>
          <w:sz w:val="28"/>
          <w:szCs w:val="28"/>
        </w:rPr>
        <w:t>9</w:t>
      </w:r>
      <w:r w:rsidR="005334E5" w:rsidRPr="004F01C1">
        <w:rPr>
          <w:rFonts w:ascii="仿宋_GB2312" w:eastAsia="仿宋_GB2312" w:hAnsi="仿宋" w:cs="仿宋" w:hint="eastAsia"/>
          <w:color w:val="000000" w:themeColor="text1"/>
          <w:kern w:val="0"/>
          <w:sz w:val="28"/>
          <w:szCs w:val="28"/>
        </w:rPr>
        <w:t>月</w:t>
      </w:r>
      <w:r w:rsidR="00DA56BF">
        <w:rPr>
          <w:rFonts w:ascii="仿宋_GB2312" w:eastAsia="仿宋_GB2312" w:hAnsi="仿宋" w:cs="仿宋" w:hint="eastAsia"/>
          <w:color w:val="000000" w:themeColor="text1"/>
          <w:kern w:val="0"/>
          <w:sz w:val="28"/>
          <w:szCs w:val="28"/>
        </w:rPr>
        <w:t>2</w:t>
      </w:r>
      <w:r w:rsidR="0095629C">
        <w:rPr>
          <w:rFonts w:ascii="仿宋_GB2312" w:eastAsia="仿宋_GB2312" w:hAnsi="仿宋" w:cs="仿宋" w:hint="eastAsia"/>
          <w:color w:val="000000" w:themeColor="text1"/>
          <w:kern w:val="0"/>
          <w:sz w:val="28"/>
          <w:szCs w:val="28"/>
        </w:rPr>
        <w:t>3</w:t>
      </w:r>
      <w:r w:rsidR="005334E5" w:rsidRPr="004F01C1">
        <w:rPr>
          <w:rFonts w:ascii="仿宋_GB2312" w:eastAsia="仿宋_GB2312" w:hAnsi="仿宋" w:cs="仿宋" w:hint="eastAsia"/>
          <w:color w:val="000000" w:themeColor="text1"/>
          <w:kern w:val="0"/>
          <w:sz w:val="28"/>
          <w:szCs w:val="28"/>
        </w:rPr>
        <w:t>日印发</w:t>
      </w:r>
    </w:p>
    <w:sectPr w:rsidR="00C50EFD" w:rsidRPr="004F01C1" w:rsidSect="00DA56BF">
      <w:footerReference w:type="even" r:id="rId10"/>
      <w:footerReference w:type="default" r:id="rId11"/>
      <w:pgSz w:w="11906" w:h="16838" w:code="9"/>
      <w:pgMar w:top="2098" w:right="1588" w:bottom="1871" w:left="1588" w:header="851" w:footer="119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F04" w:rsidRDefault="00B41F04" w:rsidP="00C803E8">
      <w:r>
        <w:separator/>
      </w:r>
    </w:p>
  </w:endnote>
  <w:endnote w:type="continuationSeparator" w:id="0">
    <w:p w:rsidR="00B41F04" w:rsidRDefault="00B41F04" w:rsidP="00C80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8501"/>
      <w:docPartObj>
        <w:docPartGallery w:val="Page Numbers (Bottom of Page)"/>
        <w:docPartUnique/>
      </w:docPartObj>
    </w:sdtPr>
    <w:sdtEndPr/>
    <w:sdtContent>
      <w:p w:rsidR="00860720" w:rsidRDefault="00860720">
        <w:pPr>
          <w:pStyle w:val="a3"/>
        </w:pPr>
        <w:r w:rsidRPr="004101C2">
          <w:rPr>
            <w:rFonts w:asciiTheme="minorEastAsia" w:hAnsiTheme="minorEastAsia" w:hint="eastAsia"/>
            <w:color w:val="FFFFFF" w:themeColor="background1"/>
            <w:sz w:val="28"/>
            <w:szCs w:val="28"/>
          </w:rPr>
          <w:t>—</w:t>
        </w:r>
        <w:r w:rsidRPr="004101C2">
          <w:rPr>
            <w:rFonts w:asciiTheme="minorEastAsia" w:hAnsiTheme="minorEastAsia" w:hint="eastAsia"/>
            <w:sz w:val="28"/>
            <w:szCs w:val="28"/>
          </w:rPr>
          <w:t xml:space="preserve">— </w:t>
        </w:r>
        <w:r w:rsidR="00D7470E" w:rsidRPr="004101C2">
          <w:rPr>
            <w:rFonts w:asciiTheme="minorEastAsia" w:hAnsiTheme="minorEastAsia"/>
            <w:sz w:val="28"/>
            <w:szCs w:val="28"/>
          </w:rPr>
          <w:fldChar w:fldCharType="begin"/>
        </w:r>
        <w:r w:rsidRPr="004101C2">
          <w:rPr>
            <w:rFonts w:asciiTheme="minorEastAsia" w:hAnsiTheme="minorEastAsia"/>
            <w:sz w:val="28"/>
            <w:szCs w:val="28"/>
          </w:rPr>
          <w:instrText xml:space="preserve"> PAGE   \* MERGEFORMAT </w:instrText>
        </w:r>
        <w:r w:rsidR="00D7470E" w:rsidRPr="004101C2">
          <w:rPr>
            <w:rFonts w:asciiTheme="minorEastAsia" w:hAnsiTheme="minorEastAsia"/>
            <w:sz w:val="28"/>
            <w:szCs w:val="28"/>
          </w:rPr>
          <w:fldChar w:fldCharType="separate"/>
        </w:r>
        <w:r w:rsidR="004E7C0A" w:rsidRPr="004E7C0A">
          <w:rPr>
            <w:rFonts w:asciiTheme="minorEastAsia" w:hAnsiTheme="minorEastAsia"/>
            <w:noProof/>
            <w:sz w:val="28"/>
            <w:szCs w:val="28"/>
            <w:lang w:val="zh-CN"/>
          </w:rPr>
          <w:t>10</w:t>
        </w:r>
        <w:r w:rsidR="00D7470E" w:rsidRPr="004101C2">
          <w:rPr>
            <w:rFonts w:asciiTheme="minorEastAsia" w:hAnsiTheme="minorEastAsia"/>
            <w:sz w:val="28"/>
            <w:szCs w:val="28"/>
          </w:rPr>
          <w:fldChar w:fldCharType="end"/>
        </w:r>
        <w:r w:rsidRPr="004101C2">
          <w:rPr>
            <w:rFonts w:asciiTheme="minorEastAsia" w:hAnsiTheme="minorEastAsia" w:hint="eastAsia"/>
            <w:sz w:val="28"/>
            <w:szCs w:val="28"/>
          </w:rPr>
          <w:t xml:space="preserve"> —</w:t>
        </w:r>
        <w:r w:rsidRPr="004101C2">
          <w:rPr>
            <w:rFonts w:asciiTheme="minorEastAsia" w:hAnsiTheme="minorEastAsia" w:hint="eastAsia"/>
            <w:color w:val="FFFFFF" w:themeColor="background1"/>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8500"/>
      <w:docPartObj>
        <w:docPartGallery w:val="Page Numbers (Bottom of Page)"/>
        <w:docPartUnique/>
      </w:docPartObj>
    </w:sdtPr>
    <w:sdtEndPr/>
    <w:sdtContent>
      <w:p w:rsidR="00860720" w:rsidRPr="004101C2" w:rsidRDefault="00860720" w:rsidP="004101C2">
        <w:pPr>
          <w:pStyle w:val="a3"/>
          <w:jc w:val="right"/>
        </w:pPr>
        <w:r w:rsidRPr="00986795">
          <w:rPr>
            <w:rFonts w:asciiTheme="minorEastAsia" w:hAnsiTheme="minorEastAsia" w:hint="eastAsia"/>
            <w:color w:val="FFFFFF"/>
            <w:sz w:val="28"/>
            <w:szCs w:val="28"/>
          </w:rPr>
          <w:t>—</w:t>
        </w:r>
        <w:r w:rsidRPr="004101C2">
          <w:rPr>
            <w:rFonts w:asciiTheme="minorEastAsia" w:hAnsiTheme="minorEastAsia" w:hint="eastAsia"/>
            <w:sz w:val="28"/>
            <w:szCs w:val="28"/>
          </w:rPr>
          <w:t xml:space="preserve">— </w:t>
        </w:r>
        <w:r w:rsidR="00D7470E" w:rsidRPr="004101C2">
          <w:rPr>
            <w:rFonts w:asciiTheme="minorEastAsia" w:hAnsiTheme="minorEastAsia"/>
            <w:sz w:val="28"/>
            <w:szCs w:val="28"/>
          </w:rPr>
          <w:fldChar w:fldCharType="begin"/>
        </w:r>
        <w:r w:rsidRPr="004101C2">
          <w:rPr>
            <w:rFonts w:asciiTheme="minorEastAsia" w:hAnsiTheme="minorEastAsia"/>
            <w:sz w:val="28"/>
            <w:szCs w:val="28"/>
          </w:rPr>
          <w:instrText xml:space="preserve"> PAGE   \* MERGEFORMAT </w:instrText>
        </w:r>
        <w:r w:rsidR="00D7470E" w:rsidRPr="004101C2">
          <w:rPr>
            <w:rFonts w:asciiTheme="minorEastAsia" w:hAnsiTheme="minorEastAsia"/>
            <w:sz w:val="28"/>
            <w:szCs w:val="28"/>
          </w:rPr>
          <w:fldChar w:fldCharType="separate"/>
        </w:r>
        <w:r w:rsidR="004E7C0A" w:rsidRPr="004E7C0A">
          <w:rPr>
            <w:rFonts w:asciiTheme="minorEastAsia" w:hAnsiTheme="minorEastAsia"/>
            <w:noProof/>
            <w:sz w:val="28"/>
            <w:szCs w:val="28"/>
            <w:lang w:val="zh-CN"/>
          </w:rPr>
          <w:t>9</w:t>
        </w:r>
        <w:r w:rsidR="00D7470E" w:rsidRPr="004101C2">
          <w:rPr>
            <w:rFonts w:asciiTheme="minorEastAsia" w:hAnsiTheme="minorEastAsia"/>
            <w:sz w:val="28"/>
            <w:szCs w:val="28"/>
          </w:rPr>
          <w:fldChar w:fldCharType="end"/>
        </w:r>
        <w:r w:rsidRPr="004101C2">
          <w:rPr>
            <w:rFonts w:asciiTheme="minorEastAsia" w:hAnsiTheme="minorEastAsia" w:hint="eastAsia"/>
            <w:sz w:val="28"/>
            <w:szCs w:val="28"/>
          </w:rPr>
          <w:t xml:space="preserve"> —</w:t>
        </w:r>
        <w:r w:rsidRPr="00986795">
          <w:rPr>
            <w:rFonts w:asciiTheme="minorEastAsia" w:hAnsiTheme="minorEastAsia" w:hint="eastAsia"/>
            <w:color w:val="FFFFFF"/>
            <w:sz w:val="28"/>
            <w:szCs w:val="28"/>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F04" w:rsidRDefault="00B41F04" w:rsidP="00C803E8">
      <w:r>
        <w:separator/>
      </w:r>
    </w:p>
  </w:footnote>
  <w:footnote w:type="continuationSeparator" w:id="0">
    <w:p w:rsidR="00B41F04" w:rsidRDefault="00B41F04" w:rsidP="00C803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625A"/>
    <w:multiLevelType w:val="hybridMultilevel"/>
    <w:tmpl w:val="C9DEF4EE"/>
    <w:lvl w:ilvl="0" w:tplc="D0329ECE">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1B386B14"/>
    <w:multiLevelType w:val="hybridMultilevel"/>
    <w:tmpl w:val="3D9E5472"/>
    <w:lvl w:ilvl="0" w:tplc="305CC6E8">
      <w:start w:val="1"/>
      <w:numFmt w:val="japaneseCounting"/>
      <w:lvlText w:val="%1、"/>
      <w:lvlJc w:val="left"/>
      <w:pPr>
        <w:ind w:left="2720" w:hanging="720"/>
      </w:pPr>
      <w:rPr>
        <w:rFonts w:hint="default"/>
      </w:rPr>
    </w:lvl>
    <w:lvl w:ilvl="1" w:tplc="04090019" w:tentative="1">
      <w:start w:val="1"/>
      <w:numFmt w:val="lowerLetter"/>
      <w:lvlText w:val="%2)"/>
      <w:lvlJc w:val="left"/>
      <w:pPr>
        <w:ind w:left="2840" w:hanging="420"/>
      </w:pPr>
    </w:lvl>
    <w:lvl w:ilvl="2" w:tplc="0409001B" w:tentative="1">
      <w:start w:val="1"/>
      <w:numFmt w:val="lowerRoman"/>
      <w:lvlText w:val="%3."/>
      <w:lvlJc w:val="right"/>
      <w:pPr>
        <w:ind w:left="3260" w:hanging="420"/>
      </w:pPr>
    </w:lvl>
    <w:lvl w:ilvl="3" w:tplc="0409000F" w:tentative="1">
      <w:start w:val="1"/>
      <w:numFmt w:val="decimal"/>
      <w:lvlText w:val="%4."/>
      <w:lvlJc w:val="left"/>
      <w:pPr>
        <w:ind w:left="3680" w:hanging="420"/>
      </w:pPr>
    </w:lvl>
    <w:lvl w:ilvl="4" w:tplc="04090019" w:tentative="1">
      <w:start w:val="1"/>
      <w:numFmt w:val="lowerLetter"/>
      <w:lvlText w:val="%5)"/>
      <w:lvlJc w:val="left"/>
      <w:pPr>
        <w:ind w:left="4100" w:hanging="420"/>
      </w:pPr>
    </w:lvl>
    <w:lvl w:ilvl="5" w:tplc="0409001B" w:tentative="1">
      <w:start w:val="1"/>
      <w:numFmt w:val="lowerRoman"/>
      <w:lvlText w:val="%6."/>
      <w:lvlJc w:val="right"/>
      <w:pPr>
        <w:ind w:left="4520" w:hanging="420"/>
      </w:pPr>
    </w:lvl>
    <w:lvl w:ilvl="6" w:tplc="0409000F" w:tentative="1">
      <w:start w:val="1"/>
      <w:numFmt w:val="decimal"/>
      <w:lvlText w:val="%7."/>
      <w:lvlJc w:val="left"/>
      <w:pPr>
        <w:ind w:left="4940" w:hanging="420"/>
      </w:pPr>
    </w:lvl>
    <w:lvl w:ilvl="7" w:tplc="04090019" w:tentative="1">
      <w:start w:val="1"/>
      <w:numFmt w:val="lowerLetter"/>
      <w:lvlText w:val="%8)"/>
      <w:lvlJc w:val="left"/>
      <w:pPr>
        <w:ind w:left="5360" w:hanging="420"/>
      </w:pPr>
    </w:lvl>
    <w:lvl w:ilvl="8" w:tplc="0409001B" w:tentative="1">
      <w:start w:val="1"/>
      <w:numFmt w:val="lowerRoman"/>
      <w:lvlText w:val="%9."/>
      <w:lvlJc w:val="right"/>
      <w:pPr>
        <w:ind w:left="5780" w:hanging="420"/>
      </w:pPr>
    </w:lvl>
  </w:abstractNum>
  <w:abstractNum w:abstractNumId="2">
    <w:nsid w:val="2DCC1CC9"/>
    <w:multiLevelType w:val="hybridMultilevel"/>
    <w:tmpl w:val="AA2AA974"/>
    <w:lvl w:ilvl="0" w:tplc="1EAE5CD4">
      <w:start w:val="1"/>
      <w:numFmt w:val="japaneseCounting"/>
      <w:lvlText w:val="%1、"/>
      <w:lvlJc w:val="left"/>
      <w:pPr>
        <w:ind w:left="3273" w:hanging="720"/>
      </w:pPr>
      <w:rPr>
        <w:rFonts w:hint="default"/>
      </w:rPr>
    </w:lvl>
    <w:lvl w:ilvl="1" w:tplc="04090019" w:tentative="1">
      <w:start w:val="1"/>
      <w:numFmt w:val="lowerLetter"/>
      <w:lvlText w:val="%2)"/>
      <w:lvlJc w:val="left"/>
      <w:pPr>
        <w:ind w:left="3393" w:hanging="420"/>
      </w:pPr>
    </w:lvl>
    <w:lvl w:ilvl="2" w:tplc="0409001B" w:tentative="1">
      <w:start w:val="1"/>
      <w:numFmt w:val="lowerRoman"/>
      <w:lvlText w:val="%3."/>
      <w:lvlJc w:val="right"/>
      <w:pPr>
        <w:ind w:left="3813" w:hanging="420"/>
      </w:pPr>
    </w:lvl>
    <w:lvl w:ilvl="3" w:tplc="0409000F" w:tentative="1">
      <w:start w:val="1"/>
      <w:numFmt w:val="decimal"/>
      <w:lvlText w:val="%4."/>
      <w:lvlJc w:val="left"/>
      <w:pPr>
        <w:ind w:left="4233" w:hanging="420"/>
      </w:pPr>
    </w:lvl>
    <w:lvl w:ilvl="4" w:tplc="04090019" w:tentative="1">
      <w:start w:val="1"/>
      <w:numFmt w:val="lowerLetter"/>
      <w:lvlText w:val="%5)"/>
      <w:lvlJc w:val="left"/>
      <w:pPr>
        <w:ind w:left="4653" w:hanging="420"/>
      </w:pPr>
    </w:lvl>
    <w:lvl w:ilvl="5" w:tplc="0409001B" w:tentative="1">
      <w:start w:val="1"/>
      <w:numFmt w:val="lowerRoman"/>
      <w:lvlText w:val="%6."/>
      <w:lvlJc w:val="right"/>
      <w:pPr>
        <w:ind w:left="5073" w:hanging="420"/>
      </w:pPr>
    </w:lvl>
    <w:lvl w:ilvl="6" w:tplc="0409000F" w:tentative="1">
      <w:start w:val="1"/>
      <w:numFmt w:val="decimal"/>
      <w:lvlText w:val="%7."/>
      <w:lvlJc w:val="left"/>
      <w:pPr>
        <w:ind w:left="5493" w:hanging="420"/>
      </w:pPr>
    </w:lvl>
    <w:lvl w:ilvl="7" w:tplc="04090019" w:tentative="1">
      <w:start w:val="1"/>
      <w:numFmt w:val="lowerLetter"/>
      <w:lvlText w:val="%8)"/>
      <w:lvlJc w:val="left"/>
      <w:pPr>
        <w:ind w:left="5913" w:hanging="420"/>
      </w:pPr>
    </w:lvl>
    <w:lvl w:ilvl="8" w:tplc="0409001B" w:tentative="1">
      <w:start w:val="1"/>
      <w:numFmt w:val="lowerRoman"/>
      <w:lvlText w:val="%9."/>
      <w:lvlJc w:val="right"/>
      <w:pPr>
        <w:ind w:left="6333" w:hanging="420"/>
      </w:pPr>
    </w:lvl>
  </w:abstractNum>
  <w:abstractNum w:abstractNumId="3">
    <w:nsid w:val="304740E9"/>
    <w:multiLevelType w:val="multilevel"/>
    <w:tmpl w:val="D09EC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990E80"/>
    <w:multiLevelType w:val="hybridMultilevel"/>
    <w:tmpl w:val="D0109266"/>
    <w:lvl w:ilvl="0" w:tplc="96085C28">
      <w:start w:val="1"/>
      <w:numFmt w:val="decimal"/>
      <w:lvlText w:val="%1."/>
      <w:lvlJc w:val="left"/>
      <w:pPr>
        <w:ind w:left="1780" w:hanging="114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3CA418D9"/>
    <w:multiLevelType w:val="hybridMultilevel"/>
    <w:tmpl w:val="D1787380"/>
    <w:lvl w:ilvl="0" w:tplc="9968C4AE">
      <w:start w:val="1"/>
      <w:numFmt w:val="decimal"/>
      <w:lvlText w:val="%1."/>
      <w:lvlJc w:val="left"/>
      <w:pPr>
        <w:ind w:left="1615" w:hanging="97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4D686493"/>
    <w:multiLevelType w:val="hybridMultilevel"/>
    <w:tmpl w:val="5D68F848"/>
    <w:lvl w:ilvl="0" w:tplc="864ED31C">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58815E8C"/>
    <w:multiLevelType w:val="singleLevel"/>
    <w:tmpl w:val="58815E8C"/>
    <w:lvl w:ilvl="0">
      <w:start w:val="1"/>
      <w:numFmt w:val="chineseCounting"/>
      <w:suff w:val="nothing"/>
      <w:lvlText w:val="%1、"/>
      <w:lvlJc w:val="left"/>
    </w:lvl>
  </w:abstractNum>
  <w:abstractNum w:abstractNumId="8">
    <w:nsid w:val="71594074"/>
    <w:multiLevelType w:val="hybridMultilevel"/>
    <w:tmpl w:val="8C9C9DAE"/>
    <w:lvl w:ilvl="0" w:tplc="96E8BC0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nsid w:val="74BC281B"/>
    <w:multiLevelType w:val="hybridMultilevel"/>
    <w:tmpl w:val="3312B154"/>
    <w:lvl w:ilvl="0" w:tplc="242C363E">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7"/>
  </w:num>
  <w:num w:numId="2">
    <w:abstractNumId w:val="3"/>
  </w:num>
  <w:num w:numId="3">
    <w:abstractNumId w:val="6"/>
  </w:num>
  <w:num w:numId="4">
    <w:abstractNumId w:val="9"/>
  </w:num>
  <w:num w:numId="5">
    <w:abstractNumId w:val="8"/>
  </w:num>
  <w:num w:numId="6">
    <w:abstractNumId w:val="4"/>
  </w:num>
  <w:num w:numId="7">
    <w:abstractNumId w:val="0"/>
  </w:num>
  <w:num w:numId="8">
    <w:abstractNumId w:val="5"/>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WM_UUID" w:val="113664cf-bf46-421d-96c5-7161486c9a60"/>
  </w:docVars>
  <w:rsids>
    <w:rsidRoot w:val="00171C61"/>
    <w:rsid w:val="00007A74"/>
    <w:rsid w:val="00015B17"/>
    <w:rsid w:val="0003566B"/>
    <w:rsid w:val="00044F6C"/>
    <w:rsid w:val="000B2F69"/>
    <w:rsid w:val="000D4E58"/>
    <w:rsid w:val="000D6031"/>
    <w:rsid w:val="001228D9"/>
    <w:rsid w:val="001278FF"/>
    <w:rsid w:val="0015441C"/>
    <w:rsid w:val="00171C61"/>
    <w:rsid w:val="001755AA"/>
    <w:rsid w:val="001A01DB"/>
    <w:rsid w:val="001A40B3"/>
    <w:rsid w:val="001A4DCD"/>
    <w:rsid w:val="001B00EA"/>
    <w:rsid w:val="001B674B"/>
    <w:rsid w:val="001D49E7"/>
    <w:rsid w:val="00200F69"/>
    <w:rsid w:val="002372DD"/>
    <w:rsid w:val="0025483D"/>
    <w:rsid w:val="00266A17"/>
    <w:rsid w:val="002E07D4"/>
    <w:rsid w:val="00305D35"/>
    <w:rsid w:val="0033257C"/>
    <w:rsid w:val="00342CEA"/>
    <w:rsid w:val="00397E38"/>
    <w:rsid w:val="003D51C2"/>
    <w:rsid w:val="003D59B2"/>
    <w:rsid w:val="003F4029"/>
    <w:rsid w:val="004101C2"/>
    <w:rsid w:val="004717D6"/>
    <w:rsid w:val="004B5A61"/>
    <w:rsid w:val="004B5EDE"/>
    <w:rsid w:val="004E7C0A"/>
    <w:rsid w:val="004F01C1"/>
    <w:rsid w:val="005334E5"/>
    <w:rsid w:val="00540BEC"/>
    <w:rsid w:val="005A2752"/>
    <w:rsid w:val="005B4D83"/>
    <w:rsid w:val="005C41BB"/>
    <w:rsid w:val="005F701C"/>
    <w:rsid w:val="00687F55"/>
    <w:rsid w:val="006F4CD1"/>
    <w:rsid w:val="0070128E"/>
    <w:rsid w:val="00701E86"/>
    <w:rsid w:val="007906FE"/>
    <w:rsid w:val="007C72BC"/>
    <w:rsid w:val="007C7A81"/>
    <w:rsid w:val="007E4CEC"/>
    <w:rsid w:val="007F771F"/>
    <w:rsid w:val="00815B83"/>
    <w:rsid w:val="008269AC"/>
    <w:rsid w:val="00831358"/>
    <w:rsid w:val="00843547"/>
    <w:rsid w:val="00860720"/>
    <w:rsid w:val="008709E6"/>
    <w:rsid w:val="008846DD"/>
    <w:rsid w:val="00887C36"/>
    <w:rsid w:val="008B028F"/>
    <w:rsid w:val="008E5986"/>
    <w:rsid w:val="00932AC5"/>
    <w:rsid w:val="0095629C"/>
    <w:rsid w:val="009658FB"/>
    <w:rsid w:val="009702F5"/>
    <w:rsid w:val="00970FD7"/>
    <w:rsid w:val="00986795"/>
    <w:rsid w:val="00986E7C"/>
    <w:rsid w:val="009C646B"/>
    <w:rsid w:val="009C78D2"/>
    <w:rsid w:val="00A03DA8"/>
    <w:rsid w:val="00A06223"/>
    <w:rsid w:val="00A326CA"/>
    <w:rsid w:val="00A418B7"/>
    <w:rsid w:val="00A54EEA"/>
    <w:rsid w:val="00A861A0"/>
    <w:rsid w:val="00AE54C9"/>
    <w:rsid w:val="00B41F04"/>
    <w:rsid w:val="00B61BA0"/>
    <w:rsid w:val="00B808BD"/>
    <w:rsid w:val="00B912D0"/>
    <w:rsid w:val="00BA477F"/>
    <w:rsid w:val="00BF127C"/>
    <w:rsid w:val="00BF27D4"/>
    <w:rsid w:val="00C0290F"/>
    <w:rsid w:val="00C059B2"/>
    <w:rsid w:val="00C47046"/>
    <w:rsid w:val="00C50EFD"/>
    <w:rsid w:val="00C578F4"/>
    <w:rsid w:val="00C64294"/>
    <w:rsid w:val="00C65603"/>
    <w:rsid w:val="00C803E8"/>
    <w:rsid w:val="00CA6FB8"/>
    <w:rsid w:val="00CC6C31"/>
    <w:rsid w:val="00CE6CCC"/>
    <w:rsid w:val="00CF4046"/>
    <w:rsid w:val="00CF53AC"/>
    <w:rsid w:val="00CF795A"/>
    <w:rsid w:val="00D30B8D"/>
    <w:rsid w:val="00D36D08"/>
    <w:rsid w:val="00D4534C"/>
    <w:rsid w:val="00D70196"/>
    <w:rsid w:val="00D7470E"/>
    <w:rsid w:val="00D82B65"/>
    <w:rsid w:val="00DA56BF"/>
    <w:rsid w:val="00DC6ED7"/>
    <w:rsid w:val="00DE019A"/>
    <w:rsid w:val="00DE0AB1"/>
    <w:rsid w:val="00DE5354"/>
    <w:rsid w:val="00E20294"/>
    <w:rsid w:val="00E700CC"/>
    <w:rsid w:val="00E94CF8"/>
    <w:rsid w:val="00E971DD"/>
    <w:rsid w:val="00EA0545"/>
    <w:rsid w:val="00EB1EEE"/>
    <w:rsid w:val="00ED4441"/>
    <w:rsid w:val="00ED7D93"/>
    <w:rsid w:val="00EE72CA"/>
    <w:rsid w:val="00EE7621"/>
    <w:rsid w:val="00EF2008"/>
    <w:rsid w:val="00F06861"/>
    <w:rsid w:val="00F2605E"/>
    <w:rsid w:val="00F90F81"/>
    <w:rsid w:val="00FA347E"/>
    <w:rsid w:val="00FA56B6"/>
    <w:rsid w:val="00FA56C6"/>
    <w:rsid w:val="00FB23B1"/>
    <w:rsid w:val="00FC4A69"/>
    <w:rsid w:val="013942B8"/>
    <w:rsid w:val="01F87DB5"/>
    <w:rsid w:val="03276155"/>
    <w:rsid w:val="04BA34A2"/>
    <w:rsid w:val="05D207CF"/>
    <w:rsid w:val="08066766"/>
    <w:rsid w:val="0AF067DF"/>
    <w:rsid w:val="0B3A5AB4"/>
    <w:rsid w:val="0D531334"/>
    <w:rsid w:val="0F9A36A5"/>
    <w:rsid w:val="104774EA"/>
    <w:rsid w:val="12CA0623"/>
    <w:rsid w:val="134E5148"/>
    <w:rsid w:val="136C4A45"/>
    <w:rsid w:val="14177848"/>
    <w:rsid w:val="1513457B"/>
    <w:rsid w:val="155E6F79"/>
    <w:rsid w:val="166372F4"/>
    <w:rsid w:val="174A3EE7"/>
    <w:rsid w:val="181A5617"/>
    <w:rsid w:val="194404B7"/>
    <w:rsid w:val="1AF91F35"/>
    <w:rsid w:val="1B6B4471"/>
    <w:rsid w:val="1C154984"/>
    <w:rsid w:val="1D9C7E3F"/>
    <w:rsid w:val="1E3B1F30"/>
    <w:rsid w:val="20AA64EB"/>
    <w:rsid w:val="20FA7E27"/>
    <w:rsid w:val="253861AC"/>
    <w:rsid w:val="25FA50CC"/>
    <w:rsid w:val="26F90B1B"/>
    <w:rsid w:val="29CC07CC"/>
    <w:rsid w:val="29E635B2"/>
    <w:rsid w:val="2A1A5A1E"/>
    <w:rsid w:val="2B900DB6"/>
    <w:rsid w:val="2D0D2DBD"/>
    <w:rsid w:val="2E203A49"/>
    <w:rsid w:val="2EC8567B"/>
    <w:rsid w:val="2F067AF2"/>
    <w:rsid w:val="2F0F0644"/>
    <w:rsid w:val="32C3497D"/>
    <w:rsid w:val="36B91E78"/>
    <w:rsid w:val="38B469F5"/>
    <w:rsid w:val="38C309B7"/>
    <w:rsid w:val="390F62E6"/>
    <w:rsid w:val="39EA5508"/>
    <w:rsid w:val="3C312B01"/>
    <w:rsid w:val="3DDD7653"/>
    <w:rsid w:val="40A57B10"/>
    <w:rsid w:val="431A0FFA"/>
    <w:rsid w:val="43592A13"/>
    <w:rsid w:val="44E455DC"/>
    <w:rsid w:val="45294100"/>
    <w:rsid w:val="49BE0BE3"/>
    <w:rsid w:val="4A0B5270"/>
    <w:rsid w:val="4CE408E7"/>
    <w:rsid w:val="4DC86A7B"/>
    <w:rsid w:val="4E141480"/>
    <w:rsid w:val="4EEF487A"/>
    <w:rsid w:val="51B10848"/>
    <w:rsid w:val="527C56D7"/>
    <w:rsid w:val="52DD5B0E"/>
    <w:rsid w:val="54141444"/>
    <w:rsid w:val="577F4600"/>
    <w:rsid w:val="591837AA"/>
    <w:rsid w:val="5A641D8D"/>
    <w:rsid w:val="5E236314"/>
    <w:rsid w:val="63DA61F5"/>
    <w:rsid w:val="649E1F82"/>
    <w:rsid w:val="6552263B"/>
    <w:rsid w:val="65A134E8"/>
    <w:rsid w:val="661734D0"/>
    <w:rsid w:val="663F4824"/>
    <w:rsid w:val="666440DF"/>
    <w:rsid w:val="67226FC5"/>
    <w:rsid w:val="67B745B3"/>
    <w:rsid w:val="6B055E18"/>
    <w:rsid w:val="6E853189"/>
    <w:rsid w:val="6F3E05E1"/>
    <w:rsid w:val="700F5225"/>
    <w:rsid w:val="70515AB5"/>
    <w:rsid w:val="783A50C8"/>
    <w:rsid w:val="78BF2F9D"/>
    <w:rsid w:val="7B722224"/>
    <w:rsid w:val="7CD0499E"/>
    <w:rsid w:val="7D0D1C4E"/>
    <w:rsid w:val="7EE253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qFormat="1"/>
    <w:lsdException w:name="Body Text First Indent" w:qFormat="1"/>
    <w:lsdException w:name="Body Text First Indent 2" w:qFormat="1"/>
    <w:lsdException w:name="Body Text Indent 3" w:qFormat="1"/>
    <w:lsdException w:name="Strong" w:semiHidden="0" w:uiPriority="99" w:unhideWhenUsed="0" w:qFormat="1"/>
    <w:lsdException w:name="Emphasis" w:semiHidden="0" w:unhideWhenUsed="0" w:qFormat="1"/>
    <w:lsdException w:name="HTML Top of Form" w:uiPriority="99"/>
    <w:lsdException w:name="HTML Bottom of Form" w:uiPriority="99"/>
    <w:lsdException w:name="Normal (Web)"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C803E8"/>
    <w:pPr>
      <w:widowControl w:val="0"/>
      <w:jc w:val="both"/>
    </w:pPr>
    <w:rPr>
      <w:rFonts w:asciiTheme="minorHAnsi" w:eastAsiaTheme="minorEastAsia" w:hAnsiTheme="minorHAnsi" w:cstheme="minorBidi"/>
      <w:kern w:val="2"/>
      <w:sz w:val="21"/>
      <w:szCs w:val="24"/>
    </w:rPr>
  </w:style>
  <w:style w:type="paragraph" w:styleId="1">
    <w:name w:val="heading 1"/>
    <w:next w:val="a"/>
    <w:link w:val="1Char"/>
    <w:qFormat/>
    <w:rsid w:val="00CF4046"/>
    <w:pPr>
      <w:wordWrap w:val="0"/>
      <w:spacing w:after="160"/>
      <w:jc w:val="both"/>
      <w:outlineLvl w:val="0"/>
    </w:pPr>
    <w:rPr>
      <w:sz w:val="28"/>
    </w:rPr>
  </w:style>
  <w:style w:type="paragraph" w:styleId="2">
    <w:name w:val="heading 2"/>
    <w:basedOn w:val="a"/>
    <w:next w:val="a"/>
    <w:link w:val="2Char"/>
    <w:qFormat/>
    <w:rsid w:val="00CF4046"/>
    <w:pPr>
      <w:spacing w:before="50" w:after="50" w:line="480" w:lineRule="exact"/>
      <w:ind w:firstLine="560"/>
      <w:outlineLvl w:val="1"/>
    </w:pPr>
    <w:rPr>
      <w:rFonts w:ascii="Arial" w:eastAsia="黑体" w:hAnsi="Times New Roman" w:cs="Times New Roman"/>
      <w:b/>
      <w:kern w:val="0"/>
      <w:sz w:val="28"/>
      <w:szCs w:val="20"/>
    </w:rPr>
  </w:style>
  <w:style w:type="paragraph" w:styleId="3">
    <w:name w:val="heading 3"/>
    <w:basedOn w:val="a"/>
    <w:next w:val="a"/>
    <w:link w:val="3Char"/>
    <w:qFormat/>
    <w:rsid w:val="00CF4046"/>
    <w:pPr>
      <w:spacing w:line="480" w:lineRule="exact"/>
      <w:ind w:firstLine="640"/>
      <w:outlineLvl w:val="2"/>
    </w:pPr>
    <w:rPr>
      <w:rFonts w:ascii="Times New Roman" w:eastAsia="宋体" w:hAnsi="Times New Roman" w:cs="Times New Roman"/>
      <w:kern w:val="0"/>
      <w:sz w:val="28"/>
      <w:szCs w:val="20"/>
    </w:rPr>
  </w:style>
  <w:style w:type="paragraph" w:styleId="4">
    <w:name w:val="heading 4"/>
    <w:next w:val="a"/>
    <w:link w:val="4Char"/>
    <w:qFormat/>
    <w:rsid w:val="00CF4046"/>
    <w:pPr>
      <w:wordWrap w:val="0"/>
      <w:spacing w:after="160"/>
      <w:ind w:left="1600" w:hanging="400"/>
      <w:jc w:val="both"/>
      <w:outlineLvl w:val="3"/>
    </w:pPr>
    <w:rPr>
      <w:b/>
      <w:sz w:val="21"/>
    </w:rPr>
  </w:style>
  <w:style w:type="paragraph" w:styleId="5">
    <w:name w:val="heading 5"/>
    <w:next w:val="a"/>
    <w:link w:val="5Char"/>
    <w:qFormat/>
    <w:rsid w:val="00CF4046"/>
    <w:pPr>
      <w:wordWrap w:val="0"/>
      <w:spacing w:after="160"/>
      <w:ind w:left="1800" w:hanging="400"/>
      <w:jc w:val="both"/>
      <w:outlineLvl w:val="4"/>
    </w:pPr>
    <w:rPr>
      <w:sz w:val="21"/>
    </w:rPr>
  </w:style>
  <w:style w:type="paragraph" w:styleId="6">
    <w:name w:val="heading 6"/>
    <w:next w:val="a"/>
    <w:link w:val="6Char"/>
    <w:qFormat/>
    <w:rsid w:val="00CF4046"/>
    <w:pPr>
      <w:wordWrap w:val="0"/>
      <w:spacing w:after="160"/>
      <w:ind w:left="2000" w:hanging="400"/>
      <w:jc w:val="both"/>
      <w:outlineLvl w:val="5"/>
    </w:pPr>
    <w:rPr>
      <w:b/>
      <w:sz w:val="21"/>
    </w:rPr>
  </w:style>
  <w:style w:type="paragraph" w:styleId="7">
    <w:name w:val="heading 7"/>
    <w:next w:val="a"/>
    <w:link w:val="7Char"/>
    <w:qFormat/>
    <w:rsid w:val="00CF4046"/>
    <w:pPr>
      <w:wordWrap w:val="0"/>
      <w:spacing w:after="160"/>
      <w:ind w:left="2200" w:hanging="400"/>
      <w:jc w:val="both"/>
      <w:outlineLvl w:val="6"/>
    </w:pPr>
    <w:rPr>
      <w:sz w:val="21"/>
    </w:rPr>
  </w:style>
  <w:style w:type="paragraph" w:styleId="8">
    <w:name w:val="heading 8"/>
    <w:next w:val="a"/>
    <w:link w:val="8Char"/>
    <w:qFormat/>
    <w:rsid w:val="00CF4046"/>
    <w:pPr>
      <w:wordWrap w:val="0"/>
      <w:spacing w:after="160"/>
      <w:ind w:left="2400" w:hanging="400"/>
      <w:jc w:val="both"/>
      <w:outlineLvl w:val="7"/>
    </w:pPr>
    <w:rPr>
      <w:sz w:val="21"/>
    </w:rPr>
  </w:style>
  <w:style w:type="paragraph" w:styleId="9">
    <w:name w:val="heading 9"/>
    <w:next w:val="a"/>
    <w:link w:val="9Char"/>
    <w:qFormat/>
    <w:rsid w:val="00CF4046"/>
    <w:pPr>
      <w:wordWrap w:val="0"/>
      <w:spacing w:after="160"/>
      <w:ind w:left="2600" w:hanging="400"/>
      <w:jc w:val="both"/>
      <w:outlineLvl w:val="8"/>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C803E8"/>
    <w:pPr>
      <w:tabs>
        <w:tab w:val="center" w:pos="4153"/>
        <w:tab w:val="right" w:pos="8306"/>
      </w:tabs>
      <w:snapToGrid w:val="0"/>
      <w:jc w:val="left"/>
    </w:pPr>
    <w:rPr>
      <w:sz w:val="18"/>
      <w:szCs w:val="18"/>
    </w:rPr>
  </w:style>
  <w:style w:type="paragraph" w:styleId="a4">
    <w:name w:val="header"/>
    <w:basedOn w:val="a"/>
    <w:link w:val="Char0"/>
    <w:qFormat/>
    <w:rsid w:val="00C803E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sid w:val="00C803E8"/>
    <w:rPr>
      <w:rFonts w:asciiTheme="minorHAnsi" w:eastAsiaTheme="minorEastAsia" w:hAnsiTheme="minorHAnsi" w:cstheme="minorBidi"/>
      <w:kern w:val="2"/>
      <w:sz w:val="18"/>
      <w:szCs w:val="18"/>
    </w:rPr>
  </w:style>
  <w:style w:type="character" w:customStyle="1" w:styleId="Char">
    <w:name w:val="页脚 Char"/>
    <w:basedOn w:val="a0"/>
    <w:link w:val="a3"/>
    <w:uiPriority w:val="99"/>
    <w:qFormat/>
    <w:rsid w:val="00C803E8"/>
    <w:rPr>
      <w:rFonts w:asciiTheme="minorHAnsi" w:eastAsiaTheme="minorEastAsia" w:hAnsiTheme="minorHAnsi" w:cstheme="minorBidi"/>
      <w:kern w:val="2"/>
      <w:sz w:val="18"/>
      <w:szCs w:val="18"/>
    </w:rPr>
  </w:style>
  <w:style w:type="paragraph" w:styleId="a5">
    <w:name w:val="Balloon Text"/>
    <w:basedOn w:val="a"/>
    <w:link w:val="Char1"/>
    <w:qFormat/>
    <w:rsid w:val="00FC4A69"/>
    <w:rPr>
      <w:sz w:val="18"/>
      <w:szCs w:val="18"/>
    </w:rPr>
  </w:style>
  <w:style w:type="character" w:customStyle="1" w:styleId="Char1">
    <w:name w:val="批注框文本 Char"/>
    <w:basedOn w:val="a0"/>
    <w:link w:val="a5"/>
    <w:rsid w:val="00FC4A69"/>
    <w:rPr>
      <w:rFonts w:asciiTheme="minorHAnsi" w:eastAsiaTheme="minorEastAsia" w:hAnsiTheme="minorHAnsi" w:cstheme="minorBidi"/>
      <w:kern w:val="2"/>
      <w:sz w:val="18"/>
      <w:szCs w:val="18"/>
    </w:rPr>
  </w:style>
  <w:style w:type="character" w:styleId="a6">
    <w:name w:val="Hyperlink"/>
    <w:basedOn w:val="a0"/>
    <w:unhideWhenUsed/>
    <w:rsid w:val="00887C36"/>
    <w:rPr>
      <w:color w:val="0563C1" w:themeColor="hyperlink"/>
      <w:u w:val="single"/>
    </w:rPr>
  </w:style>
  <w:style w:type="character" w:customStyle="1" w:styleId="1Char">
    <w:name w:val="标题 1 Char"/>
    <w:basedOn w:val="a0"/>
    <w:link w:val="1"/>
    <w:rsid w:val="00CF4046"/>
    <w:rPr>
      <w:sz w:val="28"/>
    </w:rPr>
  </w:style>
  <w:style w:type="character" w:customStyle="1" w:styleId="2Char">
    <w:name w:val="标题 2 Char"/>
    <w:basedOn w:val="a0"/>
    <w:link w:val="2"/>
    <w:rsid w:val="00CF4046"/>
    <w:rPr>
      <w:rFonts w:ascii="Arial" w:eastAsia="黑体"/>
      <w:b/>
      <w:sz w:val="28"/>
    </w:rPr>
  </w:style>
  <w:style w:type="character" w:customStyle="1" w:styleId="3Char">
    <w:name w:val="标题 3 Char"/>
    <w:basedOn w:val="a0"/>
    <w:link w:val="3"/>
    <w:rsid w:val="00CF4046"/>
    <w:rPr>
      <w:sz w:val="28"/>
    </w:rPr>
  </w:style>
  <w:style w:type="character" w:customStyle="1" w:styleId="4Char">
    <w:name w:val="标题 4 Char"/>
    <w:basedOn w:val="a0"/>
    <w:link w:val="4"/>
    <w:rsid w:val="00CF4046"/>
    <w:rPr>
      <w:b/>
      <w:sz w:val="21"/>
    </w:rPr>
  </w:style>
  <w:style w:type="character" w:customStyle="1" w:styleId="5Char">
    <w:name w:val="标题 5 Char"/>
    <w:basedOn w:val="a0"/>
    <w:link w:val="5"/>
    <w:rsid w:val="00CF4046"/>
    <w:rPr>
      <w:sz w:val="21"/>
    </w:rPr>
  </w:style>
  <w:style w:type="character" w:customStyle="1" w:styleId="6Char">
    <w:name w:val="标题 6 Char"/>
    <w:basedOn w:val="a0"/>
    <w:link w:val="6"/>
    <w:rsid w:val="00CF4046"/>
    <w:rPr>
      <w:b/>
      <w:sz w:val="21"/>
    </w:rPr>
  </w:style>
  <w:style w:type="character" w:customStyle="1" w:styleId="7Char">
    <w:name w:val="标题 7 Char"/>
    <w:basedOn w:val="a0"/>
    <w:link w:val="7"/>
    <w:rsid w:val="00CF4046"/>
    <w:rPr>
      <w:sz w:val="21"/>
    </w:rPr>
  </w:style>
  <w:style w:type="character" w:customStyle="1" w:styleId="8Char">
    <w:name w:val="标题 8 Char"/>
    <w:basedOn w:val="a0"/>
    <w:link w:val="8"/>
    <w:rsid w:val="00CF4046"/>
    <w:rPr>
      <w:sz w:val="21"/>
    </w:rPr>
  </w:style>
  <w:style w:type="character" w:customStyle="1" w:styleId="9Char">
    <w:name w:val="标题 9 Char"/>
    <w:basedOn w:val="a0"/>
    <w:link w:val="9"/>
    <w:rsid w:val="00CF4046"/>
    <w:rPr>
      <w:sz w:val="21"/>
    </w:rPr>
  </w:style>
  <w:style w:type="paragraph" w:styleId="70">
    <w:name w:val="toc 7"/>
    <w:next w:val="a"/>
    <w:rsid w:val="00CF4046"/>
    <w:pPr>
      <w:wordWrap w:val="0"/>
      <w:ind w:left="2125"/>
      <w:jc w:val="both"/>
    </w:pPr>
    <w:rPr>
      <w:sz w:val="21"/>
    </w:rPr>
  </w:style>
  <w:style w:type="paragraph" w:styleId="a7">
    <w:name w:val="Normal Indent"/>
    <w:next w:val="a"/>
    <w:rsid w:val="00CF4046"/>
    <w:pPr>
      <w:wordWrap w:val="0"/>
      <w:ind w:left="3400"/>
      <w:jc w:val="both"/>
    </w:pPr>
    <w:rPr>
      <w:sz w:val="21"/>
    </w:rPr>
  </w:style>
  <w:style w:type="paragraph" w:styleId="50">
    <w:name w:val="index 5"/>
    <w:basedOn w:val="a"/>
    <w:next w:val="a"/>
    <w:rsid w:val="00CF4046"/>
    <w:pPr>
      <w:ind w:leftChars="800" w:left="800"/>
    </w:pPr>
    <w:rPr>
      <w:rFonts w:ascii="Times New Roman" w:eastAsia="宋体" w:hAnsi="Times New Roman" w:cs="Times New Roman"/>
    </w:rPr>
  </w:style>
  <w:style w:type="paragraph" w:styleId="a8">
    <w:name w:val="Document Map"/>
    <w:basedOn w:val="a"/>
    <w:next w:val="a"/>
    <w:link w:val="Char2"/>
    <w:rsid w:val="00CF4046"/>
    <w:pPr>
      <w:shd w:val="clear" w:color="000000" w:fill="000080"/>
    </w:pPr>
    <w:rPr>
      <w:rFonts w:ascii="Times New Roman" w:eastAsia="宋体" w:hAnsi="Times New Roman" w:cs="Times New Roman"/>
      <w:kern w:val="0"/>
      <w:szCs w:val="20"/>
    </w:rPr>
  </w:style>
  <w:style w:type="character" w:customStyle="1" w:styleId="Char2">
    <w:name w:val="文档结构图 Char"/>
    <w:basedOn w:val="a0"/>
    <w:link w:val="a8"/>
    <w:rsid w:val="00CF4046"/>
    <w:rPr>
      <w:sz w:val="21"/>
      <w:shd w:val="clear" w:color="000000" w:fill="000080"/>
    </w:rPr>
  </w:style>
  <w:style w:type="paragraph" w:styleId="a9">
    <w:name w:val="Body Text"/>
    <w:basedOn w:val="a"/>
    <w:link w:val="Char3"/>
    <w:qFormat/>
    <w:rsid w:val="00CF4046"/>
    <w:pPr>
      <w:spacing w:after="120"/>
    </w:pPr>
    <w:rPr>
      <w:rFonts w:ascii="Calibri" w:eastAsia="等线" w:hAnsi="Calibri" w:cs="Times New Roman"/>
    </w:rPr>
  </w:style>
  <w:style w:type="character" w:customStyle="1" w:styleId="Char3">
    <w:name w:val="正文文本 Char"/>
    <w:basedOn w:val="a0"/>
    <w:link w:val="a9"/>
    <w:rsid w:val="00CF4046"/>
    <w:rPr>
      <w:rFonts w:ascii="Calibri" w:eastAsia="等线" w:hAnsi="Calibri"/>
      <w:kern w:val="2"/>
      <w:sz w:val="21"/>
      <w:szCs w:val="24"/>
    </w:rPr>
  </w:style>
  <w:style w:type="paragraph" w:styleId="aa">
    <w:name w:val="Body Text Indent"/>
    <w:basedOn w:val="a"/>
    <w:link w:val="Char4"/>
    <w:qFormat/>
    <w:rsid w:val="00CF4046"/>
    <w:pPr>
      <w:spacing w:after="120"/>
      <w:ind w:leftChars="200" w:left="420"/>
    </w:pPr>
    <w:rPr>
      <w:rFonts w:ascii="Calibri" w:eastAsia="等线" w:hAnsi="Calibri" w:cs="Times New Roman"/>
    </w:rPr>
  </w:style>
  <w:style w:type="character" w:customStyle="1" w:styleId="Char4">
    <w:name w:val="正文文本缩进 Char"/>
    <w:basedOn w:val="a0"/>
    <w:link w:val="aa"/>
    <w:rsid w:val="00CF4046"/>
    <w:rPr>
      <w:rFonts w:ascii="Calibri" w:eastAsia="等线" w:hAnsi="Calibri"/>
      <w:kern w:val="2"/>
      <w:sz w:val="21"/>
      <w:szCs w:val="24"/>
    </w:rPr>
  </w:style>
  <w:style w:type="paragraph" w:styleId="51">
    <w:name w:val="toc 5"/>
    <w:next w:val="a"/>
    <w:rsid w:val="00CF4046"/>
    <w:pPr>
      <w:wordWrap w:val="0"/>
      <w:ind w:left="1275"/>
      <w:jc w:val="both"/>
    </w:pPr>
    <w:rPr>
      <w:sz w:val="21"/>
    </w:rPr>
  </w:style>
  <w:style w:type="paragraph" w:styleId="30">
    <w:name w:val="toc 3"/>
    <w:next w:val="a"/>
    <w:rsid w:val="00CF4046"/>
    <w:pPr>
      <w:wordWrap w:val="0"/>
      <w:ind w:left="425"/>
      <w:jc w:val="both"/>
    </w:pPr>
    <w:rPr>
      <w:sz w:val="21"/>
    </w:rPr>
  </w:style>
  <w:style w:type="paragraph" w:styleId="ab">
    <w:name w:val="Plain Text"/>
    <w:basedOn w:val="a"/>
    <w:link w:val="Char5"/>
    <w:rsid w:val="00CF4046"/>
    <w:rPr>
      <w:rFonts w:ascii="宋体" w:eastAsia="等线" w:hAnsi="Courier New" w:cs="Courier New"/>
      <w:szCs w:val="21"/>
    </w:rPr>
  </w:style>
  <w:style w:type="character" w:customStyle="1" w:styleId="Char5">
    <w:name w:val="纯文本 Char"/>
    <w:basedOn w:val="a0"/>
    <w:link w:val="ab"/>
    <w:rsid w:val="00CF4046"/>
    <w:rPr>
      <w:rFonts w:ascii="宋体" w:eastAsia="等线" w:hAnsi="Courier New" w:cs="Courier New"/>
      <w:kern w:val="2"/>
      <w:sz w:val="21"/>
      <w:szCs w:val="21"/>
    </w:rPr>
  </w:style>
  <w:style w:type="paragraph" w:styleId="80">
    <w:name w:val="toc 8"/>
    <w:next w:val="a"/>
    <w:rsid w:val="00CF4046"/>
    <w:pPr>
      <w:wordWrap w:val="0"/>
      <w:ind w:left="2550"/>
      <w:jc w:val="both"/>
    </w:pPr>
    <w:rPr>
      <w:sz w:val="21"/>
    </w:rPr>
  </w:style>
  <w:style w:type="paragraph" w:styleId="ac">
    <w:name w:val="Date"/>
    <w:basedOn w:val="a"/>
    <w:next w:val="a"/>
    <w:link w:val="Char6"/>
    <w:qFormat/>
    <w:rsid w:val="00CF4046"/>
    <w:pPr>
      <w:ind w:leftChars="2500" w:left="100"/>
    </w:pPr>
    <w:rPr>
      <w:rFonts w:ascii="Calibri" w:eastAsia="等线" w:hAnsi="Calibri" w:cs="Times New Roman"/>
    </w:rPr>
  </w:style>
  <w:style w:type="character" w:customStyle="1" w:styleId="Char6">
    <w:name w:val="日期 Char"/>
    <w:basedOn w:val="a0"/>
    <w:link w:val="ac"/>
    <w:rsid w:val="00CF4046"/>
    <w:rPr>
      <w:rFonts w:ascii="Calibri" w:eastAsia="等线" w:hAnsi="Calibri"/>
      <w:kern w:val="2"/>
      <w:sz w:val="21"/>
      <w:szCs w:val="24"/>
    </w:rPr>
  </w:style>
  <w:style w:type="paragraph" w:styleId="40">
    <w:name w:val="toc 4"/>
    <w:next w:val="a"/>
    <w:rsid w:val="00CF4046"/>
    <w:pPr>
      <w:wordWrap w:val="0"/>
      <w:ind w:left="850"/>
      <w:jc w:val="both"/>
    </w:pPr>
    <w:rPr>
      <w:sz w:val="21"/>
    </w:rPr>
  </w:style>
  <w:style w:type="paragraph" w:styleId="ad">
    <w:name w:val="Subtitle"/>
    <w:next w:val="a"/>
    <w:link w:val="Char7"/>
    <w:qFormat/>
    <w:rsid w:val="00CF4046"/>
    <w:pPr>
      <w:wordWrap w:val="0"/>
      <w:spacing w:after="60"/>
      <w:jc w:val="center"/>
    </w:pPr>
    <w:rPr>
      <w:sz w:val="24"/>
    </w:rPr>
  </w:style>
  <w:style w:type="character" w:customStyle="1" w:styleId="Char7">
    <w:name w:val="副标题 Char"/>
    <w:basedOn w:val="a0"/>
    <w:link w:val="ad"/>
    <w:rsid w:val="00CF4046"/>
    <w:rPr>
      <w:sz w:val="24"/>
    </w:rPr>
  </w:style>
  <w:style w:type="paragraph" w:styleId="60">
    <w:name w:val="toc 6"/>
    <w:next w:val="a"/>
    <w:rsid w:val="00CF4046"/>
    <w:pPr>
      <w:wordWrap w:val="0"/>
      <w:ind w:left="1700"/>
      <w:jc w:val="both"/>
    </w:pPr>
    <w:rPr>
      <w:sz w:val="21"/>
    </w:rPr>
  </w:style>
  <w:style w:type="paragraph" w:styleId="31">
    <w:name w:val="Body Text Indent 3"/>
    <w:basedOn w:val="a"/>
    <w:link w:val="3Char0"/>
    <w:unhideWhenUsed/>
    <w:qFormat/>
    <w:rsid w:val="00CF4046"/>
    <w:pPr>
      <w:spacing w:line="360" w:lineRule="auto"/>
      <w:ind w:firstLineChars="200" w:firstLine="420"/>
    </w:pPr>
    <w:rPr>
      <w:rFonts w:ascii="宋体" w:eastAsia="宋体" w:hAnsi="宋体" w:cs="Times New Roman"/>
      <w:bCs/>
      <w:szCs w:val="20"/>
    </w:rPr>
  </w:style>
  <w:style w:type="character" w:customStyle="1" w:styleId="3Char0">
    <w:name w:val="正文文本缩进 3 Char"/>
    <w:basedOn w:val="a0"/>
    <w:link w:val="31"/>
    <w:rsid w:val="00CF4046"/>
    <w:rPr>
      <w:rFonts w:ascii="宋体" w:hAnsi="宋体"/>
      <w:bCs/>
      <w:kern w:val="2"/>
      <w:sz w:val="21"/>
    </w:rPr>
  </w:style>
  <w:style w:type="paragraph" w:styleId="20">
    <w:name w:val="toc 2"/>
    <w:next w:val="a"/>
    <w:rsid w:val="00CF4046"/>
    <w:pPr>
      <w:wordWrap w:val="0"/>
      <w:jc w:val="both"/>
    </w:pPr>
    <w:rPr>
      <w:sz w:val="21"/>
    </w:rPr>
  </w:style>
  <w:style w:type="paragraph" w:styleId="90">
    <w:name w:val="toc 9"/>
    <w:next w:val="a"/>
    <w:rsid w:val="00CF4046"/>
    <w:pPr>
      <w:wordWrap w:val="0"/>
      <w:ind w:left="2975"/>
      <w:jc w:val="both"/>
    </w:pPr>
    <w:rPr>
      <w:sz w:val="21"/>
    </w:rPr>
  </w:style>
  <w:style w:type="paragraph" w:styleId="ae">
    <w:name w:val="Normal (Web)"/>
    <w:basedOn w:val="a"/>
    <w:qFormat/>
    <w:rsid w:val="00CF4046"/>
    <w:pPr>
      <w:widowControl/>
      <w:spacing w:before="100" w:beforeAutospacing="1" w:after="100" w:afterAutospacing="1"/>
      <w:jc w:val="left"/>
    </w:pPr>
    <w:rPr>
      <w:rFonts w:ascii="宋体" w:eastAsia="等线" w:hAnsi="宋体" w:cs="宋体"/>
      <w:kern w:val="0"/>
      <w:sz w:val="24"/>
    </w:rPr>
  </w:style>
  <w:style w:type="paragraph" w:styleId="af">
    <w:name w:val="Body Text First Indent"/>
    <w:basedOn w:val="a9"/>
    <w:link w:val="Char8"/>
    <w:qFormat/>
    <w:rsid w:val="00CF4046"/>
    <w:pPr>
      <w:ind w:firstLineChars="100" w:firstLine="420"/>
    </w:pPr>
  </w:style>
  <w:style w:type="character" w:customStyle="1" w:styleId="Char8">
    <w:name w:val="正文首行缩进 Char"/>
    <w:basedOn w:val="Char3"/>
    <w:link w:val="af"/>
    <w:rsid w:val="00CF4046"/>
    <w:rPr>
      <w:rFonts w:ascii="Calibri" w:eastAsia="等线" w:hAnsi="Calibri"/>
      <w:kern w:val="2"/>
      <w:sz w:val="21"/>
      <w:szCs w:val="24"/>
    </w:rPr>
  </w:style>
  <w:style w:type="paragraph" w:styleId="21">
    <w:name w:val="Body Text First Indent 2"/>
    <w:basedOn w:val="aa"/>
    <w:link w:val="2Char0"/>
    <w:qFormat/>
    <w:rsid w:val="00CF4046"/>
    <w:pPr>
      <w:ind w:firstLineChars="200" w:firstLine="420"/>
    </w:pPr>
  </w:style>
  <w:style w:type="character" w:customStyle="1" w:styleId="2Char0">
    <w:name w:val="正文首行缩进 2 Char"/>
    <w:basedOn w:val="Char4"/>
    <w:link w:val="21"/>
    <w:rsid w:val="00CF4046"/>
    <w:rPr>
      <w:rFonts w:ascii="Calibri" w:eastAsia="等线" w:hAnsi="Calibri"/>
      <w:kern w:val="2"/>
      <w:sz w:val="21"/>
      <w:szCs w:val="24"/>
    </w:rPr>
  </w:style>
  <w:style w:type="table" w:styleId="af0">
    <w:name w:val="Table Grid"/>
    <w:basedOn w:val="a1"/>
    <w:rsid w:val="00CF4046"/>
    <w:pPr>
      <w:widowControl w:val="0"/>
      <w:jc w:val="both"/>
    </w:pPr>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uiPriority w:val="99"/>
    <w:qFormat/>
    <w:rsid w:val="00CF4046"/>
    <w:rPr>
      <w:b/>
    </w:rPr>
  </w:style>
  <w:style w:type="character" w:styleId="af2">
    <w:name w:val="page number"/>
    <w:rsid w:val="00CF4046"/>
  </w:style>
  <w:style w:type="character" w:styleId="af3">
    <w:name w:val="FollowedHyperlink"/>
    <w:rsid w:val="00CF4046"/>
    <w:rPr>
      <w:color w:val="333333"/>
      <w:u w:val="none"/>
    </w:rPr>
  </w:style>
  <w:style w:type="character" w:styleId="af4">
    <w:name w:val="Emphasis"/>
    <w:qFormat/>
    <w:rsid w:val="00CF4046"/>
    <w:rPr>
      <w:i/>
      <w:vanish w:val="0"/>
      <w:sz w:val="20"/>
    </w:rPr>
  </w:style>
  <w:style w:type="character" w:customStyle="1" w:styleId="style331">
    <w:name w:val="style331"/>
    <w:qFormat/>
    <w:rsid w:val="00CF4046"/>
    <w:rPr>
      <w:b/>
      <w:bCs/>
      <w:color w:val="FF0000"/>
      <w:sz w:val="27"/>
      <w:szCs w:val="27"/>
    </w:rPr>
  </w:style>
  <w:style w:type="paragraph" w:customStyle="1" w:styleId="Default">
    <w:name w:val="Default"/>
    <w:rsid w:val="00CF4046"/>
    <w:pPr>
      <w:widowControl w:val="0"/>
      <w:autoSpaceDE w:val="0"/>
      <w:autoSpaceDN w:val="0"/>
      <w:adjustRightInd w:val="0"/>
    </w:pPr>
    <w:rPr>
      <w:rFonts w:ascii="Calibri" w:eastAsia="等线" w:hAnsi="Calibri" w:cs="Calibri"/>
      <w:color w:val="000000"/>
      <w:sz w:val="24"/>
      <w:szCs w:val="24"/>
    </w:rPr>
  </w:style>
  <w:style w:type="paragraph" w:styleId="af5">
    <w:name w:val="List Paragraph"/>
    <w:basedOn w:val="a"/>
    <w:uiPriority w:val="34"/>
    <w:qFormat/>
    <w:rsid w:val="00CF4046"/>
    <w:pPr>
      <w:ind w:firstLineChars="200" w:firstLine="420"/>
    </w:pPr>
    <w:rPr>
      <w:rFonts w:ascii="Calibri" w:eastAsia="等线" w:hAnsi="Calibri" w:cs="Times New Roman"/>
    </w:rPr>
  </w:style>
  <w:style w:type="character" w:customStyle="1" w:styleId="Bodytext1">
    <w:name w:val="Body text|1_"/>
    <w:link w:val="Bodytext10"/>
    <w:qFormat/>
    <w:rsid w:val="00CF4046"/>
    <w:rPr>
      <w:rFonts w:ascii="宋体" w:hAnsi="宋体" w:cs="宋体"/>
      <w:sz w:val="28"/>
      <w:szCs w:val="28"/>
      <w:lang w:val="zh-TW" w:eastAsia="zh-TW" w:bidi="zh-TW"/>
    </w:rPr>
  </w:style>
  <w:style w:type="paragraph" w:customStyle="1" w:styleId="Bodytext10">
    <w:name w:val="Body text|1"/>
    <w:basedOn w:val="a"/>
    <w:link w:val="Bodytext1"/>
    <w:qFormat/>
    <w:rsid w:val="00CF4046"/>
    <w:pPr>
      <w:spacing w:line="442" w:lineRule="auto"/>
      <w:ind w:firstLine="400"/>
      <w:jc w:val="left"/>
    </w:pPr>
    <w:rPr>
      <w:rFonts w:ascii="宋体" w:eastAsia="宋体" w:hAnsi="宋体" w:cs="宋体"/>
      <w:kern w:val="0"/>
      <w:sz w:val="28"/>
      <w:szCs w:val="28"/>
      <w:lang w:val="zh-TW" w:eastAsia="zh-TW" w:bidi="zh-TW"/>
    </w:rPr>
  </w:style>
  <w:style w:type="paragraph" w:styleId="af6">
    <w:name w:val="Intense Quote"/>
    <w:next w:val="a"/>
    <w:link w:val="Char9"/>
    <w:qFormat/>
    <w:rsid w:val="00CF4046"/>
    <w:pPr>
      <w:wordWrap w:val="0"/>
      <w:spacing w:before="360" w:after="360"/>
      <w:ind w:left="950" w:right="950"/>
      <w:jc w:val="center"/>
    </w:pPr>
    <w:rPr>
      <w:i/>
      <w:sz w:val="21"/>
    </w:rPr>
  </w:style>
  <w:style w:type="character" w:customStyle="1" w:styleId="Char9">
    <w:name w:val="明显引用 Char"/>
    <w:basedOn w:val="a0"/>
    <w:link w:val="af6"/>
    <w:rsid w:val="00CF4046"/>
    <w:rPr>
      <w:i/>
      <w:sz w:val="21"/>
    </w:rPr>
  </w:style>
  <w:style w:type="paragraph" w:styleId="af7">
    <w:name w:val="Quote"/>
    <w:next w:val="a"/>
    <w:link w:val="Chara"/>
    <w:qFormat/>
    <w:rsid w:val="00CF4046"/>
    <w:pPr>
      <w:wordWrap w:val="0"/>
      <w:spacing w:before="200" w:after="160"/>
      <w:ind w:left="864" w:right="864"/>
      <w:jc w:val="center"/>
    </w:pPr>
    <w:rPr>
      <w:i/>
      <w:sz w:val="21"/>
    </w:rPr>
  </w:style>
  <w:style w:type="character" w:customStyle="1" w:styleId="Chara">
    <w:name w:val="引用 Char"/>
    <w:basedOn w:val="a0"/>
    <w:link w:val="af7"/>
    <w:rsid w:val="00CF4046"/>
    <w:rPr>
      <w:i/>
      <w:sz w:val="21"/>
    </w:rPr>
  </w:style>
  <w:style w:type="character" w:styleId="af8">
    <w:name w:val="Book Title"/>
    <w:qFormat/>
    <w:rsid w:val="00CF4046"/>
    <w:rPr>
      <w:b/>
      <w:i/>
      <w:vanish w:val="0"/>
      <w:sz w:val="20"/>
    </w:rPr>
  </w:style>
  <w:style w:type="character" w:styleId="af9">
    <w:name w:val="Subtle Reference"/>
    <w:qFormat/>
    <w:rsid w:val="00CF4046"/>
    <w:rPr>
      <w:vanish w:val="0"/>
      <w:sz w:val="20"/>
    </w:rPr>
  </w:style>
  <w:style w:type="character" w:styleId="afa">
    <w:name w:val="Intense Emphasis"/>
    <w:qFormat/>
    <w:rsid w:val="00CF4046"/>
    <w:rPr>
      <w:i/>
      <w:vanish w:val="0"/>
      <w:sz w:val="20"/>
    </w:rPr>
  </w:style>
  <w:style w:type="character" w:styleId="afb">
    <w:name w:val="Intense Reference"/>
    <w:qFormat/>
    <w:rsid w:val="00CF4046"/>
    <w:rPr>
      <w:b/>
      <w:vanish w:val="0"/>
      <w:sz w:val="20"/>
    </w:rPr>
  </w:style>
  <w:style w:type="character" w:styleId="afc">
    <w:name w:val="Subtle Emphasis"/>
    <w:qFormat/>
    <w:rsid w:val="00CF4046"/>
    <w:rPr>
      <w:i/>
      <w:vanish w:val="0"/>
      <w:sz w:val="20"/>
    </w:rPr>
  </w:style>
  <w:style w:type="paragraph" w:customStyle="1" w:styleId="toc72">
    <w:name w:val="toc 72"/>
    <w:next w:val="a"/>
    <w:rsid w:val="00CF4046"/>
    <w:pPr>
      <w:wordWrap w:val="0"/>
      <w:ind w:left="2550"/>
      <w:jc w:val="both"/>
    </w:pPr>
    <w:rPr>
      <w:sz w:val="21"/>
    </w:rPr>
  </w:style>
  <w:style w:type="paragraph" w:customStyle="1" w:styleId="toc42">
    <w:name w:val="toc 42"/>
    <w:next w:val="a"/>
    <w:rsid w:val="00CF4046"/>
    <w:pPr>
      <w:wordWrap w:val="0"/>
      <w:ind w:left="1275"/>
      <w:jc w:val="both"/>
    </w:pPr>
    <w:rPr>
      <w:sz w:val="21"/>
    </w:rPr>
  </w:style>
  <w:style w:type="paragraph" w:customStyle="1" w:styleId="TOCHeading1">
    <w:name w:val="TOC Heading1"/>
    <w:next w:val="a"/>
    <w:rsid w:val="00CF4046"/>
    <w:pPr>
      <w:wordWrap w:val="0"/>
    </w:pPr>
    <w:rPr>
      <w:sz w:val="32"/>
    </w:rPr>
  </w:style>
  <w:style w:type="paragraph" w:customStyle="1" w:styleId="TOCHeading3">
    <w:name w:val="TOC Heading3"/>
    <w:next w:val="a"/>
    <w:rsid w:val="00CF4046"/>
    <w:pPr>
      <w:wordWrap w:val="0"/>
    </w:pPr>
    <w:rPr>
      <w:sz w:val="32"/>
    </w:rPr>
  </w:style>
  <w:style w:type="paragraph" w:customStyle="1" w:styleId="11">
    <w:name w:val="目录 11"/>
    <w:next w:val="a"/>
    <w:rsid w:val="00CF4046"/>
    <w:pPr>
      <w:wordWrap w:val="0"/>
      <w:jc w:val="both"/>
    </w:pPr>
    <w:rPr>
      <w:sz w:val="21"/>
    </w:rPr>
  </w:style>
  <w:style w:type="paragraph" w:customStyle="1" w:styleId="toc92">
    <w:name w:val="toc 92"/>
    <w:next w:val="a"/>
    <w:rsid w:val="00CF4046"/>
    <w:pPr>
      <w:wordWrap w:val="0"/>
      <w:ind w:left="3400"/>
      <w:jc w:val="both"/>
    </w:pPr>
    <w:rPr>
      <w:sz w:val="21"/>
    </w:rPr>
  </w:style>
  <w:style w:type="paragraph" w:customStyle="1" w:styleId="toc22">
    <w:name w:val="toc 22"/>
    <w:next w:val="a"/>
    <w:rsid w:val="00CF4046"/>
    <w:pPr>
      <w:wordWrap w:val="0"/>
      <w:ind w:left="425"/>
      <w:jc w:val="both"/>
    </w:pPr>
    <w:rPr>
      <w:sz w:val="21"/>
    </w:rPr>
  </w:style>
  <w:style w:type="paragraph" w:styleId="TOC">
    <w:name w:val="TOC Heading"/>
    <w:next w:val="a"/>
    <w:qFormat/>
    <w:rsid w:val="00CF4046"/>
    <w:pPr>
      <w:wordWrap w:val="0"/>
    </w:pPr>
    <w:rPr>
      <w:sz w:val="32"/>
    </w:rPr>
  </w:style>
  <w:style w:type="paragraph" w:customStyle="1" w:styleId="toc61">
    <w:name w:val="toc 61"/>
    <w:next w:val="a"/>
    <w:rsid w:val="00CF4046"/>
    <w:pPr>
      <w:wordWrap w:val="0"/>
      <w:ind w:left="2125"/>
      <w:jc w:val="both"/>
    </w:pPr>
    <w:rPr>
      <w:sz w:val="21"/>
    </w:rPr>
  </w:style>
  <w:style w:type="paragraph" w:customStyle="1" w:styleId="toc71">
    <w:name w:val="toc 71"/>
    <w:next w:val="a"/>
    <w:rsid w:val="00CF4046"/>
    <w:pPr>
      <w:wordWrap w:val="0"/>
      <w:ind w:left="2550"/>
      <w:jc w:val="both"/>
    </w:pPr>
    <w:rPr>
      <w:sz w:val="21"/>
    </w:rPr>
  </w:style>
  <w:style w:type="paragraph" w:customStyle="1" w:styleId="510">
    <w:name w:val="目录 51"/>
    <w:next w:val="a"/>
    <w:rsid w:val="00CF4046"/>
    <w:pPr>
      <w:wordWrap w:val="0"/>
      <w:ind w:left="1700"/>
      <w:jc w:val="both"/>
    </w:pPr>
    <w:rPr>
      <w:sz w:val="21"/>
    </w:rPr>
  </w:style>
  <w:style w:type="paragraph" w:customStyle="1" w:styleId="81">
    <w:name w:val="目录 81"/>
    <w:next w:val="a"/>
    <w:rsid w:val="00CF4046"/>
    <w:pPr>
      <w:wordWrap w:val="0"/>
      <w:ind w:left="2975"/>
      <w:jc w:val="both"/>
    </w:pPr>
    <w:rPr>
      <w:sz w:val="21"/>
    </w:rPr>
  </w:style>
  <w:style w:type="paragraph" w:customStyle="1" w:styleId="toc12">
    <w:name w:val="toc 12"/>
    <w:next w:val="a"/>
    <w:rsid w:val="00CF4046"/>
    <w:pPr>
      <w:wordWrap w:val="0"/>
      <w:jc w:val="both"/>
    </w:pPr>
    <w:rPr>
      <w:sz w:val="21"/>
    </w:rPr>
  </w:style>
  <w:style w:type="paragraph" w:customStyle="1" w:styleId="toc82">
    <w:name w:val="toc 82"/>
    <w:next w:val="a"/>
    <w:rsid w:val="00CF4046"/>
    <w:pPr>
      <w:wordWrap w:val="0"/>
      <w:ind w:left="2975"/>
      <w:jc w:val="both"/>
    </w:pPr>
    <w:rPr>
      <w:sz w:val="21"/>
    </w:rPr>
  </w:style>
  <w:style w:type="paragraph" w:customStyle="1" w:styleId="210">
    <w:name w:val="目录 21"/>
    <w:next w:val="a"/>
    <w:rsid w:val="00CF4046"/>
    <w:pPr>
      <w:wordWrap w:val="0"/>
      <w:ind w:left="425"/>
      <w:jc w:val="both"/>
    </w:pPr>
    <w:rPr>
      <w:sz w:val="21"/>
    </w:rPr>
  </w:style>
  <w:style w:type="paragraph" w:customStyle="1" w:styleId="71">
    <w:name w:val="目录 71"/>
    <w:next w:val="a"/>
    <w:rsid w:val="00CF4046"/>
    <w:pPr>
      <w:wordWrap w:val="0"/>
      <w:ind w:left="2550"/>
      <w:jc w:val="both"/>
    </w:pPr>
    <w:rPr>
      <w:sz w:val="21"/>
    </w:rPr>
  </w:style>
  <w:style w:type="paragraph" w:customStyle="1" w:styleId="310">
    <w:name w:val="目录 31"/>
    <w:next w:val="a"/>
    <w:rsid w:val="00CF4046"/>
    <w:pPr>
      <w:wordWrap w:val="0"/>
      <w:ind w:left="850"/>
      <w:jc w:val="both"/>
    </w:pPr>
    <w:rPr>
      <w:sz w:val="21"/>
    </w:rPr>
  </w:style>
  <w:style w:type="paragraph" w:customStyle="1" w:styleId="toc11">
    <w:name w:val="toc 11"/>
    <w:next w:val="a"/>
    <w:rsid w:val="00CF4046"/>
    <w:pPr>
      <w:wordWrap w:val="0"/>
      <w:jc w:val="both"/>
    </w:pPr>
    <w:rPr>
      <w:sz w:val="21"/>
    </w:rPr>
  </w:style>
  <w:style w:type="paragraph" w:customStyle="1" w:styleId="toc51">
    <w:name w:val="toc 51"/>
    <w:next w:val="a"/>
    <w:rsid w:val="00CF4046"/>
    <w:pPr>
      <w:wordWrap w:val="0"/>
      <w:ind w:left="1700"/>
      <w:jc w:val="both"/>
    </w:pPr>
    <w:rPr>
      <w:sz w:val="21"/>
    </w:rPr>
  </w:style>
  <w:style w:type="paragraph" w:customStyle="1" w:styleId="91">
    <w:name w:val="目录 91"/>
    <w:next w:val="a"/>
    <w:rsid w:val="00CF4046"/>
    <w:pPr>
      <w:wordWrap w:val="0"/>
      <w:ind w:left="3400"/>
      <w:jc w:val="both"/>
    </w:pPr>
    <w:rPr>
      <w:sz w:val="21"/>
    </w:rPr>
  </w:style>
  <w:style w:type="paragraph" w:customStyle="1" w:styleId="toc21">
    <w:name w:val="toc 21"/>
    <w:next w:val="a"/>
    <w:rsid w:val="00CF4046"/>
    <w:pPr>
      <w:wordWrap w:val="0"/>
      <w:ind w:left="425"/>
      <w:jc w:val="both"/>
    </w:pPr>
    <w:rPr>
      <w:sz w:val="21"/>
    </w:rPr>
  </w:style>
  <w:style w:type="paragraph" w:customStyle="1" w:styleId="toc32">
    <w:name w:val="toc 32"/>
    <w:next w:val="a"/>
    <w:rsid w:val="00CF4046"/>
    <w:pPr>
      <w:wordWrap w:val="0"/>
      <w:ind w:left="850"/>
      <w:jc w:val="both"/>
    </w:pPr>
    <w:rPr>
      <w:sz w:val="21"/>
    </w:rPr>
  </w:style>
  <w:style w:type="paragraph" w:customStyle="1" w:styleId="toc62">
    <w:name w:val="toc 62"/>
    <w:next w:val="a"/>
    <w:rsid w:val="00CF4046"/>
    <w:pPr>
      <w:wordWrap w:val="0"/>
      <w:ind w:left="2125"/>
      <w:jc w:val="both"/>
    </w:pPr>
    <w:rPr>
      <w:sz w:val="21"/>
    </w:rPr>
  </w:style>
  <w:style w:type="paragraph" w:customStyle="1" w:styleId="61">
    <w:name w:val="目录 61"/>
    <w:next w:val="a"/>
    <w:rsid w:val="00CF4046"/>
    <w:pPr>
      <w:wordWrap w:val="0"/>
      <w:ind w:left="2125"/>
      <w:jc w:val="both"/>
    </w:pPr>
    <w:rPr>
      <w:sz w:val="21"/>
    </w:rPr>
  </w:style>
  <w:style w:type="paragraph" w:customStyle="1" w:styleId="toc91">
    <w:name w:val="toc 91"/>
    <w:next w:val="a"/>
    <w:rsid w:val="00CF4046"/>
    <w:pPr>
      <w:wordWrap w:val="0"/>
      <w:ind w:left="3400"/>
      <w:jc w:val="both"/>
    </w:pPr>
    <w:rPr>
      <w:sz w:val="21"/>
    </w:rPr>
  </w:style>
  <w:style w:type="paragraph" w:customStyle="1" w:styleId="toc52">
    <w:name w:val="toc 52"/>
    <w:next w:val="a"/>
    <w:rsid w:val="00CF4046"/>
    <w:pPr>
      <w:wordWrap w:val="0"/>
      <w:ind w:left="1700"/>
      <w:jc w:val="both"/>
    </w:pPr>
    <w:rPr>
      <w:sz w:val="21"/>
    </w:rPr>
  </w:style>
  <w:style w:type="paragraph" w:customStyle="1" w:styleId="41">
    <w:name w:val="目录 41"/>
    <w:next w:val="a"/>
    <w:rsid w:val="00CF4046"/>
    <w:pPr>
      <w:wordWrap w:val="0"/>
      <w:ind w:left="1275"/>
      <w:jc w:val="both"/>
    </w:pPr>
    <w:rPr>
      <w:sz w:val="21"/>
    </w:rPr>
  </w:style>
  <w:style w:type="paragraph" w:customStyle="1" w:styleId="TOCHeading2">
    <w:name w:val="TOC Heading2"/>
    <w:next w:val="a"/>
    <w:rsid w:val="00CF4046"/>
    <w:pPr>
      <w:wordWrap w:val="0"/>
    </w:pPr>
    <w:rPr>
      <w:sz w:val="32"/>
    </w:rPr>
  </w:style>
  <w:style w:type="paragraph" w:customStyle="1" w:styleId="p0">
    <w:name w:val="p0"/>
    <w:next w:val="50"/>
    <w:uiPriority w:val="99"/>
    <w:rsid w:val="00CF4046"/>
    <w:pPr>
      <w:jc w:val="both"/>
    </w:pPr>
    <w:rPr>
      <w:sz w:val="21"/>
      <w:szCs w:val="21"/>
    </w:rPr>
  </w:style>
  <w:style w:type="paragraph" w:customStyle="1" w:styleId="toc41">
    <w:name w:val="toc 41"/>
    <w:next w:val="a"/>
    <w:rsid w:val="00CF4046"/>
    <w:pPr>
      <w:wordWrap w:val="0"/>
      <w:ind w:left="1275"/>
      <w:jc w:val="both"/>
    </w:pPr>
    <w:rPr>
      <w:sz w:val="21"/>
    </w:rPr>
  </w:style>
  <w:style w:type="paragraph" w:customStyle="1" w:styleId="toc31">
    <w:name w:val="toc 31"/>
    <w:next w:val="a"/>
    <w:rsid w:val="00CF4046"/>
    <w:pPr>
      <w:wordWrap w:val="0"/>
      <w:ind w:left="850"/>
      <w:jc w:val="both"/>
    </w:pPr>
    <w:rPr>
      <w:sz w:val="21"/>
    </w:rPr>
  </w:style>
  <w:style w:type="paragraph" w:customStyle="1" w:styleId="toc81">
    <w:name w:val="toc 81"/>
    <w:next w:val="a"/>
    <w:rsid w:val="00CF4046"/>
    <w:pPr>
      <w:wordWrap w:val="0"/>
      <w:ind w:left="2975"/>
      <w:jc w:val="both"/>
    </w:pPr>
    <w:rPr>
      <w:sz w:val="21"/>
    </w:rPr>
  </w:style>
  <w:style w:type="numbering" w:customStyle="1" w:styleId="10">
    <w:name w:val="无列表1"/>
    <w:next w:val="a2"/>
    <w:uiPriority w:val="99"/>
    <w:semiHidden/>
    <w:unhideWhenUsed/>
    <w:rsid w:val="00CF4046"/>
  </w:style>
  <w:style w:type="paragraph" w:customStyle="1" w:styleId="Charb">
    <w:name w:val="Char"/>
    <w:basedOn w:val="a"/>
    <w:autoRedefine/>
    <w:rsid w:val="00CF4046"/>
    <w:pPr>
      <w:tabs>
        <w:tab w:val="num" w:pos="360"/>
      </w:tabs>
    </w:pPr>
    <w:rPr>
      <w:rFonts w:ascii="Times New Roman" w:eastAsia="宋体" w:hAnsi="Times New Roman" w:cs="Times New Roman"/>
      <w:sz w:val="24"/>
    </w:rPr>
  </w:style>
  <w:style w:type="character" w:customStyle="1" w:styleId="12">
    <w:name w:val="标题 1 字符"/>
    <w:rsid w:val="001228D9"/>
    <w:rPr>
      <w:rFonts w:ascii="Times New Roman" w:eastAsia="宋体" w:hAnsi="Times New Roman"/>
      <w:sz w:val="28"/>
      <w:lang w:val="en-US" w:eastAsia="zh-CN" w:bidi="ar-SA"/>
    </w:rPr>
  </w:style>
  <w:style w:type="character" w:customStyle="1" w:styleId="22">
    <w:name w:val="标题 2 字符"/>
    <w:rsid w:val="001228D9"/>
    <w:rPr>
      <w:rFonts w:ascii="Arial" w:eastAsia="黑体" w:hAnsi="Times New Roman"/>
      <w:b/>
      <w:sz w:val="28"/>
    </w:rPr>
  </w:style>
  <w:style w:type="character" w:customStyle="1" w:styleId="32">
    <w:name w:val="标题 3 字符"/>
    <w:rsid w:val="001228D9"/>
    <w:rPr>
      <w:rFonts w:ascii="Times New Roman" w:eastAsia="宋体" w:hAnsi="Times New Roman"/>
      <w:sz w:val="28"/>
    </w:rPr>
  </w:style>
  <w:style w:type="character" w:customStyle="1" w:styleId="42">
    <w:name w:val="标题 4 字符"/>
    <w:rsid w:val="001228D9"/>
    <w:rPr>
      <w:rFonts w:ascii="Times New Roman" w:eastAsia="宋体" w:hAnsi="Times New Roman"/>
      <w:b/>
      <w:sz w:val="21"/>
      <w:lang w:val="en-US" w:eastAsia="zh-CN" w:bidi="ar-SA"/>
    </w:rPr>
  </w:style>
  <w:style w:type="character" w:customStyle="1" w:styleId="52">
    <w:name w:val="标题 5 字符"/>
    <w:rsid w:val="001228D9"/>
    <w:rPr>
      <w:rFonts w:ascii="Times New Roman" w:eastAsia="宋体" w:hAnsi="Times New Roman"/>
      <w:sz w:val="21"/>
      <w:lang w:val="en-US" w:eastAsia="zh-CN" w:bidi="ar-SA"/>
    </w:rPr>
  </w:style>
  <w:style w:type="character" w:customStyle="1" w:styleId="62">
    <w:name w:val="标题 6 字符"/>
    <w:rsid w:val="001228D9"/>
    <w:rPr>
      <w:rFonts w:ascii="Times New Roman" w:eastAsia="宋体" w:hAnsi="Times New Roman"/>
      <w:b/>
      <w:sz w:val="21"/>
      <w:lang w:val="en-US" w:eastAsia="zh-CN" w:bidi="ar-SA"/>
    </w:rPr>
  </w:style>
  <w:style w:type="character" w:customStyle="1" w:styleId="72">
    <w:name w:val="标题 7 字符"/>
    <w:rsid w:val="001228D9"/>
    <w:rPr>
      <w:rFonts w:ascii="Times New Roman" w:eastAsia="宋体" w:hAnsi="Times New Roman"/>
      <w:sz w:val="21"/>
      <w:lang w:val="en-US" w:eastAsia="zh-CN" w:bidi="ar-SA"/>
    </w:rPr>
  </w:style>
  <w:style w:type="character" w:customStyle="1" w:styleId="82">
    <w:name w:val="标题 8 字符"/>
    <w:rsid w:val="001228D9"/>
    <w:rPr>
      <w:rFonts w:ascii="Times New Roman" w:eastAsia="宋体" w:hAnsi="Times New Roman"/>
      <w:sz w:val="21"/>
      <w:lang w:val="en-US" w:eastAsia="zh-CN" w:bidi="ar-SA"/>
    </w:rPr>
  </w:style>
  <w:style w:type="character" w:customStyle="1" w:styleId="92">
    <w:name w:val="标题 9 字符"/>
    <w:rsid w:val="001228D9"/>
    <w:rPr>
      <w:rFonts w:ascii="Times New Roman" w:eastAsia="宋体" w:hAnsi="Times New Roman"/>
      <w:sz w:val="21"/>
      <w:lang w:val="en-US" w:eastAsia="zh-CN" w:bidi="ar-SA"/>
    </w:rPr>
  </w:style>
  <w:style w:type="paragraph" w:customStyle="1" w:styleId="afd">
    <w:basedOn w:val="a"/>
    <w:next w:val="af5"/>
    <w:qFormat/>
    <w:rsid w:val="001228D9"/>
    <w:pPr>
      <w:ind w:firstLineChars="200" w:firstLine="420"/>
    </w:pPr>
    <w:rPr>
      <w:rFonts w:ascii="Calibri" w:eastAsia="等线" w:hAnsi="Calibri" w:cs="Times New Roman"/>
    </w:rPr>
  </w:style>
  <w:style w:type="character" w:customStyle="1" w:styleId="afe">
    <w:name w:val="文档结构图 字符"/>
    <w:rsid w:val="001228D9"/>
    <w:rPr>
      <w:rFonts w:ascii="Times New Roman" w:eastAsia="宋体" w:hAnsi="Times New Roman"/>
      <w:sz w:val="21"/>
      <w:shd w:val="clear" w:color="000000" w:fill="000080"/>
    </w:rPr>
  </w:style>
  <w:style w:type="character" w:customStyle="1" w:styleId="aff">
    <w:name w:val="正文文本缩进 字符"/>
    <w:rsid w:val="001228D9"/>
    <w:rPr>
      <w:rFonts w:ascii="Calibri" w:hAnsi="Calibri"/>
      <w:kern w:val="2"/>
      <w:sz w:val="21"/>
      <w:szCs w:val="24"/>
    </w:rPr>
  </w:style>
  <w:style w:type="character" w:customStyle="1" w:styleId="13">
    <w:name w:val="日期 字符1"/>
    <w:rsid w:val="001228D9"/>
    <w:rPr>
      <w:rFonts w:ascii="Calibri" w:hAnsi="Calibri"/>
      <w:kern w:val="2"/>
      <w:sz w:val="21"/>
      <w:szCs w:val="24"/>
    </w:rPr>
  </w:style>
  <w:style w:type="character" w:customStyle="1" w:styleId="14">
    <w:name w:val="批注框文本 字符1"/>
    <w:rsid w:val="001228D9"/>
    <w:rPr>
      <w:rFonts w:ascii="Times New Roman" w:eastAsia="宋体" w:hAnsi="Times New Roman"/>
      <w:sz w:val="18"/>
    </w:rPr>
  </w:style>
  <w:style w:type="character" w:customStyle="1" w:styleId="15">
    <w:name w:val="页脚 字符1"/>
    <w:uiPriority w:val="99"/>
    <w:rsid w:val="001228D9"/>
    <w:rPr>
      <w:rFonts w:ascii="Calibri" w:hAnsi="Calibri"/>
      <w:kern w:val="2"/>
      <w:sz w:val="18"/>
      <w:szCs w:val="18"/>
    </w:rPr>
  </w:style>
  <w:style w:type="character" w:customStyle="1" w:styleId="16">
    <w:name w:val="页眉 字符1"/>
    <w:qFormat/>
    <w:rsid w:val="001228D9"/>
    <w:rPr>
      <w:rFonts w:ascii="Calibri" w:hAnsi="Calibri"/>
      <w:kern w:val="2"/>
      <w:sz w:val="18"/>
      <w:szCs w:val="18"/>
    </w:rPr>
  </w:style>
  <w:style w:type="character" w:customStyle="1" w:styleId="aff0">
    <w:name w:val="副标题 字符"/>
    <w:rsid w:val="001228D9"/>
    <w:rPr>
      <w:rFonts w:ascii="Times New Roman" w:eastAsia="宋体" w:hAnsi="Times New Roman"/>
      <w:sz w:val="24"/>
      <w:lang w:val="en-US" w:eastAsia="zh-CN" w:bidi="ar-SA"/>
    </w:rPr>
  </w:style>
  <w:style w:type="character" w:customStyle="1" w:styleId="33">
    <w:name w:val="正文文本缩进 3 字符"/>
    <w:rsid w:val="001228D9"/>
    <w:rPr>
      <w:rFonts w:ascii="宋体" w:eastAsia="宋体" w:hAnsi="宋体"/>
      <w:bCs/>
      <w:kern w:val="2"/>
      <w:sz w:val="21"/>
    </w:rPr>
  </w:style>
  <w:style w:type="character" w:customStyle="1" w:styleId="aff1">
    <w:name w:val="明显引用 字符"/>
    <w:rsid w:val="001228D9"/>
    <w:rPr>
      <w:rFonts w:ascii="Times New Roman" w:eastAsia="宋体" w:hAnsi="Times New Roman"/>
      <w:i/>
      <w:sz w:val="21"/>
      <w:lang w:val="en-US" w:eastAsia="zh-CN" w:bidi="ar-SA"/>
    </w:rPr>
  </w:style>
  <w:style w:type="character" w:customStyle="1" w:styleId="aff2">
    <w:name w:val="引用 字符"/>
    <w:rsid w:val="001228D9"/>
    <w:rPr>
      <w:rFonts w:ascii="Times New Roman" w:eastAsia="宋体" w:hAnsi="Times New Roman"/>
      <w:i/>
      <w:sz w:val="21"/>
      <w:lang w:val="en-US" w:eastAsia="zh-CN" w:bidi="ar-SA"/>
    </w:rPr>
  </w:style>
  <w:style w:type="paragraph" w:customStyle="1" w:styleId="120">
    <w:name w:val="目录 12"/>
    <w:next w:val="a"/>
    <w:rsid w:val="001228D9"/>
    <w:pPr>
      <w:wordWrap w:val="0"/>
      <w:jc w:val="both"/>
    </w:pPr>
    <w:rPr>
      <w:sz w:val="21"/>
    </w:rPr>
  </w:style>
  <w:style w:type="paragraph" w:customStyle="1" w:styleId="520">
    <w:name w:val="目录 52"/>
    <w:next w:val="a"/>
    <w:rsid w:val="001228D9"/>
    <w:pPr>
      <w:wordWrap w:val="0"/>
      <w:ind w:left="1700"/>
      <w:jc w:val="both"/>
    </w:pPr>
    <w:rPr>
      <w:sz w:val="21"/>
    </w:rPr>
  </w:style>
  <w:style w:type="paragraph" w:customStyle="1" w:styleId="820">
    <w:name w:val="目录 82"/>
    <w:next w:val="a"/>
    <w:rsid w:val="001228D9"/>
    <w:pPr>
      <w:wordWrap w:val="0"/>
      <w:ind w:left="2975"/>
      <w:jc w:val="both"/>
    </w:pPr>
    <w:rPr>
      <w:sz w:val="21"/>
    </w:rPr>
  </w:style>
  <w:style w:type="paragraph" w:customStyle="1" w:styleId="220">
    <w:name w:val="目录 22"/>
    <w:next w:val="a"/>
    <w:rsid w:val="001228D9"/>
    <w:pPr>
      <w:wordWrap w:val="0"/>
      <w:ind w:left="425"/>
      <w:jc w:val="both"/>
    </w:pPr>
    <w:rPr>
      <w:sz w:val="21"/>
    </w:rPr>
  </w:style>
  <w:style w:type="paragraph" w:customStyle="1" w:styleId="720">
    <w:name w:val="目录 72"/>
    <w:next w:val="a"/>
    <w:rsid w:val="001228D9"/>
    <w:pPr>
      <w:wordWrap w:val="0"/>
      <w:ind w:left="2550"/>
      <w:jc w:val="both"/>
    </w:pPr>
    <w:rPr>
      <w:sz w:val="21"/>
    </w:rPr>
  </w:style>
  <w:style w:type="paragraph" w:customStyle="1" w:styleId="320">
    <w:name w:val="目录 32"/>
    <w:next w:val="a"/>
    <w:rsid w:val="001228D9"/>
    <w:pPr>
      <w:wordWrap w:val="0"/>
      <w:ind w:left="850"/>
      <w:jc w:val="both"/>
    </w:pPr>
    <w:rPr>
      <w:sz w:val="21"/>
    </w:rPr>
  </w:style>
  <w:style w:type="paragraph" w:customStyle="1" w:styleId="920">
    <w:name w:val="目录 92"/>
    <w:next w:val="a"/>
    <w:rsid w:val="001228D9"/>
    <w:pPr>
      <w:wordWrap w:val="0"/>
      <w:ind w:left="3400"/>
      <w:jc w:val="both"/>
    </w:pPr>
    <w:rPr>
      <w:sz w:val="21"/>
    </w:rPr>
  </w:style>
  <w:style w:type="paragraph" w:customStyle="1" w:styleId="620">
    <w:name w:val="目录 62"/>
    <w:next w:val="a"/>
    <w:rsid w:val="001228D9"/>
    <w:pPr>
      <w:wordWrap w:val="0"/>
      <w:ind w:left="2125"/>
      <w:jc w:val="both"/>
    </w:pPr>
    <w:rPr>
      <w:sz w:val="21"/>
    </w:rPr>
  </w:style>
  <w:style w:type="paragraph" w:customStyle="1" w:styleId="420">
    <w:name w:val="目录 42"/>
    <w:next w:val="a"/>
    <w:rsid w:val="001228D9"/>
    <w:pPr>
      <w:wordWrap w:val="0"/>
      <w:ind w:left="1275"/>
      <w:jc w:val="both"/>
    </w:pPr>
    <w:rPr>
      <w:sz w:val="21"/>
    </w:rPr>
  </w:style>
  <w:style w:type="character" w:customStyle="1" w:styleId="Char10">
    <w:name w:val="页脚 Char1"/>
    <w:uiPriority w:val="99"/>
    <w:qFormat/>
    <w:rsid w:val="001228D9"/>
    <w:rPr>
      <w:rFonts w:ascii="Calibri" w:eastAsia="宋体" w:hAnsi="Calibri" w:cs="Times New Roman"/>
      <w:kern w:val="2"/>
      <w:sz w:val="18"/>
      <w:szCs w:val="18"/>
    </w:rPr>
  </w:style>
  <w:style w:type="character" w:customStyle="1" w:styleId="Char11">
    <w:name w:val="日期 Char1"/>
    <w:rsid w:val="001228D9"/>
    <w:rPr>
      <w:rFonts w:ascii="Calibri" w:eastAsia="宋体" w:hAnsi="Calibri" w:cs="Times New Roman"/>
      <w:kern w:val="2"/>
      <w:sz w:val="21"/>
      <w:szCs w:val="24"/>
    </w:rPr>
  </w:style>
  <w:style w:type="character" w:customStyle="1" w:styleId="3Char1">
    <w:name w:val="正文文本缩进 3 Char1"/>
    <w:rsid w:val="001228D9"/>
    <w:rPr>
      <w:rFonts w:ascii="Calibri" w:eastAsia="宋体" w:hAnsi="Calibri" w:cs="Times New Roman"/>
      <w:kern w:val="2"/>
      <w:sz w:val="16"/>
      <w:szCs w:val="16"/>
    </w:rPr>
  </w:style>
  <w:style w:type="character" w:customStyle="1" w:styleId="aff3">
    <w:name w:val="页脚 字符"/>
    <w:uiPriority w:val="99"/>
    <w:qFormat/>
    <w:rsid w:val="001228D9"/>
    <w:rPr>
      <w:sz w:val="18"/>
    </w:rPr>
  </w:style>
  <w:style w:type="character" w:customStyle="1" w:styleId="aff4">
    <w:name w:val="批注框文本 字符"/>
    <w:uiPriority w:val="99"/>
    <w:semiHidden/>
    <w:locked/>
    <w:rsid w:val="001228D9"/>
    <w:rPr>
      <w:sz w:val="18"/>
    </w:rPr>
  </w:style>
  <w:style w:type="character" w:customStyle="1" w:styleId="aff5">
    <w:name w:val="页眉 字符"/>
    <w:uiPriority w:val="99"/>
    <w:locked/>
    <w:rsid w:val="001228D9"/>
    <w:rPr>
      <w:sz w:val="18"/>
    </w:rPr>
  </w:style>
  <w:style w:type="character" w:customStyle="1" w:styleId="aff6">
    <w:name w:val="日期 字符"/>
    <w:rsid w:val="001228D9"/>
    <w:rPr>
      <w:kern w:val="2"/>
      <w:sz w:val="21"/>
      <w:szCs w:val="24"/>
    </w:rPr>
  </w:style>
  <w:style w:type="paragraph" w:customStyle="1" w:styleId="ListParagraph1">
    <w:name w:val="List Paragraph1"/>
    <w:basedOn w:val="a"/>
    <w:rsid w:val="001228D9"/>
    <w:pPr>
      <w:ind w:firstLineChars="200" w:firstLine="420"/>
    </w:pPr>
    <w:rPr>
      <w:rFonts w:ascii="Calibri" w:eastAsia="宋体" w:hAnsi="Calibri" w:cs="Times New Roman"/>
      <w:szCs w:val="22"/>
    </w:rPr>
  </w:style>
  <w:style w:type="paragraph" w:customStyle="1" w:styleId="TOC110">
    <w:name w:val="TOC 11"/>
    <w:next w:val="a"/>
    <w:rsid w:val="001228D9"/>
    <w:pPr>
      <w:wordWrap w:val="0"/>
      <w:jc w:val="both"/>
    </w:pPr>
    <w:rPr>
      <w:sz w:val="21"/>
    </w:rPr>
  </w:style>
  <w:style w:type="paragraph" w:customStyle="1" w:styleId="TOC510">
    <w:name w:val="TOC 51"/>
    <w:next w:val="a"/>
    <w:rsid w:val="001228D9"/>
    <w:pPr>
      <w:wordWrap w:val="0"/>
      <w:ind w:left="1700"/>
      <w:jc w:val="both"/>
    </w:pPr>
    <w:rPr>
      <w:sz w:val="21"/>
    </w:rPr>
  </w:style>
  <w:style w:type="paragraph" w:customStyle="1" w:styleId="TOC810">
    <w:name w:val="TOC 81"/>
    <w:next w:val="a"/>
    <w:rsid w:val="001228D9"/>
    <w:pPr>
      <w:wordWrap w:val="0"/>
      <w:ind w:left="2975"/>
      <w:jc w:val="both"/>
    </w:pPr>
    <w:rPr>
      <w:sz w:val="21"/>
    </w:rPr>
  </w:style>
  <w:style w:type="paragraph" w:customStyle="1" w:styleId="TOC210">
    <w:name w:val="TOC 21"/>
    <w:next w:val="a"/>
    <w:rsid w:val="001228D9"/>
    <w:pPr>
      <w:wordWrap w:val="0"/>
      <w:ind w:left="425"/>
      <w:jc w:val="both"/>
    </w:pPr>
    <w:rPr>
      <w:sz w:val="21"/>
    </w:rPr>
  </w:style>
  <w:style w:type="paragraph" w:customStyle="1" w:styleId="TOC710">
    <w:name w:val="TOC 71"/>
    <w:next w:val="a"/>
    <w:rsid w:val="001228D9"/>
    <w:pPr>
      <w:wordWrap w:val="0"/>
      <w:ind w:left="2550"/>
      <w:jc w:val="both"/>
    </w:pPr>
    <w:rPr>
      <w:sz w:val="21"/>
    </w:rPr>
  </w:style>
  <w:style w:type="paragraph" w:customStyle="1" w:styleId="TOC310">
    <w:name w:val="TOC 31"/>
    <w:next w:val="a"/>
    <w:rsid w:val="001228D9"/>
    <w:pPr>
      <w:wordWrap w:val="0"/>
      <w:ind w:left="850"/>
      <w:jc w:val="both"/>
    </w:pPr>
    <w:rPr>
      <w:sz w:val="21"/>
    </w:rPr>
  </w:style>
  <w:style w:type="paragraph" w:customStyle="1" w:styleId="TOC910">
    <w:name w:val="TOC 91"/>
    <w:next w:val="a"/>
    <w:rsid w:val="001228D9"/>
    <w:pPr>
      <w:wordWrap w:val="0"/>
      <w:ind w:left="3400"/>
      <w:jc w:val="both"/>
    </w:pPr>
    <w:rPr>
      <w:sz w:val="21"/>
    </w:rPr>
  </w:style>
  <w:style w:type="paragraph" w:customStyle="1" w:styleId="TOC610">
    <w:name w:val="TOC 61"/>
    <w:next w:val="a"/>
    <w:rsid w:val="001228D9"/>
    <w:pPr>
      <w:wordWrap w:val="0"/>
      <w:ind w:left="2125"/>
      <w:jc w:val="both"/>
    </w:pPr>
    <w:rPr>
      <w:sz w:val="21"/>
    </w:rPr>
  </w:style>
  <w:style w:type="paragraph" w:customStyle="1" w:styleId="TOC410">
    <w:name w:val="TOC 41"/>
    <w:next w:val="a"/>
    <w:rsid w:val="001228D9"/>
    <w:pPr>
      <w:wordWrap w:val="0"/>
      <w:ind w:left="1275"/>
      <w:jc w:val="both"/>
    </w:pPr>
    <w:rPr>
      <w:sz w:val="21"/>
    </w:rPr>
  </w:style>
  <w:style w:type="table" w:customStyle="1" w:styleId="17">
    <w:name w:val="网格型1"/>
    <w:basedOn w:val="a1"/>
    <w:next w:val="af0"/>
    <w:uiPriority w:val="39"/>
    <w:rsid w:val="00DA56BF"/>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无列表2"/>
    <w:next w:val="a2"/>
    <w:uiPriority w:val="99"/>
    <w:semiHidden/>
    <w:unhideWhenUsed/>
    <w:rsid w:val="00EA05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432901">
      <w:bodyDiv w:val="1"/>
      <w:marLeft w:val="0"/>
      <w:marRight w:val="0"/>
      <w:marTop w:val="0"/>
      <w:marBottom w:val="0"/>
      <w:divBdr>
        <w:top w:val="none" w:sz="0" w:space="0" w:color="auto"/>
        <w:left w:val="none" w:sz="0" w:space="0" w:color="auto"/>
        <w:bottom w:val="none" w:sz="0" w:space="0" w:color="auto"/>
        <w:right w:val="none" w:sz="0" w:space="0" w:color="auto"/>
      </w:divBdr>
    </w:div>
    <w:div w:id="309215496">
      <w:bodyDiv w:val="1"/>
      <w:marLeft w:val="0"/>
      <w:marRight w:val="0"/>
      <w:marTop w:val="0"/>
      <w:marBottom w:val="0"/>
      <w:divBdr>
        <w:top w:val="none" w:sz="0" w:space="0" w:color="auto"/>
        <w:left w:val="none" w:sz="0" w:space="0" w:color="auto"/>
        <w:bottom w:val="none" w:sz="0" w:space="0" w:color="auto"/>
        <w:right w:val="none" w:sz="0" w:space="0" w:color="auto"/>
      </w:divBdr>
    </w:div>
    <w:div w:id="686061545">
      <w:bodyDiv w:val="1"/>
      <w:marLeft w:val="0"/>
      <w:marRight w:val="0"/>
      <w:marTop w:val="0"/>
      <w:marBottom w:val="0"/>
      <w:divBdr>
        <w:top w:val="none" w:sz="0" w:space="0" w:color="auto"/>
        <w:left w:val="none" w:sz="0" w:space="0" w:color="auto"/>
        <w:bottom w:val="none" w:sz="0" w:space="0" w:color="auto"/>
        <w:right w:val="none" w:sz="0" w:space="0" w:color="auto"/>
      </w:divBdr>
    </w:div>
    <w:div w:id="749815026">
      <w:bodyDiv w:val="1"/>
      <w:marLeft w:val="0"/>
      <w:marRight w:val="0"/>
      <w:marTop w:val="0"/>
      <w:marBottom w:val="0"/>
      <w:divBdr>
        <w:top w:val="none" w:sz="0" w:space="0" w:color="auto"/>
        <w:left w:val="none" w:sz="0" w:space="0" w:color="auto"/>
        <w:bottom w:val="none" w:sz="0" w:space="0" w:color="auto"/>
        <w:right w:val="none" w:sz="0" w:space="0" w:color="auto"/>
      </w:divBdr>
    </w:div>
    <w:div w:id="1720200821">
      <w:bodyDiv w:val="1"/>
      <w:marLeft w:val="0"/>
      <w:marRight w:val="0"/>
      <w:marTop w:val="0"/>
      <w:marBottom w:val="0"/>
      <w:divBdr>
        <w:top w:val="none" w:sz="0" w:space="0" w:color="auto"/>
        <w:left w:val="none" w:sz="0" w:space="0" w:color="auto"/>
        <w:bottom w:val="none" w:sz="0" w:space="0" w:color="auto"/>
        <w:right w:val="none" w:sz="0" w:space="0" w:color="auto"/>
      </w:divBdr>
    </w:div>
    <w:div w:id="18414581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E94A21-B1E6-4CF7-956A-F9F45ED34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1661</Words>
  <Characters>9469</Characters>
  <Application>Microsoft Office Word</Application>
  <DocSecurity>0</DocSecurity>
  <Lines>78</Lines>
  <Paragraphs>22</Paragraphs>
  <ScaleCrop>false</ScaleCrop>
  <Company>Microsoft</Company>
  <LinksUpToDate>false</LinksUpToDate>
  <CharactersWithSpaces>11108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cp:lastModifiedBy>
  <cp:revision>3</cp:revision>
  <cp:lastPrinted>2022-06-13T02:06:00Z</cp:lastPrinted>
  <dcterms:created xsi:type="dcterms:W3CDTF">2022-09-23T03:08:00Z</dcterms:created>
  <dcterms:modified xsi:type="dcterms:W3CDTF">2022-09-23T09:37:00Z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